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E600ED" w14:textId="77777777" w:rsidR="00AF4219" w:rsidRDefault="00AF4219" w:rsidP="00AF4219">
      <w:pPr>
        <w:rPr>
          <w:lang w:eastAsia="hr-HR"/>
        </w:rPr>
      </w:pPr>
    </w:p>
    <w:p w14:paraId="0DBE67D5" w14:textId="3CBCF19D" w:rsidR="00AF4219" w:rsidRDefault="00AF4219" w:rsidP="00AF4219">
      <w:pPr>
        <w:jc w:val="both"/>
        <w:rPr>
          <w:lang w:eastAsia="hr-HR"/>
        </w:rPr>
      </w:pPr>
      <w:r>
        <w:rPr>
          <w:lang w:eastAsia="hr-HR"/>
        </w:rPr>
        <w:t xml:space="preserve">Na temelju članka 35. stavak 5. Zakona o lokalnoj i područnoj (regionalnoj) samoupravi („Narodne novine“, broj 33/01, 60/01, 129/05, 109/07, 125/08, 36/09, 36/09, 150/11, 144/12, 19/13, 137/15, 123/17, 98/19), članka 31. stavak 5. Zakona o vatrogastvu („Narodne novine“, broj 125/19), članka  56. stavak 1. točka 13. i 16. te članka 42. Statuta Općine Grožnjan </w:t>
      </w:r>
      <w:proofErr w:type="spellStart"/>
      <w:r>
        <w:rPr>
          <w:lang w:eastAsia="hr-HR"/>
        </w:rPr>
        <w:t>Grisignana</w:t>
      </w:r>
      <w:proofErr w:type="spellEnd"/>
      <w:r>
        <w:rPr>
          <w:lang w:eastAsia="hr-HR"/>
        </w:rPr>
        <w:t xml:space="preserve">  </w:t>
      </w:r>
      <w:r>
        <w:rPr>
          <w:color w:val="000000"/>
          <w:szCs w:val="24"/>
        </w:rPr>
        <w:t>(</w:t>
      </w:r>
      <w:r>
        <w:rPr>
          <w:bCs/>
          <w:color w:val="0B0B0B"/>
          <w:szCs w:val="24"/>
          <w:lang w:val="it-IT"/>
        </w:rPr>
        <w:t>„</w:t>
      </w:r>
      <w:proofErr w:type="spellStart"/>
      <w:r>
        <w:rPr>
          <w:bCs/>
          <w:color w:val="0B0B0B"/>
          <w:szCs w:val="24"/>
          <w:lang w:val="it-IT"/>
        </w:rPr>
        <w:t>Službene</w:t>
      </w:r>
      <w:proofErr w:type="spellEnd"/>
      <w:r>
        <w:rPr>
          <w:bCs/>
          <w:color w:val="0B0B0B"/>
          <w:szCs w:val="24"/>
          <w:lang w:val="it-IT"/>
        </w:rPr>
        <w:t xml:space="preserve"> </w:t>
      </w:r>
      <w:proofErr w:type="spellStart"/>
      <w:r>
        <w:rPr>
          <w:bCs/>
          <w:color w:val="0B0B0B"/>
          <w:szCs w:val="24"/>
          <w:lang w:val="it-IT"/>
        </w:rPr>
        <w:t>novine</w:t>
      </w:r>
      <w:proofErr w:type="spellEnd"/>
      <w:r>
        <w:rPr>
          <w:bCs/>
          <w:color w:val="0B0B0B"/>
          <w:szCs w:val="24"/>
          <w:lang w:val="it-IT"/>
        </w:rPr>
        <w:t xml:space="preserve"> Općine Grožnjan Grisignana </w:t>
      </w:r>
      <w:proofErr w:type="spellStart"/>
      <w:r>
        <w:rPr>
          <w:bCs/>
          <w:color w:val="0B0B0B"/>
          <w:szCs w:val="24"/>
          <w:lang w:val="it-IT"/>
        </w:rPr>
        <w:t>br</w:t>
      </w:r>
      <w:proofErr w:type="spellEnd"/>
      <w:r>
        <w:rPr>
          <w:bCs/>
          <w:color w:val="0B0B0B"/>
          <w:szCs w:val="24"/>
          <w:lang w:val="it-IT"/>
        </w:rPr>
        <w:t>. 2/21</w:t>
      </w:r>
      <w:r>
        <w:rPr>
          <w:color w:val="000000"/>
          <w:szCs w:val="24"/>
        </w:rPr>
        <w:t>)</w:t>
      </w:r>
      <w:r>
        <w:rPr>
          <w:lang w:eastAsia="hr-HR"/>
        </w:rPr>
        <w:t xml:space="preserve">, a sukladno članku 8. stavak 1. Zakona o ustanovama ("Narodne novine" broj 76/93, 29/97, 47/99, 35/08 i 12/19),  Općinsko vijeće Općine Grožnjan </w:t>
      </w:r>
      <w:proofErr w:type="spellStart"/>
      <w:r>
        <w:rPr>
          <w:lang w:eastAsia="hr-HR"/>
        </w:rPr>
        <w:t>Grisignana</w:t>
      </w:r>
      <w:proofErr w:type="spellEnd"/>
      <w:r>
        <w:rPr>
          <w:lang w:eastAsia="hr-HR"/>
        </w:rPr>
        <w:t>, na sjednici održanoj dana 19. ožujka 2021. godine, donosi</w:t>
      </w:r>
    </w:p>
    <w:p w14:paraId="5CA200C9" w14:textId="77777777" w:rsidR="00AF4219" w:rsidRDefault="00AF4219" w:rsidP="00AF4219">
      <w:pPr>
        <w:jc w:val="both"/>
        <w:rPr>
          <w:lang w:eastAsia="hr-HR"/>
        </w:rPr>
      </w:pPr>
    </w:p>
    <w:p w14:paraId="4E0517E1" w14:textId="77777777" w:rsidR="00AF4219" w:rsidRDefault="00AF4219" w:rsidP="00AF4219">
      <w:pPr>
        <w:jc w:val="both"/>
        <w:rPr>
          <w:lang w:eastAsia="hr-HR"/>
        </w:rPr>
      </w:pPr>
    </w:p>
    <w:p w14:paraId="3471EC0E" w14:textId="77777777" w:rsidR="00AF4219" w:rsidRDefault="00AF4219" w:rsidP="00AF4219">
      <w:pPr>
        <w:jc w:val="center"/>
        <w:rPr>
          <w:b/>
          <w:lang w:eastAsia="hr-HR"/>
        </w:rPr>
      </w:pPr>
      <w:r>
        <w:rPr>
          <w:b/>
          <w:lang w:eastAsia="hr-HR"/>
        </w:rPr>
        <w:t xml:space="preserve">ODLUKU </w:t>
      </w:r>
    </w:p>
    <w:p w14:paraId="11799C59" w14:textId="77777777" w:rsidR="00AF4219" w:rsidRDefault="00AF4219" w:rsidP="00AF4219">
      <w:pPr>
        <w:jc w:val="center"/>
        <w:rPr>
          <w:b/>
          <w:szCs w:val="24"/>
        </w:rPr>
      </w:pPr>
      <w:r>
        <w:rPr>
          <w:b/>
          <w:szCs w:val="24"/>
        </w:rPr>
        <w:t xml:space="preserve">o davanju prethodne suglasnosti na prijedlog </w:t>
      </w:r>
    </w:p>
    <w:p w14:paraId="016FABD9" w14:textId="77777777" w:rsidR="00AF4219" w:rsidRDefault="00AF4219" w:rsidP="00AF4219">
      <w:pPr>
        <w:jc w:val="center"/>
        <w:rPr>
          <w:rFonts w:eastAsiaTheme="minorEastAsia"/>
          <w:b/>
          <w:szCs w:val="24"/>
          <w:lang w:eastAsia="ja-JP"/>
        </w:rPr>
      </w:pPr>
      <w:r>
        <w:rPr>
          <w:b/>
          <w:szCs w:val="24"/>
        </w:rPr>
        <w:t>Sporazuma o osnivanju Javne vatrogasne postrojbe Umag</w:t>
      </w:r>
    </w:p>
    <w:p w14:paraId="34204913" w14:textId="77777777" w:rsidR="00AF4219" w:rsidRDefault="00AF4219" w:rsidP="00AF4219">
      <w:pPr>
        <w:rPr>
          <w:b/>
          <w:szCs w:val="24"/>
        </w:rPr>
      </w:pPr>
    </w:p>
    <w:p w14:paraId="55A01BF1" w14:textId="77777777" w:rsidR="00AF4219" w:rsidRDefault="00AF4219" w:rsidP="00AF4219">
      <w:pPr>
        <w:rPr>
          <w:b/>
          <w:lang w:eastAsia="hr-HR"/>
        </w:rPr>
      </w:pPr>
    </w:p>
    <w:p w14:paraId="7A5CE12C" w14:textId="77777777" w:rsidR="00AF4219" w:rsidRDefault="00AF4219" w:rsidP="00AF4219">
      <w:pPr>
        <w:jc w:val="center"/>
        <w:rPr>
          <w:b/>
          <w:lang w:eastAsia="hr-HR"/>
        </w:rPr>
      </w:pPr>
    </w:p>
    <w:p w14:paraId="58375DCD" w14:textId="77777777" w:rsidR="00AF4219" w:rsidRDefault="00AF4219" w:rsidP="00AF4219">
      <w:pPr>
        <w:jc w:val="center"/>
        <w:rPr>
          <w:b/>
          <w:lang w:eastAsia="hr-HR"/>
        </w:rPr>
      </w:pPr>
      <w:r>
        <w:rPr>
          <w:b/>
          <w:lang w:eastAsia="hr-HR"/>
        </w:rPr>
        <w:t>I.</w:t>
      </w:r>
    </w:p>
    <w:p w14:paraId="5F167563" w14:textId="77777777" w:rsidR="00AF4219" w:rsidRDefault="00AF4219" w:rsidP="00AF4219">
      <w:pPr>
        <w:jc w:val="both"/>
        <w:rPr>
          <w:szCs w:val="24"/>
        </w:rPr>
      </w:pPr>
      <w:r>
        <w:rPr>
          <w:lang w:eastAsia="hr-HR"/>
        </w:rPr>
        <w:tab/>
        <w:t xml:space="preserve">Daje se prethodna suglasnost na prijedlog </w:t>
      </w:r>
      <w:r>
        <w:rPr>
          <w:szCs w:val="24"/>
        </w:rPr>
        <w:t>Sporazuma o osnivanju Javne vatrogasne postrojbe Umag KLASA: 214-01/20-01/05, URBROJ: 2105/05-02-20-5 od 22. listopada 2020. godine.</w:t>
      </w:r>
    </w:p>
    <w:p w14:paraId="7BA230BA" w14:textId="77777777" w:rsidR="00AF4219" w:rsidRDefault="00AF4219" w:rsidP="00AF4219">
      <w:pPr>
        <w:jc w:val="both"/>
        <w:rPr>
          <w:szCs w:val="24"/>
        </w:rPr>
      </w:pPr>
    </w:p>
    <w:p w14:paraId="183440A4" w14:textId="77777777" w:rsidR="00AF4219" w:rsidRDefault="00AF4219" w:rsidP="00AF4219">
      <w:pPr>
        <w:jc w:val="center"/>
        <w:rPr>
          <w:b/>
        </w:rPr>
      </w:pPr>
      <w:r>
        <w:rPr>
          <w:b/>
        </w:rPr>
        <w:t>II.</w:t>
      </w:r>
    </w:p>
    <w:p w14:paraId="27A08ACD" w14:textId="77777777" w:rsidR="00AF4219" w:rsidRDefault="00AF4219" w:rsidP="00AF4219">
      <w:pPr>
        <w:jc w:val="both"/>
      </w:pPr>
      <w:r>
        <w:tab/>
        <w:t>Prijedlog Sporazuma o osnivanju Javne vatrogasne postrojbe Umag iz točke I. sastavni je dio ove Odluke.</w:t>
      </w:r>
    </w:p>
    <w:p w14:paraId="54F9AF4A" w14:textId="77777777" w:rsidR="00AF4219" w:rsidRDefault="00AF4219" w:rsidP="00AF4219"/>
    <w:p w14:paraId="09C69B67" w14:textId="77777777" w:rsidR="00AF4219" w:rsidRDefault="00AF4219" w:rsidP="00AF4219">
      <w:pPr>
        <w:jc w:val="center"/>
        <w:rPr>
          <w:b/>
        </w:rPr>
      </w:pPr>
      <w:r>
        <w:rPr>
          <w:b/>
        </w:rPr>
        <w:t>III.</w:t>
      </w:r>
    </w:p>
    <w:p w14:paraId="23447904" w14:textId="1E99676F" w:rsidR="00AF4219" w:rsidRDefault="00AF4219" w:rsidP="00AF4219">
      <w:pPr>
        <w:ind w:firstLine="708"/>
        <w:jc w:val="both"/>
        <w:rPr>
          <w:szCs w:val="24"/>
        </w:rPr>
      </w:pPr>
      <w:r>
        <w:rPr>
          <w:szCs w:val="24"/>
        </w:rPr>
        <w:t xml:space="preserve">Daje se ovlaštenje Načelniku Općine Grožnjan </w:t>
      </w:r>
      <w:proofErr w:type="spellStart"/>
      <w:r>
        <w:rPr>
          <w:szCs w:val="24"/>
        </w:rPr>
        <w:t>Grisignana</w:t>
      </w:r>
      <w:proofErr w:type="spellEnd"/>
      <w:r>
        <w:rPr>
          <w:szCs w:val="24"/>
        </w:rPr>
        <w:t xml:space="preserve"> da temeljem ove Odluke potpiše Sporazum o osnivanju Javne vatrogasne postrojbe Umag.</w:t>
      </w:r>
    </w:p>
    <w:p w14:paraId="14E34395" w14:textId="77777777" w:rsidR="00AF4219" w:rsidRDefault="00AF4219" w:rsidP="00AF4219">
      <w:pPr>
        <w:jc w:val="both"/>
        <w:rPr>
          <w:szCs w:val="24"/>
        </w:rPr>
      </w:pPr>
    </w:p>
    <w:p w14:paraId="6DA45649" w14:textId="77777777" w:rsidR="00AF4219" w:rsidRDefault="00AF4219" w:rsidP="00AF4219">
      <w:pPr>
        <w:jc w:val="center"/>
        <w:rPr>
          <w:b/>
          <w:szCs w:val="24"/>
        </w:rPr>
      </w:pPr>
      <w:r>
        <w:rPr>
          <w:b/>
          <w:szCs w:val="24"/>
        </w:rPr>
        <w:t>IV.</w:t>
      </w:r>
    </w:p>
    <w:p w14:paraId="548F2056" w14:textId="34B08E55" w:rsidR="00AF4219" w:rsidRDefault="00AF4219" w:rsidP="00AF4219">
      <w:pPr>
        <w:jc w:val="both"/>
      </w:pPr>
      <w:r>
        <w:rPr>
          <w:b/>
        </w:rPr>
        <w:tab/>
      </w:r>
      <w:r>
        <w:t xml:space="preserve">Ova Odluka stupa na snagu dan nakon objave u Službenim novinama Općine Grožnjan </w:t>
      </w:r>
      <w:proofErr w:type="spellStart"/>
      <w:r>
        <w:t>Grisignana</w:t>
      </w:r>
      <w:proofErr w:type="spellEnd"/>
      <w:r>
        <w:t>.</w:t>
      </w:r>
    </w:p>
    <w:p w14:paraId="11D859CA" w14:textId="77777777" w:rsidR="00AF4219" w:rsidRDefault="00AF4219" w:rsidP="00AF4219">
      <w:pPr>
        <w:jc w:val="both"/>
      </w:pPr>
    </w:p>
    <w:p w14:paraId="33F945FE" w14:textId="77777777" w:rsidR="00AF4219" w:rsidRDefault="00AF4219" w:rsidP="00AF4219">
      <w:pPr>
        <w:jc w:val="both"/>
      </w:pPr>
    </w:p>
    <w:p w14:paraId="7CFEF02B" w14:textId="2A9D6928" w:rsidR="00AF4219" w:rsidRDefault="00AF4219" w:rsidP="00AF4219">
      <w:pPr>
        <w:jc w:val="both"/>
      </w:pPr>
      <w:r>
        <w:t>KLASA: 214-01/2</w:t>
      </w:r>
      <w:r w:rsidR="000F4AC4">
        <w:t>1</w:t>
      </w:r>
      <w:r>
        <w:t>-01/0</w:t>
      </w:r>
      <w:r w:rsidR="000F4AC4">
        <w:t>2</w:t>
      </w:r>
    </w:p>
    <w:p w14:paraId="5B50AC16" w14:textId="3E0F0EFB" w:rsidR="00AF4219" w:rsidRDefault="00AF4219" w:rsidP="00AF4219">
      <w:pPr>
        <w:jc w:val="both"/>
      </w:pPr>
      <w:r>
        <w:t>URBROJ: 2105/06-01/01-21-</w:t>
      </w:r>
      <w:r w:rsidR="000F4AC4">
        <w:t>4</w:t>
      </w:r>
    </w:p>
    <w:p w14:paraId="40E6BB9B" w14:textId="5048DE23" w:rsidR="00AF4219" w:rsidRDefault="00AF4219" w:rsidP="00AF4219">
      <w:pPr>
        <w:jc w:val="both"/>
      </w:pPr>
      <w:r>
        <w:t xml:space="preserve">Grožnjan, 19. ožujka 2021. </w:t>
      </w:r>
    </w:p>
    <w:p w14:paraId="6EB80D8F" w14:textId="77777777" w:rsidR="00AF4219" w:rsidRDefault="00AF4219" w:rsidP="00AF4219">
      <w:pPr>
        <w:jc w:val="both"/>
      </w:pPr>
    </w:p>
    <w:p w14:paraId="25ED2881" w14:textId="77777777" w:rsidR="00AF4219" w:rsidRDefault="00AF4219" w:rsidP="00AF4219">
      <w:pPr>
        <w:jc w:val="both"/>
      </w:pPr>
    </w:p>
    <w:p w14:paraId="16379297" w14:textId="77777777" w:rsidR="00AF4219" w:rsidRDefault="00AF4219" w:rsidP="00AF4219">
      <w:pPr>
        <w:jc w:val="both"/>
      </w:pPr>
    </w:p>
    <w:p w14:paraId="6CFF6765" w14:textId="4754E3B0" w:rsidR="00AF4219" w:rsidRDefault="00AF4219" w:rsidP="00AF4219">
      <w:pPr>
        <w:jc w:val="center"/>
        <w:rPr>
          <w:b/>
        </w:rPr>
      </w:pPr>
      <w:r>
        <w:rPr>
          <w:b/>
        </w:rPr>
        <w:t>OPĆINSKO VIJEĆE OPĆINE GROŽNJAN GRISIGNANA</w:t>
      </w:r>
    </w:p>
    <w:p w14:paraId="1D2E84E8" w14:textId="77777777" w:rsidR="00AF4219" w:rsidRDefault="00AF4219" w:rsidP="00AF4219">
      <w:pPr>
        <w:jc w:val="both"/>
      </w:pPr>
    </w:p>
    <w:p w14:paraId="1CAD6B76" w14:textId="77777777" w:rsidR="00AF4219" w:rsidRDefault="00AF4219" w:rsidP="00AF4219">
      <w:pPr>
        <w:jc w:val="both"/>
      </w:pPr>
    </w:p>
    <w:p w14:paraId="440043AA" w14:textId="77777777" w:rsidR="00AF4219" w:rsidRDefault="00AF4219" w:rsidP="00AF4219">
      <w:pPr>
        <w:jc w:val="both"/>
      </w:pPr>
    </w:p>
    <w:p w14:paraId="5930BAA1" w14:textId="4C5DB327" w:rsidR="00AF4219" w:rsidRDefault="00AF4219" w:rsidP="00AF4219">
      <w:pPr>
        <w:ind w:left="5664" w:firstLine="708"/>
        <w:rPr>
          <w:b/>
        </w:rPr>
      </w:pPr>
      <w:r>
        <w:rPr>
          <w:b/>
        </w:rPr>
        <w:t xml:space="preserve">PREDSJEDNICA </w:t>
      </w:r>
    </w:p>
    <w:p w14:paraId="41AEAD29" w14:textId="77777777" w:rsidR="00AF4219" w:rsidRDefault="00AF4219" w:rsidP="00AF4219">
      <w:pPr>
        <w:ind w:left="4956" w:firstLine="708"/>
        <w:rPr>
          <w:b/>
        </w:rPr>
      </w:pPr>
    </w:p>
    <w:p w14:paraId="3D74A594" w14:textId="79E047B1" w:rsidR="00AF4219" w:rsidRDefault="00AF4219" w:rsidP="00AF4219">
      <w:pPr>
        <w:ind w:left="4956" w:firstLine="708"/>
        <w:jc w:val="center"/>
        <w:rPr>
          <w:b/>
        </w:rPr>
      </w:pPr>
      <w:r>
        <w:rPr>
          <w:b/>
        </w:rPr>
        <w:t xml:space="preserve">Roberta </w:t>
      </w:r>
      <w:proofErr w:type="spellStart"/>
      <w:r>
        <w:rPr>
          <w:b/>
        </w:rPr>
        <w:t>Veroneze</w:t>
      </w:r>
      <w:proofErr w:type="spellEnd"/>
    </w:p>
    <w:p w14:paraId="753F7744" w14:textId="77777777" w:rsidR="00681A0F" w:rsidRDefault="00681A0F"/>
    <w:sectPr w:rsidR="00681A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4219"/>
    <w:rsid w:val="000F4AC4"/>
    <w:rsid w:val="001E4C89"/>
    <w:rsid w:val="00681A0F"/>
    <w:rsid w:val="00AF4219"/>
    <w:rsid w:val="00B77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CA7C46"/>
  <w15:chartTrackingRefBased/>
  <w15:docId w15:val="{BF9CFD2B-000D-48CB-9B9F-25BA9C357F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4219"/>
    <w:pPr>
      <w:spacing w:after="0" w:line="240" w:lineRule="auto"/>
    </w:pPr>
    <w:rPr>
      <w:rFonts w:ascii="Times New Roman" w:hAnsi="Times New Roman" w:cs="Times New Roman"/>
      <w:sz w:val="24"/>
    </w:rPr>
  </w:style>
  <w:style w:type="paragraph" w:styleId="Naslov2">
    <w:name w:val="heading 2"/>
    <w:basedOn w:val="Normal"/>
    <w:next w:val="Normal"/>
    <w:link w:val="Naslov2Char"/>
    <w:semiHidden/>
    <w:unhideWhenUsed/>
    <w:qFormat/>
    <w:rsid w:val="00AF4219"/>
    <w:pPr>
      <w:keepNext/>
      <w:outlineLvl w:val="1"/>
    </w:pPr>
    <w:rPr>
      <w:rFonts w:eastAsia="Times New Roman"/>
      <w:b/>
      <w:bCs/>
      <w:sz w:val="20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2Char">
    <w:name w:val="Naslov 2 Char"/>
    <w:basedOn w:val="Zadanifontodlomka"/>
    <w:link w:val="Naslov2"/>
    <w:semiHidden/>
    <w:rsid w:val="00AF4219"/>
    <w:rPr>
      <w:rFonts w:ascii="Times New Roman" w:eastAsia="Times New Roman" w:hAnsi="Times New Roman" w:cs="Times New Roman"/>
      <w:b/>
      <w:bCs/>
      <w:sz w:val="20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20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216</Words>
  <Characters>1237</Characters>
  <Application>Microsoft Office Word</Application>
  <DocSecurity>0</DocSecurity>
  <Lines>10</Lines>
  <Paragraphs>2</Paragraphs>
  <ScaleCrop>false</ScaleCrop>
  <Company/>
  <LinksUpToDate>false</LinksUpToDate>
  <CharactersWithSpaces>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Valerija Dešković Mirosav</dc:creator>
  <cp:keywords/>
  <dc:description/>
  <cp:lastModifiedBy>Valerija Dešković Mirosav</cp:lastModifiedBy>
  <cp:revision>2</cp:revision>
  <cp:lastPrinted>2021-03-11T14:57:00Z</cp:lastPrinted>
  <dcterms:created xsi:type="dcterms:W3CDTF">2021-03-19T16:17:00Z</dcterms:created>
  <dcterms:modified xsi:type="dcterms:W3CDTF">2021-03-19T16:17:00Z</dcterms:modified>
</cp:coreProperties>
</file>