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108E2" w14:textId="2E7C551B" w:rsidR="005F1F64" w:rsidRDefault="005F1F64" w:rsidP="005F1F64">
      <w:pPr>
        <w:widowControl w:val="0"/>
        <w:autoSpaceDE w:val="0"/>
        <w:autoSpaceDN w:val="0"/>
        <w:adjustRightInd w:val="0"/>
        <w:spacing w:after="0" w:line="240" w:lineRule="auto"/>
        <w:ind w:left="370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ge13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Prilog II</w:t>
      </w:r>
      <w:r w:rsidR="005520CD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5DE9E84" w14:textId="77777777" w:rsidR="005F1F64" w:rsidRDefault="005F1F64" w:rsidP="006271A7">
      <w:pPr>
        <w:widowControl w:val="0"/>
        <w:autoSpaceDE w:val="0"/>
        <w:autoSpaceDN w:val="0"/>
        <w:adjustRightInd w:val="0"/>
        <w:spacing w:after="0" w:line="240" w:lineRule="auto"/>
        <w:ind w:left="3700"/>
        <w:rPr>
          <w:rFonts w:ascii="Times New Roman" w:hAnsi="Times New Roman" w:cs="Times New Roman"/>
          <w:b/>
          <w:bCs/>
          <w:sz w:val="24"/>
          <w:szCs w:val="24"/>
        </w:rPr>
      </w:pPr>
    </w:p>
    <w:p w14:paraId="287414AE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TROŠKOVNIK</w:t>
      </w:r>
    </w:p>
    <w:p w14:paraId="084A322D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2173AF75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14:paraId="6E1EDD70" w14:textId="77777777" w:rsidR="005F1F64" w:rsidRDefault="005F1F64" w:rsidP="005F1F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7C4495">
        <w:rPr>
          <w:rFonts w:ascii="Times New Roman" w:hAnsi="Times New Roman" w:cs="Times New Roman"/>
          <w:b/>
          <w:sz w:val="24"/>
          <w:szCs w:val="24"/>
        </w:rPr>
        <w:t xml:space="preserve">Izrada publikacije – Pomorska luka </w:t>
      </w:r>
      <w:proofErr w:type="spellStart"/>
      <w:r w:rsidRPr="007C4495">
        <w:rPr>
          <w:rFonts w:ascii="Times New Roman" w:hAnsi="Times New Roman" w:cs="Times New Roman"/>
          <w:b/>
          <w:sz w:val="24"/>
          <w:szCs w:val="24"/>
        </w:rPr>
        <w:t>Bastia</w:t>
      </w:r>
      <w:proofErr w:type="spellEnd"/>
    </w:p>
    <w:p w14:paraId="31220BE6" w14:textId="77777777" w:rsidR="005F1F64" w:rsidRPr="00E91E9D" w:rsidRDefault="005F1F64" w:rsidP="005F1F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22F33ED" w14:textId="77777777" w:rsidR="005F1F64" w:rsidRPr="00E91E9D" w:rsidRDefault="005F1F64" w:rsidP="005F1F64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67E7B581" w14:textId="77777777" w:rsidR="005F1F64" w:rsidRPr="00E91E9D" w:rsidRDefault="005F1F64" w:rsidP="005F1F64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3F2B0EBA" w14:textId="77777777" w:rsidR="005F1F64" w:rsidRPr="00E91E9D" w:rsidRDefault="005F1F64" w:rsidP="005F1F64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Claudio</w:t>
      </w:r>
      <w:proofErr w:type="spellEnd"/>
      <w:r w:rsidRPr="00E91E9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Stocovaz</w:t>
      </w:r>
      <w:proofErr w:type="spellEnd"/>
    </w:p>
    <w:p w14:paraId="71E0BF86" w14:textId="77777777" w:rsidR="005F1F64" w:rsidRDefault="005F1F64" w:rsidP="00B929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205C3C" w14:textId="77777777" w:rsidR="005F1F64" w:rsidRPr="005F1F64" w:rsidRDefault="005F1F64" w:rsidP="005F1F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bidi="hr-HR"/>
        </w:rPr>
      </w:pPr>
      <w:r w:rsidRPr="005F1F64">
        <w:rPr>
          <w:rFonts w:ascii="Times New Roman" w:hAnsi="Times New Roman" w:cs="Times New Roman"/>
          <w:sz w:val="24"/>
          <w:szCs w:val="24"/>
          <w:lang w:bidi="hr-HR"/>
        </w:rPr>
        <w:t>Troškovnik mora biti popunjen na izvornom predlošku, bez mijenjanja, ispravljanja i prepisivanja izvornog teksta.</w:t>
      </w:r>
    </w:p>
    <w:p w14:paraId="327F3AA5" w14:textId="77777777" w:rsidR="005F1F64" w:rsidRPr="005F1F64" w:rsidRDefault="005F1F64" w:rsidP="005F1F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bidi="hr-HR"/>
        </w:rPr>
      </w:pPr>
      <w:r w:rsidRPr="005F1F64">
        <w:rPr>
          <w:rFonts w:ascii="Times New Roman" w:hAnsi="Times New Roman" w:cs="Times New Roman"/>
          <w:sz w:val="24"/>
          <w:szCs w:val="24"/>
          <w:lang w:bidi="hr-HR"/>
        </w:rPr>
        <w:t>Ponuditelj mora ispuniti jediničnim cijenama sve stavke na način kako je to definirano u troškovniku.</w:t>
      </w:r>
    </w:p>
    <w:p w14:paraId="55F9A568" w14:textId="77777777" w:rsidR="005F1F64" w:rsidRPr="005F1F64" w:rsidRDefault="005F1F64" w:rsidP="005F1F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bidi="hr-HR"/>
        </w:rPr>
      </w:pPr>
      <w:r w:rsidRPr="005F1F64">
        <w:rPr>
          <w:rFonts w:ascii="Times New Roman" w:hAnsi="Times New Roman" w:cs="Times New Roman"/>
          <w:sz w:val="24"/>
          <w:szCs w:val="24"/>
          <w:lang w:bidi="hr-HR"/>
        </w:rPr>
        <w:t>Ponuditelj ispunjava jediničnu cijenu te ukupnu cijenu sa PDV-om (ako je primjenjivo).</w:t>
      </w:r>
    </w:p>
    <w:p w14:paraId="654B5BF9" w14:textId="77777777" w:rsidR="005F1F64" w:rsidRPr="005F1F64" w:rsidRDefault="005F1F64" w:rsidP="005F1F6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F64">
        <w:rPr>
          <w:rFonts w:ascii="Times New Roman" w:hAnsi="Times New Roman" w:cs="Times New Roman"/>
          <w:sz w:val="24"/>
          <w:szCs w:val="24"/>
        </w:rPr>
        <w:t>Ponuditelj je dužan ispuniti sve brojeve zaokružene na dvije decimale.</w:t>
      </w:r>
    </w:p>
    <w:p w14:paraId="17144D74" w14:textId="77777777" w:rsidR="005F1F64" w:rsidRDefault="005F1F64" w:rsidP="00B929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</w:p>
    <w:p w14:paraId="00EC277F" w14:textId="77777777" w:rsidR="00D25D48" w:rsidRDefault="00D25D48" w:rsidP="00D25D48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96"/>
        <w:gridCol w:w="2092"/>
        <w:gridCol w:w="1237"/>
        <w:gridCol w:w="1759"/>
        <w:gridCol w:w="135"/>
        <w:gridCol w:w="1380"/>
        <w:gridCol w:w="1763"/>
      </w:tblGrid>
      <w:tr w:rsidR="005F1F64" w:rsidRPr="005F1F64" w14:paraId="403E973F" w14:textId="77777777" w:rsidTr="005F1F64">
        <w:trPr>
          <w:trHeight w:val="600"/>
          <w:jc w:val="center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3EA21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R.br.</w:t>
            </w: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00A1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Predmet nabave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039F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Količina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2AA26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Jedinična cijena u HRK (bez PDV-a)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6745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PDV (ako je </w:t>
            </w:r>
            <w:proofErr w:type="spellStart"/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primijenjivo</w:t>
            </w:r>
            <w:proofErr w:type="spellEnd"/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4A3D9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Cijena u HRK (sa PDV-om)</w:t>
            </w:r>
          </w:p>
        </w:tc>
      </w:tr>
      <w:tr w:rsidR="005F1F64" w:rsidRPr="005F1F64" w14:paraId="798E97C5" w14:textId="77777777" w:rsidTr="005F1F64">
        <w:trPr>
          <w:trHeight w:val="3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1671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BCA1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Izrada publikacije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1C38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5EDE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25247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295D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2BE4D522" w14:textId="77777777" w:rsidTr="005F1F64">
        <w:trPr>
          <w:trHeight w:val="9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493D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9FEC" w14:textId="4B249710" w:rsidR="005F1F64" w:rsidRPr="005F1F64" w:rsidRDefault="005F1F64" w:rsidP="00D47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Grafičko oblikovanje monografije 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F6D4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F18A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GoBack"/>
            <w:bookmarkEnd w:id="1"/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22C3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4E69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616A1B50" w14:textId="77777777" w:rsidTr="005F1F64">
        <w:trPr>
          <w:trHeight w:val="3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13BAB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AB914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Lektura i korektura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B29AD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C3E3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C6FD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3A47D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70FCABF5" w14:textId="77777777" w:rsidTr="005F1F64">
        <w:trPr>
          <w:trHeight w:val="3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A5FA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A4077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Prijevod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7C423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4150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288A8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72C4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00531761" w14:textId="77777777" w:rsidTr="005F1F64">
        <w:trPr>
          <w:trHeight w:val="3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BF6E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A851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Recenzija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6FE99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1FEE2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C12FF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93E2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536B4212" w14:textId="77777777" w:rsidTr="005F1F64">
        <w:trPr>
          <w:trHeight w:val="60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4824A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FE24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Tisak monografije (opseg 200 stranica)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8832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5BF68" w14:textId="77777777" w:rsidR="005F1F64" w:rsidRPr="005F1F64" w:rsidRDefault="005F1F64" w:rsidP="005F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CB911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4BB89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37BCE332" w14:textId="77777777" w:rsidTr="005F1F64">
        <w:trPr>
          <w:trHeight w:val="300"/>
          <w:jc w:val="center"/>
        </w:trPr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9B6F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C492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EE750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AC78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17193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F0983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1F64" w:rsidRPr="005F1F64" w14:paraId="0E74B5BA" w14:textId="77777777" w:rsidTr="005F1F64">
        <w:trPr>
          <w:trHeight w:val="300"/>
          <w:jc w:val="center"/>
        </w:trPr>
        <w:tc>
          <w:tcPr>
            <w:tcW w:w="32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4D1B3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REKAPITULACIJA</w:t>
            </w:r>
          </w:p>
        </w:tc>
        <w:tc>
          <w:tcPr>
            <w:tcW w:w="17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DA662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78C3BD8F" w14:textId="77777777" w:rsidTr="005F1F64">
        <w:trPr>
          <w:trHeight w:val="300"/>
          <w:jc w:val="center"/>
        </w:trPr>
        <w:tc>
          <w:tcPr>
            <w:tcW w:w="32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C55EC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UKUPNO</w:t>
            </w:r>
          </w:p>
        </w:tc>
        <w:tc>
          <w:tcPr>
            <w:tcW w:w="17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8FECD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2385FCA6" w14:textId="77777777" w:rsidTr="005F1F64">
        <w:trPr>
          <w:trHeight w:val="300"/>
          <w:jc w:val="center"/>
        </w:trPr>
        <w:tc>
          <w:tcPr>
            <w:tcW w:w="32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C14E8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PDV</w:t>
            </w:r>
          </w:p>
        </w:tc>
        <w:tc>
          <w:tcPr>
            <w:tcW w:w="17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AC8CB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F1F64" w:rsidRPr="005F1F64" w14:paraId="1AF5084A" w14:textId="77777777" w:rsidTr="005F1F64">
        <w:trPr>
          <w:trHeight w:val="300"/>
          <w:jc w:val="center"/>
        </w:trPr>
        <w:tc>
          <w:tcPr>
            <w:tcW w:w="32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A2B2B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UKUPNO SA PDV-om</w:t>
            </w:r>
          </w:p>
        </w:tc>
        <w:tc>
          <w:tcPr>
            <w:tcW w:w="17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F9AB" w14:textId="77777777" w:rsidR="005F1F64" w:rsidRPr="005F1F64" w:rsidRDefault="005F1F64" w:rsidP="005F1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1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454BB954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05119912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0F29FAF1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88CBA41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14:paraId="29D22D20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F19F279" w14:textId="77777777" w:rsidR="005F1F64" w:rsidRDefault="005F1F64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1780199" w14:textId="77777777" w:rsidR="00D25D48" w:rsidRDefault="00D25D48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13E204F4" w14:textId="77777777" w:rsidR="006271A7" w:rsidRDefault="003E5A13" w:rsidP="003E5A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0E4CB39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4"/>
          <w:szCs w:val="24"/>
        </w:rPr>
      </w:pPr>
    </w:p>
    <w:p w14:paraId="44552798" w14:textId="77777777" w:rsidR="00E420D1" w:rsidRPr="00B95F09" w:rsidRDefault="00B95F09" w:rsidP="00B95F09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6271A7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14:paraId="11DCBC8D" w14:textId="77777777" w:rsidR="00D1773D" w:rsidRPr="00B95F09" w:rsidRDefault="00D1773D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  <w:sz w:val="24"/>
          <w:szCs w:val="24"/>
        </w:rPr>
      </w:pPr>
    </w:p>
    <w:sectPr w:rsidR="00D1773D" w:rsidRPr="00B95F09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8C19F" w14:textId="77777777" w:rsidR="001C2173" w:rsidRDefault="001C2173" w:rsidP="005F1F64">
      <w:pPr>
        <w:spacing w:after="0" w:line="240" w:lineRule="auto"/>
      </w:pPr>
      <w:r>
        <w:separator/>
      </w:r>
    </w:p>
  </w:endnote>
  <w:endnote w:type="continuationSeparator" w:id="0">
    <w:p w14:paraId="70340220" w14:textId="77777777" w:rsidR="001C2173" w:rsidRDefault="001C2173" w:rsidP="005F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AF9C9" w14:textId="77777777" w:rsidR="001C2173" w:rsidRDefault="001C2173" w:rsidP="005F1F64">
      <w:pPr>
        <w:spacing w:after="0" w:line="240" w:lineRule="auto"/>
      </w:pPr>
      <w:r>
        <w:separator/>
      </w:r>
    </w:p>
  </w:footnote>
  <w:footnote w:type="continuationSeparator" w:id="0">
    <w:p w14:paraId="7E17703F" w14:textId="77777777" w:rsidR="001C2173" w:rsidRDefault="001C2173" w:rsidP="005F1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99"/>
    <w:rsid w:val="000F5B99"/>
    <w:rsid w:val="001C2173"/>
    <w:rsid w:val="001C51EF"/>
    <w:rsid w:val="001D6E17"/>
    <w:rsid w:val="00276823"/>
    <w:rsid w:val="00313549"/>
    <w:rsid w:val="00344F3B"/>
    <w:rsid w:val="003C1F6E"/>
    <w:rsid w:val="003E5A13"/>
    <w:rsid w:val="005520CD"/>
    <w:rsid w:val="005D3F55"/>
    <w:rsid w:val="005F1F64"/>
    <w:rsid w:val="006271A7"/>
    <w:rsid w:val="00644E60"/>
    <w:rsid w:val="0069508D"/>
    <w:rsid w:val="006A40F9"/>
    <w:rsid w:val="007925B8"/>
    <w:rsid w:val="007C4495"/>
    <w:rsid w:val="00834C81"/>
    <w:rsid w:val="008876A6"/>
    <w:rsid w:val="00893AEA"/>
    <w:rsid w:val="008B0018"/>
    <w:rsid w:val="009E0278"/>
    <w:rsid w:val="00A13DF3"/>
    <w:rsid w:val="00AC4786"/>
    <w:rsid w:val="00AF3AD8"/>
    <w:rsid w:val="00B9296B"/>
    <w:rsid w:val="00B95F09"/>
    <w:rsid w:val="00C96DD2"/>
    <w:rsid w:val="00CF31E3"/>
    <w:rsid w:val="00D1773D"/>
    <w:rsid w:val="00D25D48"/>
    <w:rsid w:val="00D371B7"/>
    <w:rsid w:val="00D40AEB"/>
    <w:rsid w:val="00D4770A"/>
    <w:rsid w:val="00DE5A66"/>
    <w:rsid w:val="00E1132B"/>
    <w:rsid w:val="00E14A8F"/>
    <w:rsid w:val="00E420D1"/>
    <w:rsid w:val="00E579BE"/>
    <w:rsid w:val="00E91E9D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22C17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yperlink">
    <w:name w:val="Hyperlink"/>
    <w:basedOn w:val="DefaultParagraphFont"/>
    <w:uiPriority w:val="99"/>
    <w:unhideWhenUsed/>
    <w:rsid w:val="00E91E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E9D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834C81"/>
    <w:rPr>
      <w:rFonts w:eastAsiaTheme="minorEastAsia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F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F64"/>
    <w:rPr>
      <w:rFonts w:eastAsiaTheme="minorEastAsia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5F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F64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Moneo Savjetovanje</cp:lastModifiedBy>
  <cp:revision>4</cp:revision>
  <cp:lastPrinted>2019-09-19T10:11:00Z</cp:lastPrinted>
  <dcterms:created xsi:type="dcterms:W3CDTF">2021-02-23T12:15:00Z</dcterms:created>
  <dcterms:modified xsi:type="dcterms:W3CDTF">2021-02-26T12:41:00Z</dcterms:modified>
</cp:coreProperties>
</file>