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FB4B58" w14:textId="77777777" w:rsidR="008254DC" w:rsidRPr="008254DC" w:rsidRDefault="008254DC" w:rsidP="008254DC">
      <w:pPr>
        <w:tabs>
          <w:tab w:val="left" w:pos="7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254D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Dodatak II Ponudbenom listu</w:t>
      </w:r>
      <w:r w:rsidRPr="008254D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hr-HR"/>
        </w:rPr>
        <w:footnoteReference w:id="1"/>
      </w:r>
    </w:p>
    <w:p w14:paraId="09867CF6" w14:textId="77777777" w:rsidR="008254DC" w:rsidRPr="008254DC" w:rsidRDefault="008254DC" w:rsidP="008254DC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774A4F0" w14:textId="77777777" w:rsidR="008254DC" w:rsidRPr="008254DC" w:rsidRDefault="008254DC" w:rsidP="008254DC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254D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PODACI O PODIZVODITELJIMA</w:t>
      </w:r>
    </w:p>
    <w:p w14:paraId="20E84E2D" w14:textId="448D5790" w:rsidR="008254DC" w:rsidRDefault="008254DC" w:rsidP="008254DC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54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(priložiti samo u slučaju ako se dio ugovora o nabavi ustupa </w:t>
      </w:r>
      <w:proofErr w:type="spellStart"/>
      <w:r w:rsidRPr="008254DC">
        <w:rPr>
          <w:rFonts w:ascii="Times New Roman" w:eastAsia="Times New Roman" w:hAnsi="Times New Roman" w:cs="Times New Roman"/>
          <w:sz w:val="24"/>
          <w:szCs w:val="24"/>
          <w:lang w:eastAsia="hr-HR"/>
        </w:rPr>
        <w:t>podizvoditeljima</w:t>
      </w:r>
      <w:proofErr w:type="spellEnd"/>
      <w:r w:rsidRPr="008254DC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14:paraId="7D6516C9" w14:textId="2A28174E" w:rsidR="008254DC" w:rsidRDefault="008254DC" w:rsidP="008254DC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7351D5C" w14:textId="77777777" w:rsidR="008254DC" w:rsidRDefault="008254DC" w:rsidP="008254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Pr="007C4495">
        <w:rPr>
          <w:rFonts w:ascii="Times New Roman" w:hAnsi="Times New Roman" w:cs="Times New Roman"/>
          <w:b/>
          <w:sz w:val="24"/>
          <w:szCs w:val="24"/>
        </w:rPr>
        <w:t xml:space="preserve">Izrada publikacije – Pomorska luka </w:t>
      </w:r>
      <w:proofErr w:type="spellStart"/>
      <w:r w:rsidRPr="007C4495">
        <w:rPr>
          <w:rFonts w:ascii="Times New Roman" w:hAnsi="Times New Roman" w:cs="Times New Roman"/>
          <w:b/>
          <w:sz w:val="24"/>
          <w:szCs w:val="24"/>
        </w:rPr>
        <w:t>Bastia</w:t>
      </w:r>
      <w:proofErr w:type="spellEnd"/>
    </w:p>
    <w:p w14:paraId="5BB42AC3" w14:textId="77777777" w:rsidR="008254DC" w:rsidRPr="00E91E9D" w:rsidRDefault="008254DC" w:rsidP="008254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9D95A9A" w14:textId="77777777" w:rsidR="008254DC" w:rsidRPr="00E91E9D" w:rsidRDefault="008254DC" w:rsidP="008254DC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14:paraId="12757EAB" w14:textId="77777777" w:rsidR="008254DC" w:rsidRPr="00E91E9D" w:rsidRDefault="008254DC" w:rsidP="008254DC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14:paraId="65AE94DD" w14:textId="4991C7B3" w:rsidR="008254DC" w:rsidRPr="008254DC" w:rsidRDefault="008254DC" w:rsidP="008254DC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proofErr w:type="spellStart"/>
      <w:r w:rsidRPr="00E91E9D">
        <w:rPr>
          <w:rFonts w:ascii="Times New Roman" w:hAnsi="Times New Roman" w:cs="Times New Roman"/>
          <w:b/>
          <w:sz w:val="24"/>
          <w:szCs w:val="24"/>
        </w:rPr>
        <w:t>Claudio</w:t>
      </w:r>
      <w:proofErr w:type="spellEnd"/>
      <w:r w:rsidRPr="00E91E9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1E9D">
        <w:rPr>
          <w:rFonts w:ascii="Times New Roman" w:hAnsi="Times New Roman" w:cs="Times New Roman"/>
          <w:b/>
          <w:sz w:val="24"/>
          <w:szCs w:val="24"/>
        </w:rPr>
        <w:t>Stocovaz</w:t>
      </w:r>
      <w:proofErr w:type="spellEnd"/>
    </w:p>
    <w:p w14:paraId="749CF5C4" w14:textId="77777777" w:rsidR="008254DC" w:rsidRPr="008254DC" w:rsidRDefault="008254DC" w:rsidP="008254D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"/>
        <w:gridCol w:w="138"/>
        <w:gridCol w:w="326"/>
        <w:gridCol w:w="1631"/>
        <w:gridCol w:w="1298"/>
        <w:gridCol w:w="1321"/>
        <w:gridCol w:w="16"/>
        <w:gridCol w:w="45"/>
        <w:gridCol w:w="3210"/>
      </w:tblGrid>
      <w:tr w:rsidR="008254DC" w:rsidRPr="008254DC" w14:paraId="2E9EEA06" w14:textId="77777777" w:rsidTr="008254DC">
        <w:trPr>
          <w:trHeight w:val="594"/>
        </w:trPr>
        <w:tc>
          <w:tcPr>
            <w:tcW w:w="2466" w:type="pct"/>
            <w:gridSpan w:val="5"/>
            <w:shd w:val="clear" w:color="auto" w:fill="auto"/>
            <w:vAlign w:val="center"/>
          </w:tcPr>
          <w:p w14:paraId="347E1EE5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Naziv/tvrtka i sjedište </w:t>
            </w:r>
            <w:proofErr w:type="spellStart"/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podizvoditelja</w:t>
            </w:r>
            <w:proofErr w:type="spellEnd"/>
          </w:p>
        </w:tc>
        <w:tc>
          <w:tcPr>
            <w:tcW w:w="2534" w:type="pct"/>
            <w:gridSpan w:val="4"/>
            <w:shd w:val="clear" w:color="auto" w:fill="auto"/>
            <w:vAlign w:val="center"/>
          </w:tcPr>
          <w:p w14:paraId="657402DE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254DC" w:rsidRPr="008254DC" w14:paraId="3CDB1494" w14:textId="77777777" w:rsidTr="008254DC">
        <w:trPr>
          <w:trHeight w:val="358"/>
        </w:trPr>
        <w:tc>
          <w:tcPr>
            <w:tcW w:w="670" w:type="pct"/>
            <w:gridSpan w:val="2"/>
            <w:shd w:val="clear" w:color="auto" w:fill="auto"/>
            <w:vAlign w:val="center"/>
          </w:tcPr>
          <w:p w14:paraId="2184A6D2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OIB</w:t>
            </w: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r-HR"/>
              </w:rPr>
              <w:footnoteReference w:id="2"/>
            </w:r>
          </w:p>
        </w:tc>
        <w:tc>
          <w:tcPr>
            <w:tcW w:w="1796" w:type="pct"/>
            <w:gridSpan w:val="3"/>
            <w:shd w:val="clear" w:color="auto" w:fill="auto"/>
            <w:vAlign w:val="center"/>
          </w:tcPr>
          <w:p w14:paraId="79009A6E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729" w:type="pct"/>
            <w:shd w:val="clear" w:color="auto" w:fill="auto"/>
            <w:vAlign w:val="center"/>
          </w:tcPr>
          <w:p w14:paraId="27316D7E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IBAN</w:t>
            </w:r>
          </w:p>
        </w:tc>
        <w:tc>
          <w:tcPr>
            <w:tcW w:w="1805" w:type="pct"/>
            <w:gridSpan w:val="3"/>
            <w:shd w:val="clear" w:color="auto" w:fill="auto"/>
            <w:vAlign w:val="center"/>
          </w:tcPr>
          <w:p w14:paraId="2E42343F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254DC" w:rsidRPr="008254DC" w14:paraId="7F3B1E77" w14:textId="77777777" w:rsidTr="008254DC">
        <w:trPr>
          <w:trHeight w:val="308"/>
        </w:trPr>
        <w:tc>
          <w:tcPr>
            <w:tcW w:w="2466" w:type="pct"/>
            <w:gridSpan w:val="5"/>
            <w:shd w:val="clear" w:color="auto" w:fill="auto"/>
            <w:vAlign w:val="center"/>
          </w:tcPr>
          <w:p w14:paraId="3BB13461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Gospodarski subjekt je u sustavu PDV-a (zaokružiti)</w:t>
            </w:r>
          </w:p>
        </w:tc>
        <w:tc>
          <w:tcPr>
            <w:tcW w:w="2534" w:type="pct"/>
            <w:gridSpan w:val="4"/>
            <w:shd w:val="clear" w:color="auto" w:fill="auto"/>
            <w:vAlign w:val="center"/>
          </w:tcPr>
          <w:p w14:paraId="18333313" w14:textId="77777777" w:rsidR="008254DC" w:rsidRPr="008254DC" w:rsidRDefault="008254DC" w:rsidP="004D3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DA                 NE</w:t>
            </w:r>
          </w:p>
        </w:tc>
      </w:tr>
      <w:tr w:rsidR="008254DC" w:rsidRPr="008254DC" w14:paraId="668F823E" w14:textId="77777777" w:rsidTr="008254DC">
        <w:trPr>
          <w:trHeight w:val="367"/>
        </w:trPr>
        <w:tc>
          <w:tcPr>
            <w:tcW w:w="1750" w:type="pct"/>
            <w:gridSpan w:val="4"/>
            <w:shd w:val="clear" w:color="auto" w:fill="auto"/>
            <w:vAlign w:val="center"/>
          </w:tcPr>
          <w:p w14:paraId="1A0CAEC6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Adresa za dostavu pošte</w:t>
            </w:r>
          </w:p>
        </w:tc>
        <w:tc>
          <w:tcPr>
            <w:tcW w:w="3250" w:type="pct"/>
            <w:gridSpan w:val="5"/>
            <w:shd w:val="clear" w:color="auto" w:fill="auto"/>
            <w:vAlign w:val="center"/>
          </w:tcPr>
          <w:p w14:paraId="73999900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254DC" w:rsidRPr="008254DC" w14:paraId="0789561A" w14:textId="77777777" w:rsidTr="008254DC">
        <w:trPr>
          <w:trHeight w:val="367"/>
        </w:trPr>
        <w:tc>
          <w:tcPr>
            <w:tcW w:w="1750" w:type="pct"/>
            <w:gridSpan w:val="4"/>
            <w:shd w:val="clear" w:color="auto" w:fill="auto"/>
            <w:vAlign w:val="center"/>
          </w:tcPr>
          <w:p w14:paraId="2A847E6F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Adresa e-pošte</w:t>
            </w:r>
          </w:p>
        </w:tc>
        <w:tc>
          <w:tcPr>
            <w:tcW w:w="3250" w:type="pct"/>
            <w:gridSpan w:val="5"/>
            <w:tcBorders>
              <w:top w:val="nil"/>
            </w:tcBorders>
            <w:shd w:val="clear" w:color="auto" w:fill="auto"/>
            <w:vAlign w:val="center"/>
          </w:tcPr>
          <w:p w14:paraId="37F3301B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254DC" w:rsidRPr="008254DC" w14:paraId="3A61790F" w14:textId="77777777" w:rsidTr="008254DC">
        <w:trPr>
          <w:trHeight w:val="367"/>
        </w:trPr>
        <w:tc>
          <w:tcPr>
            <w:tcW w:w="2466" w:type="pct"/>
            <w:gridSpan w:val="5"/>
            <w:shd w:val="clear" w:color="auto" w:fill="auto"/>
            <w:vAlign w:val="center"/>
          </w:tcPr>
          <w:p w14:paraId="3AB8D234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Kontakt osoba </w:t>
            </w:r>
            <w:proofErr w:type="spellStart"/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podizvoditelja</w:t>
            </w:r>
            <w:proofErr w:type="spellEnd"/>
          </w:p>
        </w:tc>
        <w:tc>
          <w:tcPr>
            <w:tcW w:w="2534" w:type="pct"/>
            <w:gridSpan w:val="4"/>
            <w:shd w:val="clear" w:color="auto" w:fill="auto"/>
            <w:vAlign w:val="center"/>
          </w:tcPr>
          <w:p w14:paraId="5F64D58D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254DC" w:rsidRPr="008254DC" w14:paraId="7E91149B" w14:textId="77777777" w:rsidTr="008254DC">
        <w:trPr>
          <w:trHeight w:val="367"/>
        </w:trPr>
        <w:tc>
          <w:tcPr>
            <w:tcW w:w="850" w:type="pct"/>
            <w:gridSpan w:val="3"/>
            <w:shd w:val="clear" w:color="auto" w:fill="auto"/>
            <w:vAlign w:val="center"/>
          </w:tcPr>
          <w:p w14:paraId="486E116F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 telefona</w:t>
            </w:r>
          </w:p>
        </w:tc>
        <w:tc>
          <w:tcPr>
            <w:tcW w:w="1616" w:type="pct"/>
            <w:gridSpan w:val="2"/>
            <w:shd w:val="clear" w:color="auto" w:fill="auto"/>
            <w:vAlign w:val="center"/>
          </w:tcPr>
          <w:p w14:paraId="419FB920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763" w:type="pct"/>
            <w:gridSpan w:val="3"/>
            <w:shd w:val="clear" w:color="auto" w:fill="auto"/>
            <w:vAlign w:val="center"/>
          </w:tcPr>
          <w:p w14:paraId="278DC663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254D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 faksa</w:t>
            </w:r>
          </w:p>
        </w:tc>
        <w:tc>
          <w:tcPr>
            <w:tcW w:w="1771" w:type="pct"/>
            <w:shd w:val="clear" w:color="auto" w:fill="auto"/>
            <w:vAlign w:val="center"/>
          </w:tcPr>
          <w:p w14:paraId="05007B91" w14:textId="77777777" w:rsidR="008254DC" w:rsidRPr="008254DC" w:rsidRDefault="008254DC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254DC" w:rsidRPr="008254DC" w14:paraId="1514CAC7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hRule="exact" w:val="1396"/>
        </w:trPr>
        <w:tc>
          <w:tcPr>
            <w:tcW w:w="594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8196" w14:textId="77777777" w:rsidR="008254DC" w:rsidRPr="008254DC" w:rsidRDefault="008254DC" w:rsidP="004D3677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Redni</w:t>
            </w:r>
          </w:p>
          <w:p w14:paraId="400813F6" w14:textId="77777777" w:rsidR="008254DC" w:rsidRPr="008254DC" w:rsidRDefault="008254DC" w:rsidP="004D3677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broj</w:t>
            </w:r>
          </w:p>
        </w:tc>
        <w:tc>
          <w:tcPr>
            <w:tcW w:w="2610" w:type="pct"/>
            <w:gridSpan w:val="6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F28E40" w14:textId="77777777" w:rsidR="008254DC" w:rsidRPr="008254DC" w:rsidRDefault="008254DC" w:rsidP="004D3677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</w:rPr>
              <w:t xml:space="preserve"> </w:t>
            </w: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Predmet nabave</w:t>
            </w:r>
          </w:p>
        </w:tc>
        <w:tc>
          <w:tcPr>
            <w:tcW w:w="1796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47E479" w14:textId="77777777" w:rsidR="008254DC" w:rsidRPr="008254DC" w:rsidRDefault="008254DC" w:rsidP="004D3677">
            <w:pPr>
              <w:spacing w:after="20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vrijednost (bez PDV-a)</w:t>
            </w: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</w:rPr>
              <w:footnoteReference w:id="3"/>
            </w:r>
          </w:p>
        </w:tc>
      </w:tr>
      <w:tr w:rsidR="008254DC" w:rsidRPr="008254DC" w14:paraId="7954AA85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0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FF72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1.</w:t>
            </w:r>
          </w:p>
        </w:tc>
        <w:tc>
          <w:tcPr>
            <w:tcW w:w="26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5B995E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17ACFF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254DC" w:rsidRPr="008254DC" w14:paraId="3F57D94F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0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EA222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2.</w:t>
            </w:r>
          </w:p>
        </w:tc>
        <w:tc>
          <w:tcPr>
            <w:tcW w:w="26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3EC8E4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ADCB29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254DC" w:rsidRPr="008254DC" w14:paraId="644EC12C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0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7774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3.</w:t>
            </w:r>
          </w:p>
        </w:tc>
        <w:tc>
          <w:tcPr>
            <w:tcW w:w="26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4B691F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0C84C7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254DC" w:rsidRPr="008254DC" w14:paraId="5745BA2E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0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5B0FE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4.</w:t>
            </w:r>
          </w:p>
        </w:tc>
        <w:tc>
          <w:tcPr>
            <w:tcW w:w="26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73CB5A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4D15AE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bookmarkStart w:id="0" w:name="_GoBack"/>
            <w:bookmarkEnd w:id="0"/>
          </w:p>
        </w:tc>
      </w:tr>
      <w:tr w:rsidR="008254DC" w:rsidRPr="008254DC" w14:paraId="1C7406A7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0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6E39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5.</w:t>
            </w:r>
          </w:p>
        </w:tc>
        <w:tc>
          <w:tcPr>
            <w:tcW w:w="26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054FAF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CEB149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254DC" w:rsidRPr="008254DC" w14:paraId="03E5C986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0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F2EF" w14:textId="77777777" w:rsidR="008254DC" w:rsidRPr="008254DC" w:rsidRDefault="008254DC" w:rsidP="004D3677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254DC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...</w:t>
            </w:r>
          </w:p>
        </w:tc>
        <w:tc>
          <w:tcPr>
            <w:tcW w:w="26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87927E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BB32E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254DC" w:rsidRPr="008254DC" w14:paraId="0A03DA1B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0"/>
        </w:trPr>
        <w:tc>
          <w:tcPr>
            <w:tcW w:w="3204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70DD0B" w14:textId="77777777" w:rsidR="008254DC" w:rsidRPr="008254DC" w:rsidRDefault="008254DC" w:rsidP="004D3677">
            <w:pPr>
              <w:spacing w:after="200" w:line="240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8254DC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ukupna vrijednost (bez PDV-a)</w:t>
            </w:r>
            <w:r w:rsidRPr="008254DC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vertAlign w:val="superscript"/>
              </w:rPr>
              <w:footnoteReference w:id="4"/>
            </w:r>
            <w:r w:rsidRPr="008254DC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DCADCA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254DC" w:rsidRPr="008254DC" w14:paraId="3AC4C77D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4"/>
        </w:trPr>
        <w:tc>
          <w:tcPr>
            <w:tcW w:w="3204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D2E85F" w14:textId="77777777" w:rsidR="008254DC" w:rsidRPr="008254DC" w:rsidRDefault="008254DC" w:rsidP="004D3677">
            <w:pPr>
              <w:spacing w:after="200" w:line="276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8254DC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 xml:space="preserve">PDV: 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295593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254DC" w:rsidRPr="008254DC" w14:paraId="1BBD6502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5"/>
        </w:trPr>
        <w:tc>
          <w:tcPr>
            <w:tcW w:w="3204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25CD25" w14:textId="77777777" w:rsidR="008254DC" w:rsidRPr="008254DC" w:rsidRDefault="008254DC" w:rsidP="004D3677">
            <w:pPr>
              <w:spacing w:after="200" w:line="276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8254DC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ukupna vrijednost (s PDV-om):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3BC9E7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254DC" w:rsidRPr="008254DC" w14:paraId="40BEEB1D" w14:textId="77777777" w:rsidTr="008254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3"/>
        </w:trPr>
        <w:tc>
          <w:tcPr>
            <w:tcW w:w="3204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D8B925" w14:textId="77777777" w:rsidR="008254DC" w:rsidRPr="008254DC" w:rsidRDefault="008254DC" w:rsidP="004D3677">
            <w:pPr>
              <w:spacing w:after="200" w:line="276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8254DC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postotni dio</w:t>
            </w:r>
            <w:r w:rsidRPr="008254DC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vertAlign w:val="superscript"/>
              </w:rPr>
              <w:footnoteReference w:id="5"/>
            </w:r>
            <w:r w:rsidRPr="008254DC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 xml:space="preserve">: 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439BDA" w14:textId="77777777" w:rsidR="008254DC" w:rsidRPr="008254DC" w:rsidRDefault="008254DC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774E871B" w14:textId="77777777" w:rsidR="008254DC" w:rsidRPr="008254DC" w:rsidRDefault="008254DC" w:rsidP="00825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A21344" w14:textId="77777777" w:rsidR="008254DC" w:rsidRPr="008254DC" w:rsidRDefault="008254DC" w:rsidP="008254DC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C9E64D" w14:textId="77777777" w:rsidR="008254DC" w:rsidRPr="008254DC" w:rsidRDefault="008254DC" w:rsidP="008254DC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54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PODIZVODITELJ:</w:t>
      </w:r>
    </w:p>
    <w:p w14:paraId="1A950692" w14:textId="77777777" w:rsidR="008254DC" w:rsidRPr="008254DC" w:rsidRDefault="008254DC" w:rsidP="008254DC">
      <w:pPr>
        <w:spacing w:after="0" w:line="240" w:lineRule="auto"/>
        <w:ind w:left="5664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6229C669" w14:textId="77777777" w:rsidR="008254DC" w:rsidRPr="008254DC" w:rsidRDefault="008254DC" w:rsidP="008254DC">
      <w:pPr>
        <w:spacing w:after="0" w:line="240" w:lineRule="auto"/>
        <w:ind w:left="3402" w:right="-42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54D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254D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_____________________________________</w:t>
      </w:r>
    </w:p>
    <w:p w14:paraId="77AD8CE6" w14:textId="77777777" w:rsidR="008254DC" w:rsidRPr="008254DC" w:rsidRDefault="008254DC" w:rsidP="008254DC">
      <w:pPr>
        <w:tabs>
          <w:tab w:val="left" w:pos="11700"/>
        </w:tabs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54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(potpis ovlaštene osobe)</w:t>
      </w:r>
    </w:p>
    <w:p w14:paraId="38BC2E9B" w14:textId="77777777" w:rsidR="008254DC" w:rsidRPr="008254DC" w:rsidRDefault="008254DC" w:rsidP="008254DC">
      <w:pPr>
        <w:rPr>
          <w:rFonts w:ascii="Times New Roman" w:hAnsi="Times New Roman" w:cs="Times New Roman"/>
          <w:sz w:val="24"/>
          <w:szCs w:val="24"/>
        </w:rPr>
      </w:pPr>
    </w:p>
    <w:sectPr w:rsidR="008254DC" w:rsidRPr="00825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817DB" w14:textId="77777777" w:rsidR="00695C76" w:rsidRDefault="00695C76" w:rsidP="008D7D53">
      <w:pPr>
        <w:spacing w:after="0" w:line="240" w:lineRule="auto"/>
      </w:pPr>
      <w:r>
        <w:separator/>
      </w:r>
    </w:p>
  </w:endnote>
  <w:endnote w:type="continuationSeparator" w:id="0">
    <w:p w14:paraId="63CC3FA1" w14:textId="77777777" w:rsidR="00695C76" w:rsidRDefault="00695C76" w:rsidP="008D7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D90D99" w14:textId="77777777" w:rsidR="00695C76" w:rsidRDefault="00695C76" w:rsidP="008D7D53">
      <w:pPr>
        <w:spacing w:after="0" w:line="240" w:lineRule="auto"/>
      </w:pPr>
      <w:r>
        <w:separator/>
      </w:r>
    </w:p>
  </w:footnote>
  <w:footnote w:type="continuationSeparator" w:id="0">
    <w:p w14:paraId="6756A233" w14:textId="77777777" w:rsidR="00695C76" w:rsidRDefault="00695C76" w:rsidP="008D7D53">
      <w:pPr>
        <w:spacing w:after="0" w:line="240" w:lineRule="auto"/>
      </w:pPr>
      <w:r>
        <w:continuationSeparator/>
      </w:r>
    </w:p>
  </w:footnote>
  <w:footnote w:id="1">
    <w:p w14:paraId="58033CD4" w14:textId="77777777" w:rsidR="008254DC" w:rsidRPr="005A377E" w:rsidRDefault="008254DC" w:rsidP="008254DC">
      <w:pPr>
        <w:pStyle w:val="FootnoteText"/>
        <w:rPr>
          <w:sz w:val="16"/>
          <w:szCs w:val="16"/>
          <w:lang w:val="hr-HR"/>
        </w:rPr>
      </w:pPr>
      <w:r w:rsidRPr="005A377E">
        <w:rPr>
          <w:rStyle w:val="FootnoteReference"/>
          <w:sz w:val="16"/>
          <w:szCs w:val="16"/>
        </w:rPr>
        <w:footnoteRef/>
      </w:r>
      <w:r w:rsidRPr="005A377E">
        <w:rPr>
          <w:rFonts w:ascii="Arial" w:hAnsi="Arial" w:cs="Arial"/>
          <w:sz w:val="16"/>
          <w:szCs w:val="16"/>
          <w:lang w:val="hr-HR"/>
        </w:rPr>
        <w:t xml:space="preserve">Ponudi se može priložiti više obrazaca, ovisno o broju </w:t>
      </w:r>
      <w:proofErr w:type="spellStart"/>
      <w:r w:rsidRPr="005A377E">
        <w:rPr>
          <w:rFonts w:ascii="Arial" w:hAnsi="Arial" w:cs="Arial"/>
          <w:sz w:val="16"/>
          <w:szCs w:val="16"/>
          <w:lang w:val="hr-HR"/>
        </w:rPr>
        <w:t>podizvoditelja</w:t>
      </w:r>
      <w:proofErr w:type="spellEnd"/>
      <w:r w:rsidRPr="005A377E">
        <w:rPr>
          <w:rFonts w:ascii="Arial" w:hAnsi="Arial" w:cs="Arial"/>
          <w:sz w:val="16"/>
          <w:szCs w:val="16"/>
          <w:lang w:val="hr-HR"/>
        </w:rPr>
        <w:t>.</w:t>
      </w:r>
    </w:p>
  </w:footnote>
  <w:footnote w:id="2">
    <w:p w14:paraId="0F4172CD" w14:textId="77777777" w:rsidR="008254DC" w:rsidRPr="005A377E" w:rsidRDefault="008254DC" w:rsidP="008254DC">
      <w:pPr>
        <w:pStyle w:val="FootnoteText"/>
        <w:rPr>
          <w:rFonts w:ascii="Arial" w:hAnsi="Arial" w:cs="Arial"/>
          <w:sz w:val="16"/>
          <w:szCs w:val="16"/>
          <w:lang w:val="hr-HR"/>
        </w:rPr>
      </w:pPr>
      <w:r w:rsidRPr="005A377E">
        <w:rPr>
          <w:rStyle w:val="FootnoteReference"/>
          <w:rFonts w:ascii="Arial" w:hAnsi="Arial" w:cs="Arial"/>
          <w:sz w:val="16"/>
          <w:szCs w:val="16"/>
          <w:lang w:val="hr-HR"/>
        </w:rPr>
        <w:footnoteRef/>
      </w:r>
      <w:r w:rsidRPr="005A377E">
        <w:rPr>
          <w:rFonts w:ascii="Arial" w:hAnsi="Arial" w:cs="Arial"/>
          <w:sz w:val="16"/>
          <w:szCs w:val="16"/>
          <w:lang w:val="hr-HR"/>
        </w:rPr>
        <w:t>Ili nacionalni identifikacijski broj prema zemlji sjedišta gospodarskog subjekta, ako je primjenjivo.</w:t>
      </w:r>
    </w:p>
  </w:footnote>
  <w:footnote w:id="3">
    <w:p w14:paraId="5CDDD785" w14:textId="77777777" w:rsidR="008254DC" w:rsidRPr="005A377E" w:rsidRDefault="008254DC" w:rsidP="008254DC">
      <w:pPr>
        <w:pStyle w:val="FootnoteText"/>
        <w:rPr>
          <w:rFonts w:ascii="Arial" w:hAnsi="Arial" w:cs="Arial"/>
          <w:sz w:val="16"/>
          <w:szCs w:val="16"/>
          <w:lang w:val="hr-HR"/>
        </w:rPr>
      </w:pPr>
      <w:r w:rsidRPr="005A377E">
        <w:rPr>
          <w:rStyle w:val="FootnoteReference"/>
          <w:rFonts w:ascii="Arial" w:hAnsi="Arial" w:cs="Arial"/>
          <w:sz w:val="16"/>
          <w:szCs w:val="16"/>
          <w:lang w:val="hr-HR"/>
        </w:rPr>
        <w:footnoteRef/>
      </w:r>
      <w:r w:rsidRPr="005A377E">
        <w:rPr>
          <w:rFonts w:ascii="Arial" w:hAnsi="Arial" w:cs="Arial"/>
          <w:sz w:val="16"/>
          <w:szCs w:val="16"/>
          <w:lang w:val="hr-HR"/>
        </w:rPr>
        <w:t xml:space="preserve"> </w:t>
      </w:r>
      <w:r w:rsidRPr="005A377E">
        <w:rPr>
          <w:rFonts w:ascii="Arial" w:hAnsi="Arial" w:cs="Arial"/>
          <w:sz w:val="16"/>
          <w:szCs w:val="16"/>
          <w:lang w:val="hr-HR"/>
        </w:rPr>
        <w:t xml:space="preserve">Navodi se ukupna cijena </w:t>
      </w:r>
    </w:p>
  </w:footnote>
  <w:footnote w:id="4">
    <w:p w14:paraId="45A1FA3C" w14:textId="77777777" w:rsidR="008254DC" w:rsidRPr="005A377E" w:rsidRDefault="008254DC" w:rsidP="008254DC">
      <w:pPr>
        <w:pStyle w:val="FootnoteText"/>
        <w:rPr>
          <w:rFonts w:ascii="Arial" w:hAnsi="Arial" w:cs="Arial"/>
          <w:sz w:val="16"/>
          <w:szCs w:val="16"/>
          <w:lang w:val="hr-HR"/>
        </w:rPr>
      </w:pPr>
      <w:r w:rsidRPr="005A377E">
        <w:rPr>
          <w:rStyle w:val="FootnoteReference"/>
          <w:rFonts w:ascii="Arial" w:hAnsi="Arial" w:cs="Arial"/>
          <w:sz w:val="16"/>
          <w:szCs w:val="16"/>
          <w:lang w:val="hr-HR"/>
        </w:rPr>
        <w:footnoteRef/>
      </w:r>
      <w:r w:rsidRPr="005A377E">
        <w:rPr>
          <w:rFonts w:ascii="Arial" w:hAnsi="Arial" w:cs="Arial"/>
          <w:sz w:val="16"/>
          <w:szCs w:val="16"/>
          <w:lang w:val="hr-HR"/>
        </w:rPr>
        <w:t xml:space="preserve"> </w:t>
      </w:r>
      <w:r w:rsidRPr="005A377E">
        <w:rPr>
          <w:rFonts w:ascii="Arial" w:hAnsi="Arial" w:cs="Arial"/>
          <w:sz w:val="16"/>
          <w:szCs w:val="16"/>
          <w:lang w:val="hr-HR"/>
        </w:rPr>
        <w:t xml:space="preserve">Navodi se ukupna </w:t>
      </w:r>
      <w:bookmarkStart w:id="1" w:name="_Hlk49165786"/>
      <w:r w:rsidRPr="005A377E">
        <w:rPr>
          <w:rFonts w:ascii="Arial" w:hAnsi="Arial" w:cs="Arial"/>
          <w:sz w:val="16"/>
          <w:szCs w:val="16"/>
          <w:lang w:val="hr-HR"/>
        </w:rPr>
        <w:t xml:space="preserve">vrijednost </w:t>
      </w:r>
      <w:r>
        <w:rPr>
          <w:rFonts w:ascii="Arial" w:hAnsi="Arial" w:cs="Arial"/>
          <w:sz w:val="16"/>
          <w:szCs w:val="16"/>
          <w:lang w:val="hr-HR"/>
        </w:rPr>
        <w:t xml:space="preserve">koliku će </w:t>
      </w:r>
      <w:proofErr w:type="spellStart"/>
      <w:r>
        <w:rPr>
          <w:rFonts w:ascii="Arial" w:hAnsi="Arial" w:cs="Arial"/>
          <w:sz w:val="16"/>
          <w:szCs w:val="16"/>
          <w:lang w:val="hr-HR"/>
        </w:rPr>
        <w:t>podizvoditelj</w:t>
      </w:r>
      <w:proofErr w:type="spellEnd"/>
      <w:r>
        <w:rPr>
          <w:rFonts w:ascii="Arial" w:hAnsi="Arial" w:cs="Arial"/>
          <w:sz w:val="16"/>
          <w:szCs w:val="16"/>
          <w:lang w:val="hr-HR"/>
        </w:rPr>
        <w:t xml:space="preserve"> izvršavati</w:t>
      </w:r>
      <w:r w:rsidRPr="005A377E">
        <w:rPr>
          <w:rFonts w:ascii="Arial" w:hAnsi="Arial" w:cs="Arial"/>
          <w:sz w:val="16"/>
          <w:szCs w:val="16"/>
          <w:lang w:val="hr-HR"/>
        </w:rPr>
        <w:t xml:space="preserve"> </w:t>
      </w:r>
      <w:bookmarkEnd w:id="1"/>
    </w:p>
  </w:footnote>
  <w:footnote w:id="5">
    <w:p w14:paraId="72099F5E" w14:textId="77777777" w:rsidR="008254DC" w:rsidRPr="007E5FCB" w:rsidRDefault="008254DC" w:rsidP="008254DC">
      <w:pPr>
        <w:pStyle w:val="FootnoteText"/>
        <w:rPr>
          <w:rFonts w:ascii="Arial" w:hAnsi="Arial" w:cs="Arial"/>
          <w:lang w:val="hr-HR"/>
        </w:rPr>
      </w:pPr>
      <w:r w:rsidRPr="005A377E">
        <w:rPr>
          <w:rStyle w:val="FootnoteReference"/>
          <w:rFonts w:ascii="Arial" w:hAnsi="Arial" w:cs="Arial"/>
          <w:sz w:val="16"/>
          <w:szCs w:val="16"/>
          <w:lang w:val="hr-HR"/>
        </w:rPr>
        <w:footnoteRef/>
      </w:r>
      <w:r w:rsidRPr="005A377E">
        <w:rPr>
          <w:rFonts w:ascii="Arial" w:hAnsi="Arial" w:cs="Arial"/>
          <w:sz w:val="16"/>
          <w:szCs w:val="16"/>
          <w:lang w:val="hr-HR"/>
        </w:rPr>
        <w:t xml:space="preserve"> </w:t>
      </w:r>
      <w:r w:rsidRPr="005A377E">
        <w:rPr>
          <w:rFonts w:ascii="Arial" w:hAnsi="Arial" w:cs="Arial"/>
          <w:sz w:val="16"/>
          <w:szCs w:val="16"/>
          <w:lang w:val="hr-HR"/>
        </w:rPr>
        <w:t>Navodi se postotni dio u odnosu na sveukupnu vrijednost iz troškovnika bez PDV-a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D53"/>
    <w:rsid w:val="00094B1F"/>
    <w:rsid w:val="000B4F0F"/>
    <w:rsid w:val="00160C87"/>
    <w:rsid w:val="001C7002"/>
    <w:rsid w:val="002024EA"/>
    <w:rsid w:val="00281D62"/>
    <w:rsid w:val="00330129"/>
    <w:rsid w:val="003378B9"/>
    <w:rsid w:val="004D1BD6"/>
    <w:rsid w:val="004F4E62"/>
    <w:rsid w:val="00547F7B"/>
    <w:rsid w:val="006907B8"/>
    <w:rsid w:val="00695C76"/>
    <w:rsid w:val="00714FE7"/>
    <w:rsid w:val="0074164B"/>
    <w:rsid w:val="008254DC"/>
    <w:rsid w:val="008D7D53"/>
    <w:rsid w:val="0090264A"/>
    <w:rsid w:val="00A80331"/>
    <w:rsid w:val="00B8312F"/>
    <w:rsid w:val="00BB7D85"/>
    <w:rsid w:val="00BC795B"/>
    <w:rsid w:val="00C77530"/>
    <w:rsid w:val="00C77DBF"/>
    <w:rsid w:val="00C9400D"/>
    <w:rsid w:val="00CE0781"/>
    <w:rsid w:val="00D1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0748"/>
  <w15:chartTrackingRefBased/>
  <w15:docId w15:val="{38621127-E8A1-4842-9626-887ABAAE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4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8D7D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D7D53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styleId="FootnoteReference">
    <w:name w:val="footnote reference"/>
    <w:uiPriority w:val="99"/>
    <w:rsid w:val="008D7D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Moneo Savjetovanje</dc:creator>
  <cp:keywords/>
  <dc:description/>
  <cp:lastModifiedBy>Moneo Savjetovanje</cp:lastModifiedBy>
  <cp:revision>2</cp:revision>
  <dcterms:created xsi:type="dcterms:W3CDTF">2021-02-23T12:21:00Z</dcterms:created>
  <dcterms:modified xsi:type="dcterms:W3CDTF">2021-02-23T12:21:00Z</dcterms:modified>
</cp:coreProperties>
</file>