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5E06" w:rsidRDefault="00565E06" w:rsidP="00565E06">
      <w:pPr>
        <w:tabs>
          <w:tab w:val="left" w:pos="2400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565E06" w:rsidRDefault="00565E06" w:rsidP="00565E06">
      <w:pPr>
        <w:tabs>
          <w:tab w:val="left" w:pos="2400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565E06" w:rsidRDefault="00565E06" w:rsidP="00565E06">
      <w:pPr>
        <w:tabs>
          <w:tab w:val="left" w:pos="2400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565E06" w:rsidRDefault="00565E06" w:rsidP="00565E06">
      <w:pPr>
        <w:tabs>
          <w:tab w:val="left" w:pos="240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461010" cy="568325"/>
            <wp:effectExtent l="19050" t="0" r="0" b="0"/>
            <wp:docPr id="1" name="Slika 1" descr="Grb_HR_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 descr="Grb_HR_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010" cy="568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5E06" w:rsidRDefault="00565E06" w:rsidP="00445B14">
      <w:pPr>
        <w:jc w:val="center"/>
        <w:rPr>
          <w:rFonts w:ascii="Times New Roman" w:hAnsi="Times New Roman"/>
          <w:b/>
          <w:sz w:val="20"/>
        </w:rPr>
      </w:pPr>
      <w:r>
        <w:rPr>
          <w:rFonts w:ascii="Times New Roman" w:hAnsi="Times New Roman"/>
          <w:b/>
        </w:rPr>
        <w:t>REPUBLIKA HRVATSKA - REPUBBLICA DI CROAZIA</w:t>
      </w:r>
    </w:p>
    <w:p w:rsidR="00565E06" w:rsidRDefault="00565E06" w:rsidP="00445B14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ISTARSKA ŽUPANIJA  -  REGIONE ISTRIANA</w:t>
      </w:r>
    </w:p>
    <w:p w:rsidR="00565E06" w:rsidRDefault="00565E06" w:rsidP="00445B14">
      <w:pPr>
        <w:jc w:val="center"/>
        <w:rPr>
          <w:rFonts w:ascii="Times New Roman" w:hAnsi="Times New Roman"/>
          <w:b/>
        </w:rPr>
      </w:pPr>
    </w:p>
    <w:p w:rsidR="00565E06" w:rsidRDefault="00565E06" w:rsidP="00445B14">
      <w:pPr>
        <w:jc w:val="center"/>
        <w:rPr>
          <w:rFonts w:ascii="Times New Roman" w:hAnsi="Times New Roman"/>
          <w:sz w:val="20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461010" cy="593090"/>
            <wp:effectExtent l="19050" t="0" r="0" b="0"/>
            <wp:docPr id="2" name="Slika 2" descr="GBR GROZNJA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2" descr="GBR GROZNJAN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010" cy="5930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5E06" w:rsidRDefault="00565E06" w:rsidP="00445B14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OPĆINA GROŽNJAN – COMUNE DI GRISIGNANA</w:t>
      </w:r>
    </w:p>
    <w:p w:rsidR="00565E06" w:rsidRDefault="00565E06" w:rsidP="00445B14">
      <w:pPr>
        <w:jc w:val="center"/>
        <w:rPr>
          <w:rFonts w:ascii="Times New Roman" w:hAnsi="Times New Roman"/>
        </w:rPr>
      </w:pPr>
    </w:p>
    <w:p w:rsidR="00565E06" w:rsidRDefault="00565E06" w:rsidP="00445B14">
      <w:pPr>
        <w:jc w:val="center"/>
        <w:rPr>
          <w:rFonts w:ascii="Times New Roman" w:hAnsi="Times New Roman"/>
          <w:color w:val="FF0000"/>
        </w:rPr>
      </w:pPr>
    </w:p>
    <w:p w:rsidR="00565E06" w:rsidRDefault="00565E06" w:rsidP="00445B14">
      <w:pPr>
        <w:jc w:val="center"/>
        <w:rPr>
          <w:rFonts w:ascii="Times New Roman" w:hAnsi="Times New Roman"/>
          <w:color w:val="FF0000"/>
        </w:rPr>
      </w:pPr>
    </w:p>
    <w:p w:rsidR="00565E06" w:rsidRPr="00C628AD" w:rsidRDefault="00B955FA" w:rsidP="00445B14">
      <w:pPr>
        <w:pStyle w:val="Odlomakpopisa"/>
        <w:ind w:left="1080"/>
        <w:jc w:val="center"/>
        <w:rPr>
          <w:rFonts w:ascii="Times New Roman" w:hAnsi="Times New Roman"/>
          <w:b/>
          <w:sz w:val="28"/>
          <w:szCs w:val="28"/>
        </w:rPr>
      </w:pPr>
      <w:r w:rsidRPr="00C628AD">
        <w:rPr>
          <w:rFonts w:ascii="Times New Roman" w:hAnsi="Times New Roman"/>
          <w:b/>
          <w:sz w:val="28"/>
          <w:szCs w:val="28"/>
        </w:rPr>
        <w:t xml:space="preserve">PLAN PRORAČUNA </w:t>
      </w:r>
      <w:r w:rsidR="00565E06" w:rsidRPr="00C628AD">
        <w:rPr>
          <w:rFonts w:ascii="Times New Roman" w:hAnsi="Times New Roman"/>
          <w:b/>
          <w:sz w:val="28"/>
          <w:szCs w:val="28"/>
        </w:rPr>
        <w:t>OPĆINE GROŽNJAN GRISIGNANA</w:t>
      </w:r>
    </w:p>
    <w:p w:rsidR="00565E06" w:rsidRPr="00C628AD" w:rsidRDefault="00565E06" w:rsidP="00445B14">
      <w:pPr>
        <w:pStyle w:val="Odlomakpopisa"/>
        <w:ind w:left="1080"/>
        <w:jc w:val="center"/>
        <w:rPr>
          <w:rFonts w:ascii="Times New Roman" w:hAnsi="Times New Roman"/>
          <w:b/>
          <w:sz w:val="28"/>
          <w:szCs w:val="28"/>
        </w:rPr>
      </w:pPr>
      <w:r w:rsidRPr="00C628AD">
        <w:rPr>
          <w:rFonts w:ascii="Times New Roman" w:hAnsi="Times New Roman"/>
          <w:b/>
          <w:sz w:val="28"/>
          <w:szCs w:val="28"/>
        </w:rPr>
        <w:t>ZA 2021.</w:t>
      </w:r>
      <w:r w:rsidR="009A0C2E" w:rsidRPr="00C628AD">
        <w:rPr>
          <w:rFonts w:ascii="Times New Roman" w:hAnsi="Times New Roman"/>
          <w:b/>
          <w:sz w:val="28"/>
          <w:szCs w:val="28"/>
        </w:rPr>
        <w:t xml:space="preserve"> GODINU </w:t>
      </w:r>
      <w:r w:rsidR="007F6A58" w:rsidRPr="00C628AD">
        <w:rPr>
          <w:rFonts w:ascii="Times New Roman" w:hAnsi="Times New Roman"/>
          <w:b/>
          <w:sz w:val="28"/>
          <w:szCs w:val="28"/>
        </w:rPr>
        <w:br/>
      </w:r>
      <w:r w:rsidR="009A0C2E" w:rsidRPr="00C628AD">
        <w:rPr>
          <w:rFonts w:ascii="Times New Roman" w:hAnsi="Times New Roman"/>
          <w:b/>
          <w:sz w:val="28"/>
          <w:szCs w:val="28"/>
        </w:rPr>
        <w:t xml:space="preserve">S PROJEKCIJAMA ZA 2022. I </w:t>
      </w:r>
      <w:r w:rsidRPr="00C628AD">
        <w:rPr>
          <w:rFonts w:ascii="Times New Roman" w:hAnsi="Times New Roman"/>
          <w:b/>
          <w:sz w:val="28"/>
          <w:szCs w:val="28"/>
        </w:rPr>
        <w:t>2023.</w:t>
      </w:r>
      <w:r w:rsidR="009A0C2E" w:rsidRPr="00C628AD">
        <w:rPr>
          <w:rFonts w:ascii="Times New Roman" w:hAnsi="Times New Roman"/>
          <w:b/>
          <w:sz w:val="28"/>
          <w:szCs w:val="28"/>
        </w:rPr>
        <w:t xml:space="preserve"> GODINU</w:t>
      </w:r>
    </w:p>
    <w:p w:rsidR="00565E06" w:rsidRPr="00C628AD" w:rsidRDefault="00565E06" w:rsidP="00445B14">
      <w:pPr>
        <w:pStyle w:val="Odlomakpopisa"/>
        <w:ind w:left="1080"/>
        <w:jc w:val="center"/>
        <w:rPr>
          <w:rFonts w:ascii="Times New Roman" w:hAnsi="Times New Roman"/>
          <w:b/>
          <w:sz w:val="28"/>
          <w:szCs w:val="28"/>
        </w:rPr>
      </w:pPr>
    </w:p>
    <w:p w:rsidR="00565E06" w:rsidRDefault="00565E06" w:rsidP="00565E06">
      <w:pPr>
        <w:pStyle w:val="Odlomakpopisa"/>
        <w:ind w:left="1080"/>
        <w:jc w:val="center"/>
        <w:rPr>
          <w:rFonts w:ascii="Times New Roman" w:hAnsi="Times New Roman"/>
          <w:b/>
          <w:sz w:val="32"/>
          <w:szCs w:val="28"/>
        </w:rPr>
      </w:pPr>
    </w:p>
    <w:p w:rsidR="00565E06" w:rsidRDefault="00565E06" w:rsidP="00565E06">
      <w:pPr>
        <w:pStyle w:val="Odlomakpopisa"/>
        <w:ind w:left="1080"/>
        <w:jc w:val="center"/>
        <w:rPr>
          <w:rFonts w:ascii="Times New Roman" w:hAnsi="Times New Roman"/>
          <w:b/>
          <w:sz w:val="32"/>
          <w:szCs w:val="28"/>
        </w:rPr>
      </w:pPr>
    </w:p>
    <w:p w:rsidR="00565E06" w:rsidRDefault="00565E06" w:rsidP="00565E06">
      <w:pPr>
        <w:pStyle w:val="Odlomakpopisa"/>
        <w:ind w:left="1080"/>
        <w:jc w:val="center"/>
        <w:rPr>
          <w:rFonts w:ascii="Times New Roman" w:hAnsi="Times New Roman"/>
          <w:b/>
          <w:sz w:val="32"/>
          <w:szCs w:val="28"/>
        </w:rPr>
      </w:pPr>
    </w:p>
    <w:p w:rsidR="00565E06" w:rsidRDefault="00565E06" w:rsidP="00565E06">
      <w:pPr>
        <w:pStyle w:val="Odlomakpopisa"/>
        <w:ind w:left="1080"/>
        <w:jc w:val="center"/>
        <w:rPr>
          <w:rFonts w:ascii="Times New Roman" w:hAnsi="Times New Roman"/>
          <w:b/>
          <w:sz w:val="32"/>
          <w:szCs w:val="28"/>
        </w:rPr>
      </w:pPr>
    </w:p>
    <w:p w:rsidR="00565E06" w:rsidRDefault="00565E06" w:rsidP="00565E06">
      <w:pPr>
        <w:pStyle w:val="Odlomakpopisa"/>
        <w:ind w:left="1080"/>
        <w:jc w:val="center"/>
        <w:rPr>
          <w:rFonts w:ascii="Times New Roman" w:hAnsi="Times New Roman"/>
          <w:b/>
          <w:sz w:val="32"/>
          <w:szCs w:val="28"/>
        </w:rPr>
      </w:pPr>
    </w:p>
    <w:p w:rsidR="00565E06" w:rsidRDefault="00565E06" w:rsidP="00565E06">
      <w:pPr>
        <w:pStyle w:val="Odlomakpopisa"/>
        <w:ind w:left="1080"/>
        <w:jc w:val="center"/>
        <w:rPr>
          <w:rFonts w:ascii="Times New Roman" w:hAnsi="Times New Roman"/>
          <w:b/>
          <w:sz w:val="32"/>
          <w:szCs w:val="28"/>
        </w:rPr>
      </w:pPr>
    </w:p>
    <w:p w:rsidR="00565E06" w:rsidRDefault="00565E06" w:rsidP="00565E06">
      <w:pPr>
        <w:pStyle w:val="Odlomakpopisa"/>
        <w:ind w:left="1080"/>
        <w:jc w:val="center"/>
        <w:rPr>
          <w:rFonts w:ascii="Times New Roman" w:hAnsi="Times New Roman"/>
          <w:b/>
          <w:sz w:val="32"/>
          <w:szCs w:val="28"/>
        </w:rPr>
      </w:pPr>
    </w:p>
    <w:p w:rsidR="00565E06" w:rsidRDefault="00565E06" w:rsidP="00565E06">
      <w:pPr>
        <w:pStyle w:val="Odlomakpopisa"/>
        <w:ind w:left="1080"/>
        <w:jc w:val="center"/>
        <w:rPr>
          <w:rFonts w:ascii="Times New Roman" w:hAnsi="Times New Roman"/>
          <w:b/>
          <w:sz w:val="32"/>
          <w:szCs w:val="28"/>
        </w:rPr>
      </w:pPr>
    </w:p>
    <w:p w:rsidR="00565E06" w:rsidRDefault="00565E06" w:rsidP="00565E06">
      <w:pPr>
        <w:pStyle w:val="Odlomakpopisa"/>
        <w:ind w:left="1080"/>
        <w:jc w:val="center"/>
        <w:rPr>
          <w:rFonts w:ascii="Times New Roman" w:hAnsi="Times New Roman"/>
          <w:b/>
          <w:sz w:val="32"/>
          <w:szCs w:val="28"/>
        </w:rPr>
      </w:pPr>
    </w:p>
    <w:p w:rsidR="00EE7EE6" w:rsidRDefault="00EE7EE6" w:rsidP="00565E06">
      <w:pPr>
        <w:pStyle w:val="Odlomakpopisa"/>
        <w:ind w:left="1080"/>
        <w:jc w:val="center"/>
        <w:rPr>
          <w:rFonts w:ascii="Times New Roman" w:hAnsi="Times New Roman"/>
          <w:b/>
          <w:sz w:val="32"/>
          <w:szCs w:val="28"/>
        </w:rPr>
      </w:pPr>
    </w:p>
    <w:sdt>
      <w:sdtPr>
        <w:rPr>
          <w:rFonts w:asciiTheme="minorHAnsi" w:eastAsiaTheme="minorEastAsia" w:hAnsiTheme="minorHAnsi" w:cs="Times New Roman"/>
          <w:b w:val="0"/>
          <w:bCs w:val="0"/>
          <w:color w:val="auto"/>
          <w:sz w:val="22"/>
          <w:szCs w:val="22"/>
        </w:rPr>
        <w:id w:val="-359509688"/>
        <w:docPartObj>
          <w:docPartGallery w:val="Table of Contents"/>
          <w:docPartUnique/>
        </w:docPartObj>
      </w:sdtPr>
      <w:sdtContent>
        <w:p w:rsidR="007268EF" w:rsidRDefault="007268EF">
          <w:pPr>
            <w:pStyle w:val="TOCNaslov"/>
          </w:pPr>
          <w:r>
            <w:t>Sadrž</w:t>
          </w:r>
          <w:bookmarkStart w:id="0" w:name="_GoBack"/>
          <w:bookmarkEnd w:id="0"/>
          <w:r>
            <w:t>aj</w:t>
          </w:r>
        </w:p>
        <w:p w:rsidR="00B91C40" w:rsidRPr="00B91C40" w:rsidRDefault="00B91C40" w:rsidP="00B91C40"/>
        <w:p w:rsidR="00B91C40" w:rsidRDefault="00FB16F0">
          <w:pPr>
            <w:pStyle w:val="Sadraj2"/>
            <w:tabs>
              <w:tab w:val="right" w:leader="dot" w:pos="9486"/>
            </w:tabs>
            <w:rPr>
              <w:rFonts w:cstheme="minorBidi"/>
              <w:noProof/>
            </w:rPr>
          </w:pPr>
          <w:r w:rsidRPr="00FB16F0">
            <w:fldChar w:fldCharType="begin"/>
          </w:r>
          <w:r w:rsidR="007268EF" w:rsidRPr="003F4AFC">
            <w:instrText xml:space="preserve"> TOC \o "1-3" \h \z \u </w:instrText>
          </w:r>
          <w:r w:rsidRPr="00FB16F0">
            <w:fldChar w:fldCharType="separate"/>
          </w:r>
          <w:hyperlink w:anchor="_Toc60064143" w:history="1">
            <w:r w:rsidR="00B91C40" w:rsidRPr="0084713A">
              <w:rPr>
                <w:rStyle w:val="Hiperveza"/>
                <w:rFonts w:ascii="Times New Roman" w:eastAsia="Times New Roman" w:hAnsi="Times New Roman"/>
                <w:noProof/>
              </w:rPr>
              <w:t>I. OPĆI DIO</w:t>
            </w:r>
            <w:r w:rsidR="00B91C40">
              <w:rPr>
                <w:noProof/>
                <w:webHidden/>
              </w:rPr>
              <w:tab/>
            </w:r>
            <w:r w:rsidR="00B91C40">
              <w:rPr>
                <w:noProof/>
                <w:webHidden/>
              </w:rPr>
              <w:fldChar w:fldCharType="begin"/>
            </w:r>
            <w:r w:rsidR="00B91C40">
              <w:rPr>
                <w:noProof/>
                <w:webHidden/>
              </w:rPr>
              <w:instrText xml:space="preserve"> PAGEREF _Toc60064143 \h </w:instrText>
            </w:r>
            <w:r w:rsidR="00B91C40">
              <w:rPr>
                <w:noProof/>
                <w:webHidden/>
              </w:rPr>
            </w:r>
            <w:r w:rsidR="00B91C40">
              <w:rPr>
                <w:noProof/>
                <w:webHidden/>
              </w:rPr>
              <w:fldChar w:fldCharType="separate"/>
            </w:r>
            <w:r w:rsidR="00B91C40">
              <w:rPr>
                <w:noProof/>
                <w:webHidden/>
              </w:rPr>
              <w:t>4</w:t>
            </w:r>
            <w:r w:rsidR="00B91C40">
              <w:rPr>
                <w:noProof/>
                <w:webHidden/>
              </w:rPr>
              <w:fldChar w:fldCharType="end"/>
            </w:r>
          </w:hyperlink>
        </w:p>
        <w:p w:rsidR="00B91C40" w:rsidRDefault="00B91C40">
          <w:pPr>
            <w:pStyle w:val="Sadraj2"/>
            <w:tabs>
              <w:tab w:val="right" w:leader="dot" w:pos="9486"/>
            </w:tabs>
            <w:rPr>
              <w:rFonts w:cstheme="minorBidi"/>
              <w:noProof/>
            </w:rPr>
          </w:pPr>
          <w:hyperlink w:anchor="_Toc60064144" w:history="1">
            <w:r w:rsidRPr="0084713A">
              <w:rPr>
                <w:rStyle w:val="Hiperveza"/>
                <w:rFonts w:ascii="Times New Roman" w:hAnsi="Times New Roman"/>
                <w:noProof/>
              </w:rPr>
              <w:t>A. RAČUN PRIHODA I RASHODA - PRIHODI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_Toc60064144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91C40" w:rsidRDefault="00B91C40">
          <w:pPr>
            <w:pStyle w:val="Sadraj2"/>
            <w:tabs>
              <w:tab w:val="right" w:leader="dot" w:pos="9486"/>
            </w:tabs>
            <w:rPr>
              <w:rFonts w:cstheme="minorBidi"/>
              <w:noProof/>
            </w:rPr>
          </w:pPr>
          <w:hyperlink w:anchor="_Toc60064145" w:history="1">
            <w:r w:rsidRPr="0084713A">
              <w:rPr>
                <w:rStyle w:val="Hiperveza"/>
                <w:rFonts w:ascii="Times New Roman" w:hAnsi="Times New Roman"/>
                <w:noProof/>
              </w:rPr>
              <w:t>A. RAČUN PRIHODA I RASHODA - RASHODI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_Toc60064145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91C40" w:rsidRDefault="00B91C40">
          <w:pPr>
            <w:pStyle w:val="Sadraj2"/>
            <w:tabs>
              <w:tab w:val="right" w:leader="dot" w:pos="9486"/>
            </w:tabs>
            <w:rPr>
              <w:rFonts w:cstheme="minorBidi"/>
              <w:noProof/>
            </w:rPr>
          </w:pPr>
          <w:hyperlink w:anchor="_Toc60064146" w:history="1">
            <w:r w:rsidRPr="0084713A">
              <w:rPr>
                <w:rStyle w:val="Hiperveza"/>
                <w:rFonts w:ascii="Times New Roman" w:hAnsi="Times New Roman"/>
                <w:noProof/>
              </w:rPr>
              <w:t>B. RAČUN FINANCIRANJA/ZADUŽIVANJA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_Toc60064146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91C40" w:rsidRDefault="00B91C40">
          <w:pPr>
            <w:pStyle w:val="Sadraj1"/>
            <w:tabs>
              <w:tab w:val="right" w:leader="dot" w:pos="9486"/>
            </w:tabs>
            <w:rPr>
              <w:rFonts w:cstheme="minorBidi"/>
              <w:noProof/>
            </w:rPr>
          </w:pPr>
          <w:hyperlink w:anchor="_Toc60064147" w:history="1">
            <w:r w:rsidRPr="0084713A">
              <w:rPr>
                <w:rStyle w:val="Hiperveza"/>
                <w:rFonts w:ascii="Times New Roman" w:hAnsi="Times New Roman"/>
                <w:noProof/>
              </w:rPr>
              <w:t>II. POSEBNI DIO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_Toc60064147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91C40" w:rsidRDefault="00B91C40">
          <w:pPr>
            <w:pStyle w:val="Sadraj2"/>
            <w:tabs>
              <w:tab w:val="right" w:leader="dot" w:pos="9486"/>
            </w:tabs>
            <w:rPr>
              <w:rFonts w:cstheme="minorBidi"/>
              <w:noProof/>
            </w:rPr>
          </w:pPr>
          <w:hyperlink w:anchor="_Toc60064148" w:history="1">
            <w:r w:rsidRPr="0084713A">
              <w:rPr>
                <w:rStyle w:val="Hiperveza"/>
                <w:rFonts w:ascii="Times New Roman" w:hAnsi="Times New Roman"/>
                <w:noProof/>
              </w:rPr>
              <w:t>KLASIFIKACIJA PO IZVORIMA - PRIHODI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_Toc60064148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91C40" w:rsidRDefault="00B91C40">
          <w:pPr>
            <w:pStyle w:val="Sadraj2"/>
            <w:tabs>
              <w:tab w:val="right" w:leader="dot" w:pos="9486"/>
            </w:tabs>
            <w:rPr>
              <w:rFonts w:cstheme="minorBidi"/>
              <w:noProof/>
            </w:rPr>
          </w:pPr>
          <w:hyperlink w:anchor="_Toc60064149" w:history="1">
            <w:r w:rsidRPr="0084713A">
              <w:rPr>
                <w:rStyle w:val="Hiperveza"/>
                <w:rFonts w:ascii="Times New Roman" w:hAnsi="Times New Roman"/>
                <w:noProof/>
              </w:rPr>
              <w:t>KLASIFIKACIJA PO IZVORIMA - RASHODI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_Toc60064149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91C40" w:rsidRDefault="00B91C40">
          <w:pPr>
            <w:pStyle w:val="Sadraj2"/>
            <w:tabs>
              <w:tab w:val="right" w:leader="dot" w:pos="9486"/>
            </w:tabs>
            <w:rPr>
              <w:rFonts w:cstheme="minorBidi"/>
              <w:noProof/>
            </w:rPr>
          </w:pPr>
          <w:hyperlink w:anchor="_Toc60064150" w:history="1">
            <w:r w:rsidRPr="0084713A">
              <w:rPr>
                <w:rStyle w:val="Hiperveza"/>
                <w:rFonts w:ascii="Times New Roman" w:hAnsi="Times New Roman"/>
                <w:noProof/>
              </w:rPr>
              <w:t>KLASIFIKACIJA PO IZVORIMA - RAČUN FINANCIRANJA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_Toc60064150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91C40" w:rsidRDefault="00B91C40">
          <w:pPr>
            <w:pStyle w:val="Sadraj1"/>
            <w:tabs>
              <w:tab w:val="right" w:leader="dot" w:pos="9486"/>
            </w:tabs>
            <w:rPr>
              <w:rFonts w:cstheme="minorBidi"/>
              <w:noProof/>
            </w:rPr>
          </w:pPr>
          <w:hyperlink w:anchor="_Toc60064151" w:history="1">
            <w:r w:rsidRPr="0084713A">
              <w:rPr>
                <w:rStyle w:val="Hiperveza"/>
                <w:rFonts w:ascii="Times New Roman" w:hAnsi="Times New Roman"/>
                <w:noProof/>
              </w:rPr>
              <w:t>III. PLAN RAZVOJNIH PROGRAMA ZA PERIOD 2021. - 2023.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_Toc60064151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91C40" w:rsidRDefault="00B91C40">
          <w:pPr>
            <w:pStyle w:val="Sadraj1"/>
            <w:tabs>
              <w:tab w:val="right" w:leader="dot" w:pos="9486"/>
            </w:tabs>
            <w:rPr>
              <w:rFonts w:cstheme="minorBidi"/>
              <w:noProof/>
            </w:rPr>
          </w:pPr>
          <w:hyperlink w:anchor="_Toc60064152" w:history="1">
            <w:r w:rsidRPr="0084713A">
              <w:rPr>
                <w:rStyle w:val="Hiperveza"/>
                <w:rFonts w:ascii="Times New Roman" w:hAnsi="Times New Roman"/>
                <w:noProof/>
              </w:rPr>
              <w:t>IV. OBRAZLOŽENJE PRORAČUNA OPĆINE GROŽNJAN GRISIGNANA ZA 2021. GODINU I PROJEKCIJA ZA 2022. I 2023. GODINU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_Toc60064152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91C40" w:rsidRDefault="00B91C40">
          <w:pPr>
            <w:pStyle w:val="Sadraj2"/>
            <w:tabs>
              <w:tab w:val="right" w:leader="dot" w:pos="9486"/>
            </w:tabs>
            <w:rPr>
              <w:rFonts w:cstheme="minorBidi"/>
              <w:noProof/>
            </w:rPr>
          </w:pPr>
          <w:hyperlink w:anchor="_Toc60064153" w:history="1">
            <w:r w:rsidRPr="0084713A">
              <w:rPr>
                <w:rStyle w:val="Hiperveza"/>
                <w:rFonts w:ascii="Times New Roman" w:hAnsi="Times New Roman"/>
                <w:noProof/>
              </w:rPr>
              <w:t>1.  PRIHODI  PRORAČUNA OPĆINE GROŽNJAN GRISIGNANA – PO EKONOMSKOJ KLASIFIKACIJI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_Toc60064153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91C40" w:rsidRDefault="00B91C40">
          <w:pPr>
            <w:pStyle w:val="Sadraj3"/>
            <w:tabs>
              <w:tab w:val="right" w:leader="dot" w:pos="9486"/>
            </w:tabs>
            <w:rPr>
              <w:rFonts w:cstheme="minorBidi"/>
              <w:noProof/>
            </w:rPr>
          </w:pPr>
          <w:hyperlink w:anchor="_Toc60064154" w:history="1">
            <w:r w:rsidRPr="0084713A">
              <w:rPr>
                <w:rStyle w:val="Hiperveza"/>
                <w:rFonts w:ascii="Times New Roman" w:hAnsi="Times New Roman"/>
                <w:noProof/>
              </w:rPr>
              <w:t>1.1.   Prihodi   poslovanja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_Toc60064154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91C40" w:rsidRDefault="00B91C40">
          <w:pPr>
            <w:pStyle w:val="Sadraj3"/>
            <w:tabs>
              <w:tab w:val="right" w:leader="dot" w:pos="9486"/>
            </w:tabs>
            <w:rPr>
              <w:rFonts w:cstheme="minorBidi"/>
              <w:noProof/>
            </w:rPr>
          </w:pPr>
          <w:hyperlink w:anchor="_Toc60064155" w:history="1">
            <w:r w:rsidRPr="0084713A">
              <w:rPr>
                <w:rStyle w:val="Hiperveza"/>
                <w:rFonts w:ascii="Times New Roman" w:hAnsi="Times New Roman"/>
                <w:noProof/>
              </w:rPr>
              <w:t>1.2.  Prihodi od prodaje nefinancijske imovine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_Toc60064155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91C40" w:rsidRDefault="00B91C40">
          <w:pPr>
            <w:pStyle w:val="Sadraj2"/>
            <w:tabs>
              <w:tab w:val="right" w:leader="dot" w:pos="9486"/>
            </w:tabs>
            <w:rPr>
              <w:rFonts w:cstheme="minorBidi"/>
              <w:noProof/>
            </w:rPr>
          </w:pPr>
          <w:hyperlink w:anchor="_Toc60064156" w:history="1">
            <w:r w:rsidRPr="0084713A">
              <w:rPr>
                <w:rStyle w:val="Hiperveza"/>
                <w:rFonts w:ascii="Times New Roman" w:hAnsi="Times New Roman"/>
                <w:noProof/>
              </w:rPr>
              <w:t>2.  RASHODI  PRORAČUNA OPĆINE GROŽNJAN GRISIGNANA – PO EKONOMSKOJKLASIFIKACIJI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_Toc60064156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91C40" w:rsidRDefault="00B91C40">
          <w:pPr>
            <w:pStyle w:val="Sadraj3"/>
            <w:tabs>
              <w:tab w:val="right" w:leader="dot" w:pos="9486"/>
            </w:tabs>
            <w:rPr>
              <w:rFonts w:cstheme="minorBidi"/>
              <w:noProof/>
            </w:rPr>
          </w:pPr>
          <w:hyperlink w:anchor="_Toc60064157" w:history="1">
            <w:r w:rsidRPr="0084713A">
              <w:rPr>
                <w:rStyle w:val="Hiperveza"/>
                <w:rFonts w:ascii="Times New Roman" w:hAnsi="Times New Roman"/>
                <w:noProof/>
              </w:rPr>
              <w:t>2.1.   Rashodi   poslovanja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_Toc60064157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91C40" w:rsidRDefault="00B91C40">
          <w:pPr>
            <w:pStyle w:val="Sadraj3"/>
            <w:tabs>
              <w:tab w:val="right" w:leader="dot" w:pos="9486"/>
            </w:tabs>
            <w:rPr>
              <w:rFonts w:cstheme="minorBidi"/>
              <w:noProof/>
            </w:rPr>
          </w:pPr>
          <w:hyperlink w:anchor="_Toc60064158" w:history="1">
            <w:r w:rsidRPr="0084713A">
              <w:rPr>
                <w:rStyle w:val="Hiperveza"/>
                <w:rFonts w:ascii="Times New Roman" w:hAnsi="Times New Roman"/>
                <w:noProof/>
              </w:rPr>
              <w:t>2.2. Rashodi za nabavu nefinancijske imovine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_Toc60064158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91C40" w:rsidRDefault="00B91C40">
          <w:pPr>
            <w:pStyle w:val="Sadraj2"/>
            <w:tabs>
              <w:tab w:val="right" w:leader="dot" w:pos="9486"/>
            </w:tabs>
            <w:rPr>
              <w:rFonts w:cstheme="minorBidi"/>
              <w:noProof/>
            </w:rPr>
          </w:pPr>
          <w:hyperlink w:anchor="_Toc60064159" w:history="1">
            <w:r w:rsidRPr="0084713A">
              <w:rPr>
                <w:rStyle w:val="Hiperveza"/>
                <w:rFonts w:ascii="Times New Roman" w:hAnsi="Times New Roman"/>
                <w:noProof/>
              </w:rPr>
              <w:t>3.  RAČUN FINANCIRANJA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_Toc60064159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91C40" w:rsidRDefault="00B91C40">
          <w:pPr>
            <w:pStyle w:val="Sadraj2"/>
            <w:tabs>
              <w:tab w:val="right" w:leader="dot" w:pos="9486"/>
            </w:tabs>
            <w:rPr>
              <w:rFonts w:cstheme="minorBidi"/>
              <w:noProof/>
            </w:rPr>
          </w:pPr>
          <w:hyperlink w:anchor="_Toc60064160" w:history="1">
            <w:r w:rsidRPr="0084713A">
              <w:rPr>
                <w:rStyle w:val="Hiperveza"/>
                <w:rFonts w:ascii="Times New Roman" w:hAnsi="Times New Roman"/>
                <w:noProof/>
              </w:rPr>
              <w:t>4.  RASHODI I IZDACI PRORAČUNA OPĆINE GROŽNJAN GRISIGNANA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_Toc60064160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91C40" w:rsidRDefault="00B91C40">
          <w:pPr>
            <w:pStyle w:val="Sadraj3"/>
            <w:tabs>
              <w:tab w:val="right" w:leader="dot" w:pos="9486"/>
            </w:tabs>
            <w:rPr>
              <w:rFonts w:cstheme="minorBidi"/>
              <w:noProof/>
            </w:rPr>
          </w:pPr>
          <w:hyperlink w:anchor="_Toc60064161" w:history="1">
            <w:r w:rsidRPr="0084713A">
              <w:rPr>
                <w:rStyle w:val="Hiperveza"/>
                <w:rFonts w:ascii="Times New Roman" w:hAnsi="Times New Roman"/>
                <w:noProof/>
              </w:rPr>
              <w:t>4.1.   Rashodi i izdaci proračuna po organizacijskoj klasifikaciji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_Toc60064161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91C40" w:rsidRDefault="00B91C40">
          <w:pPr>
            <w:pStyle w:val="Sadraj3"/>
            <w:tabs>
              <w:tab w:val="right" w:leader="dot" w:pos="9486"/>
            </w:tabs>
            <w:rPr>
              <w:rFonts w:cstheme="minorBidi"/>
              <w:noProof/>
            </w:rPr>
          </w:pPr>
          <w:hyperlink w:anchor="_Toc60064162" w:history="1">
            <w:r w:rsidRPr="0084713A">
              <w:rPr>
                <w:rStyle w:val="Hiperveza"/>
                <w:rFonts w:ascii="Times New Roman" w:hAnsi="Times New Roman"/>
                <w:noProof/>
              </w:rPr>
              <w:t>4.2.   Rashodi i izdaci proračuna po programskoj klasifikaciji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_Toc60064162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91C40" w:rsidRDefault="00B91C40">
          <w:pPr>
            <w:pStyle w:val="Sadraj3"/>
            <w:tabs>
              <w:tab w:val="right" w:leader="dot" w:pos="9486"/>
            </w:tabs>
            <w:rPr>
              <w:rFonts w:cstheme="minorBidi"/>
              <w:noProof/>
            </w:rPr>
          </w:pPr>
          <w:hyperlink w:anchor="_Toc60064163" w:history="1">
            <w:r w:rsidRPr="0084713A">
              <w:rPr>
                <w:rStyle w:val="Hiperveza"/>
                <w:rFonts w:ascii="Times New Roman" w:hAnsi="Times New Roman"/>
                <w:noProof/>
              </w:rPr>
              <w:t>Program 2003: KOMUNALNA DJELATNOST - ODRŽAVANJE KOMUNALNE                              INFRASTRUKTURE I OPĆE USLUGE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_Toc60064163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91C40" w:rsidRDefault="00B91C40">
          <w:pPr>
            <w:pStyle w:val="Sadraj3"/>
            <w:tabs>
              <w:tab w:val="right" w:leader="dot" w:pos="9486"/>
            </w:tabs>
            <w:rPr>
              <w:rFonts w:cstheme="minorBidi"/>
              <w:noProof/>
            </w:rPr>
          </w:pPr>
          <w:hyperlink w:anchor="_Toc60064164" w:history="1">
            <w:r w:rsidRPr="0084713A">
              <w:rPr>
                <w:rStyle w:val="Hiperveza"/>
                <w:rFonts w:ascii="Times New Roman" w:hAnsi="Times New Roman"/>
                <w:noProof/>
              </w:rPr>
              <w:t>Program 2004: KOMUNALNA DJELATNOST – GRADNJA OBJEKATA I UREĐAJA                             KOMUNALNE INFRASTRUKTURE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_Toc60064164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91C40" w:rsidRDefault="00B91C40">
          <w:pPr>
            <w:pStyle w:val="Sadraj3"/>
            <w:tabs>
              <w:tab w:val="right" w:leader="dot" w:pos="9486"/>
            </w:tabs>
            <w:rPr>
              <w:rFonts w:cstheme="minorBidi"/>
              <w:noProof/>
            </w:rPr>
          </w:pPr>
          <w:hyperlink w:anchor="_Toc60064165" w:history="1">
            <w:r w:rsidRPr="0084713A">
              <w:rPr>
                <w:rStyle w:val="Hiperveza"/>
                <w:rFonts w:ascii="Times New Roman" w:hAnsi="Times New Roman"/>
                <w:noProof/>
              </w:rPr>
              <w:t>Program 2005: PROGRAM RAZVOJA GOSPODARSTVA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_Toc60064165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91C40" w:rsidRDefault="00B91C40">
          <w:pPr>
            <w:pStyle w:val="Sadraj3"/>
            <w:tabs>
              <w:tab w:val="right" w:leader="dot" w:pos="9486"/>
            </w:tabs>
            <w:rPr>
              <w:rFonts w:cstheme="minorBidi"/>
              <w:noProof/>
            </w:rPr>
          </w:pPr>
          <w:hyperlink w:anchor="_Toc60064166" w:history="1">
            <w:r w:rsidRPr="0084713A">
              <w:rPr>
                <w:rStyle w:val="Hiperveza"/>
                <w:noProof/>
              </w:rPr>
              <w:t>Program 2006: PROGRAM PREDŠKOLSKI ODGOJ I ŠKOLSKO OBRAZOVANJE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_Toc60064166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91C40" w:rsidRDefault="00B91C40">
          <w:pPr>
            <w:pStyle w:val="Sadraj3"/>
            <w:tabs>
              <w:tab w:val="right" w:leader="dot" w:pos="9486"/>
            </w:tabs>
            <w:rPr>
              <w:rFonts w:cstheme="minorBidi"/>
              <w:noProof/>
            </w:rPr>
          </w:pPr>
          <w:hyperlink w:anchor="_Toc60064167" w:history="1">
            <w:r w:rsidRPr="0084713A">
              <w:rPr>
                <w:rStyle w:val="Hiperveza"/>
                <w:noProof/>
              </w:rPr>
              <w:t>Program 2007: ZDRAVSTVO I SOCIJALNA SKRB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_Toc60064167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91C40" w:rsidRDefault="00B91C40">
          <w:pPr>
            <w:pStyle w:val="Sadraj3"/>
            <w:tabs>
              <w:tab w:val="right" w:leader="dot" w:pos="9486"/>
            </w:tabs>
            <w:rPr>
              <w:rFonts w:cstheme="minorBidi"/>
              <w:noProof/>
            </w:rPr>
          </w:pPr>
          <w:hyperlink w:anchor="_Toc60064168" w:history="1">
            <w:r w:rsidRPr="0084713A">
              <w:rPr>
                <w:rStyle w:val="Hiperveza"/>
                <w:noProof/>
              </w:rPr>
              <w:t>Program 2008: KULTURA, KULTURNA I SAKRALNA BAŠTINA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_Toc60064168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91C40" w:rsidRDefault="00B91C40">
          <w:pPr>
            <w:pStyle w:val="Sadraj3"/>
            <w:tabs>
              <w:tab w:val="right" w:leader="dot" w:pos="9486"/>
            </w:tabs>
            <w:rPr>
              <w:rFonts w:cstheme="minorBidi"/>
              <w:noProof/>
            </w:rPr>
          </w:pPr>
          <w:hyperlink w:anchor="_Toc60064169" w:history="1">
            <w:r w:rsidRPr="0084713A">
              <w:rPr>
                <w:rStyle w:val="Hiperveza"/>
                <w:rFonts w:ascii="Times New Roman" w:hAnsi="Times New Roman"/>
                <w:noProof/>
              </w:rPr>
              <w:t>Program 2009: ŠPORT I REKREACIJA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_Toc60064169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60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91C40" w:rsidRDefault="00B91C40">
          <w:pPr>
            <w:pStyle w:val="Sadraj3"/>
            <w:tabs>
              <w:tab w:val="right" w:leader="dot" w:pos="9486"/>
            </w:tabs>
            <w:rPr>
              <w:rFonts w:cstheme="minorBidi"/>
              <w:noProof/>
            </w:rPr>
          </w:pPr>
          <w:hyperlink w:anchor="_Toc60064170" w:history="1">
            <w:r w:rsidRPr="0084713A">
              <w:rPr>
                <w:rStyle w:val="Hiperveza"/>
                <w:rFonts w:ascii="Times New Roman" w:hAnsi="Times New Roman"/>
                <w:noProof/>
              </w:rPr>
              <w:t>Program 2013: PRORAČUNSKI KORISNIK – POSLOVANJE POLIVALENTNOG                             KULTURNOG CENTRA GROŽNJAN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_Toc60064170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91C40" w:rsidRDefault="00B91C40">
          <w:pPr>
            <w:pStyle w:val="Sadraj3"/>
            <w:tabs>
              <w:tab w:val="right" w:leader="dot" w:pos="9486"/>
            </w:tabs>
            <w:rPr>
              <w:rFonts w:cstheme="minorBidi"/>
              <w:noProof/>
            </w:rPr>
          </w:pPr>
          <w:hyperlink w:anchor="_Toc60064171" w:history="1">
            <w:r w:rsidRPr="0084713A">
              <w:rPr>
                <w:rStyle w:val="Hiperveza"/>
                <w:rFonts w:ascii="Times New Roman" w:hAnsi="Times New Roman"/>
                <w:noProof/>
              </w:rPr>
              <w:t>4.3. Rashodi i izdaci prema izvorima financiranja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_Toc60064171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91C40" w:rsidRDefault="00B91C40">
          <w:pPr>
            <w:pStyle w:val="Sadraj1"/>
            <w:tabs>
              <w:tab w:val="right" w:leader="dot" w:pos="9486"/>
            </w:tabs>
            <w:rPr>
              <w:rFonts w:cstheme="minorBidi"/>
              <w:noProof/>
            </w:rPr>
          </w:pPr>
          <w:hyperlink w:anchor="_Toc60064172" w:history="1">
            <w:r w:rsidRPr="0084713A">
              <w:rPr>
                <w:rStyle w:val="Hiperveza"/>
                <w:rFonts w:ascii="Times New Roman" w:hAnsi="Times New Roman"/>
                <w:noProof/>
              </w:rPr>
              <w:t>V. PRIJELAZNE I ZAKLJUČNE ODREDBE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_Toc60064172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268EF" w:rsidRDefault="00FB16F0">
          <w:r w:rsidRPr="003F4AFC">
            <w:rPr>
              <w:b/>
              <w:bCs/>
            </w:rPr>
            <w:fldChar w:fldCharType="end"/>
          </w:r>
        </w:p>
      </w:sdtContent>
    </w:sdt>
    <w:p w:rsidR="002B2AF4" w:rsidRDefault="00EE3485" w:rsidP="00F0214B">
      <w:pPr>
        <w:widowControl w:val="0"/>
        <w:tabs>
          <w:tab w:val="left" w:pos="90"/>
        </w:tabs>
        <w:autoSpaceDE w:val="0"/>
        <w:autoSpaceDN w:val="0"/>
        <w:adjustRightInd w:val="0"/>
        <w:spacing w:before="590" w:after="0" w:line="240" w:lineRule="auto"/>
        <w:jc w:val="both"/>
        <w:rPr>
          <w:rFonts w:ascii="Tahoma" w:eastAsia="Times New Roman" w:hAnsi="Tahoma" w:cs="Tahoma"/>
          <w:color w:val="000000"/>
          <w:sz w:val="20"/>
          <w:szCs w:val="20"/>
        </w:rPr>
      </w:pPr>
      <w:r w:rsidRPr="00EE3485">
        <w:rPr>
          <w:rFonts w:ascii="Tahoma" w:eastAsia="Times New Roman" w:hAnsi="Tahoma" w:cs="Tahoma"/>
          <w:color w:val="000000"/>
          <w:sz w:val="20"/>
          <w:szCs w:val="20"/>
        </w:rPr>
        <w:lastRenderedPageBreak/>
        <w:t xml:space="preserve">     </w:t>
      </w:r>
    </w:p>
    <w:p w:rsidR="002B2AF4" w:rsidRDefault="002B2AF4" w:rsidP="00F0214B">
      <w:pPr>
        <w:widowControl w:val="0"/>
        <w:tabs>
          <w:tab w:val="left" w:pos="90"/>
        </w:tabs>
        <w:autoSpaceDE w:val="0"/>
        <w:autoSpaceDN w:val="0"/>
        <w:adjustRightInd w:val="0"/>
        <w:spacing w:before="590" w:after="0" w:line="240" w:lineRule="auto"/>
        <w:jc w:val="both"/>
        <w:rPr>
          <w:rFonts w:ascii="Tahoma" w:eastAsia="Times New Roman" w:hAnsi="Tahoma" w:cs="Tahoma"/>
          <w:color w:val="000000"/>
          <w:sz w:val="20"/>
          <w:szCs w:val="20"/>
        </w:rPr>
      </w:pPr>
    </w:p>
    <w:p w:rsidR="002B2AF4" w:rsidRDefault="002B2AF4" w:rsidP="00F0214B">
      <w:pPr>
        <w:widowControl w:val="0"/>
        <w:tabs>
          <w:tab w:val="left" w:pos="90"/>
        </w:tabs>
        <w:autoSpaceDE w:val="0"/>
        <w:autoSpaceDN w:val="0"/>
        <w:adjustRightInd w:val="0"/>
        <w:spacing w:before="590" w:after="0" w:line="240" w:lineRule="auto"/>
        <w:jc w:val="both"/>
        <w:rPr>
          <w:rFonts w:ascii="Tahoma" w:eastAsia="Times New Roman" w:hAnsi="Tahoma" w:cs="Tahoma"/>
          <w:color w:val="000000"/>
          <w:sz w:val="20"/>
          <w:szCs w:val="20"/>
        </w:rPr>
      </w:pPr>
    </w:p>
    <w:p w:rsidR="002B2AF4" w:rsidRDefault="002B2AF4" w:rsidP="00F0214B">
      <w:pPr>
        <w:widowControl w:val="0"/>
        <w:tabs>
          <w:tab w:val="left" w:pos="90"/>
        </w:tabs>
        <w:autoSpaceDE w:val="0"/>
        <w:autoSpaceDN w:val="0"/>
        <w:adjustRightInd w:val="0"/>
        <w:spacing w:before="590" w:after="0" w:line="240" w:lineRule="auto"/>
        <w:jc w:val="both"/>
        <w:rPr>
          <w:rFonts w:ascii="Tahoma" w:eastAsia="Times New Roman" w:hAnsi="Tahoma" w:cs="Tahoma"/>
          <w:color w:val="000000"/>
          <w:sz w:val="20"/>
          <w:szCs w:val="20"/>
        </w:rPr>
      </w:pPr>
    </w:p>
    <w:p w:rsidR="002B2AF4" w:rsidRDefault="002B2AF4" w:rsidP="00F0214B">
      <w:pPr>
        <w:widowControl w:val="0"/>
        <w:tabs>
          <w:tab w:val="left" w:pos="90"/>
        </w:tabs>
        <w:autoSpaceDE w:val="0"/>
        <w:autoSpaceDN w:val="0"/>
        <w:adjustRightInd w:val="0"/>
        <w:spacing w:before="590" w:after="0" w:line="240" w:lineRule="auto"/>
        <w:jc w:val="both"/>
        <w:rPr>
          <w:rFonts w:ascii="Tahoma" w:eastAsia="Times New Roman" w:hAnsi="Tahoma" w:cs="Tahoma"/>
          <w:color w:val="000000"/>
          <w:sz w:val="20"/>
          <w:szCs w:val="20"/>
        </w:rPr>
      </w:pPr>
    </w:p>
    <w:p w:rsidR="002B2AF4" w:rsidRDefault="002B2AF4" w:rsidP="00F0214B">
      <w:pPr>
        <w:widowControl w:val="0"/>
        <w:tabs>
          <w:tab w:val="left" w:pos="90"/>
        </w:tabs>
        <w:autoSpaceDE w:val="0"/>
        <w:autoSpaceDN w:val="0"/>
        <w:adjustRightInd w:val="0"/>
        <w:spacing w:before="590" w:after="0" w:line="240" w:lineRule="auto"/>
        <w:jc w:val="both"/>
        <w:rPr>
          <w:rFonts w:ascii="Tahoma" w:eastAsia="Times New Roman" w:hAnsi="Tahoma" w:cs="Tahoma"/>
          <w:color w:val="000000"/>
          <w:sz w:val="20"/>
          <w:szCs w:val="20"/>
        </w:rPr>
      </w:pPr>
    </w:p>
    <w:p w:rsidR="002B2AF4" w:rsidRDefault="002B2AF4" w:rsidP="00F0214B">
      <w:pPr>
        <w:widowControl w:val="0"/>
        <w:tabs>
          <w:tab w:val="left" w:pos="90"/>
        </w:tabs>
        <w:autoSpaceDE w:val="0"/>
        <w:autoSpaceDN w:val="0"/>
        <w:adjustRightInd w:val="0"/>
        <w:spacing w:before="590" w:after="0" w:line="240" w:lineRule="auto"/>
        <w:jc w:val="both"/>
        <w:rPr>
          <w:rFonts w:ascii="Tahoma" w:eastAsia="Times New Roman" w:hAnsi="Tahoma" w:cs="Tahoma"/>
          <w:color w:val="000000"/>
          <w:sz w:val="20"/>
          <w:szCs w:val="20"/>
        </w:rPr>
      </w:pPr>
    </w:p>
    <w:p w:rsidR="002B2AF4" w:rsidRDefault="002B2AF4" w:rsidP="00F0214B">
      <w:pPr>
        <w:widowControl w:val="0"/>
        <w:tabs>
          <w:tab w:val="left" w:pos="90"/>
        </w:tabs>
        <w:autoSpaceDE w:val="0"/>
        <w:autoSpaceDN w:val="0"/>
        <w:adjustRightInd w:val="0"/>
        <w:spacing w:before="590" w:after="0" w:line="240" w:lineRule="auto"/>
        <w:jc w:val="both"/>
        <w:rPr>
          <w:rFonts w:ascii="Tahoma" w:eastAsia="Times New Roman" w:hAnsi="Tahoma" w:cs="Tahoma"/>
          <w:color w:val="000000"/>
          <w:sz w:val="20"/>
          <w:szCs w:val="20"/>
        </w:rPr>
      </w:pPr>
    </w:p>
    <w:p w:rsidR="002B2AF4" w:rsidRDefault="002B2AF4" w:rsidP="00F0214B">
      <w:pPr>
        <w:widowControl w:val="0"/>
        <w:tabs>
          <w:tab w:val="left" w:pos="90"/>
        </w:tabs>
        <w:autoSpaceDE w:val="0"/>
        <w:autoSpaceDN w:val="0"/>
        <w:adjustRightInd w:val="0"/>
        <w:spacing w:before="590" w:after="0" w:line="240" w:lineRule="auto"/>
        <w:jc w:val="both"/>
        <w:rPr>
          <w:rFonts w:ascii="Tahoma" w:eastAsia="Times New Roman" w:hAnsi="Tahoma" w:cs="Tahoma"/>
          <w:color w:val="000000"/>
          <w:sz w:val="20"/>
          <w:szCs w:val="20"/>
        </w:rPr>
      </w:pPr>
    </w:p>
    <w:p w:rsidR="002B2AF4" w:rsidRDefault="002B2AF4" w:rsidP="00F0214B">
      <w:pPr>
        <w:widowControl w:val="0"/>
        <w:tabs>
          <w:tab w:val="left" w:pos="90"/>
        </w:tabs>
        <w:autoSpaceDE w:val="0"/>
        <w:autoSpaceDN w:val="0"/>
        <w:adjustRightInd w:val="0"/>
        <w:spacing w:before="590" w:after="0" w:line="240" w:lineRule="auto"/>
        <w:jc w:val="both"/>
        <w:rPr>
          <w:rFonts w:ascii="Tahoma" w:eastAsia="Times New Roman" w:hAnsi="Tahoma" w:cs="Tahoma"/>
          <w:color w:val="000000"/>
          <w:sz w:val="20"/>
          <w:szCs w:val="20"/>
        </w:rPr>
      </w:pPr>
    </w:p>
    <w:p w:rsidR="002B2AF4" w:rsidRDefault="002B2AF4" w:rsidP="00F0214B">
      <w:pPr>
        <w:widowControl w:val="0"/>
        <w:tabs>
          <w:tab w:val="left" w:pos="90"/>
        </w:tabs>
        <w:autoSpaceDE w:val="0"/>
        <w:autoSpaceDN w:val="0"/>
        <w:adjustRightInd w:val="0"/>
        <w:spacing w:before="590" w:after="0" w:line="240" w:lineRule="auto"/>
        <w:jc w:val="both"/>
        <w:rPr>
          <w:rFonts w:ascii="Tahoma" w:eastAsia="Times New Roman" w:hAnsi="Tahoma" w:cs="Tahoma"/>
          <w:color w:val="000000"/>
          <w:sz w:val="20"/>
          <w:szCs w:val="20"/>
        </w:rPr>
      </w:pPr>
    </w:p>
    <w:p w:rsidR="002B2AF4" w:rsidRDefault="002B2AF4" w:rsidP="00F0214B">
      <w:pPr>
        <w:widowControl w:val="0"/>
        <w:tabs>
          <w:tab w:val="left" w:pos="90"/>
        </w:tabs>
        <w:autoSpaceDE w:val="0"/>
        <w:autoSpaceDN w:val="0"/>
        <w:adjustRightInd w:val="0"/>
        <w:spacing w:before="590" w:after="0" w:line="240" w:lineRule="auto"/>
        <w:jc w:val="both"/>
        <w:rPr>
          <w:rFonts w:ascii="Tahoma" w:eastAsia="Times New Roman" w:hAnsi="Tahoma" w:cs="Tahoma"/>
          <w:color w:val="000000"/>
          <w:sz w:val="20"/>
          <w:szCs w:val="20"/>
        </w:rPr>
      </w:pPr>
    </w:p>
    <w:p w:rsidR="002B2AF4" w:rsidRDefault="002B2AF4" w:rsidP="00F0214B">
      <w:pPr>
        <w:widowControl w:val="0"/>
        <w:tabs>
          <w:tab w:val="left" w:pos="90"/>
        </w:tabs>
        <w:autoSpaceDE w:val="0"/>
        <w:autoSpaceDN w:val="0"/>
        <w:adjustRightInd w:val="0"/>
        <w:spacing w:before="590" w:after="0" w:line="240" w:lineRule="auto"/>
        <w:jc w:val="both"/>
        <w:rPr>
          <w:rFonts w:ascii="Tahoma" w:eastAsia="Times New Roman" w:hAnsi="Tahoma" w:cs="Tahoma"/>
          <w:color w:val="000000"/>
          <w:sz w:val="20"/>
          <w:szCs w:val="20"/>
        </w:rPr>
      </w:pPr>
    </w:p>
    <w:p w:rsidR="002B2AF4" w:rsidRDefault="002B2AF4" w:rsidP="00F0214B">
      <w:pPr>
        <w:widowControl w:val="0"/>
        <w:tabs>
          <w:tab w:val="left" w:pos="90"/>
        </w:tabs>
        <w:autoSpaceDE w:val="0"/>
        <w:autoSpaceDN w:val="0"/>
        <w:adjustRightInd w:val="0"/>
        <w:spacing w:before="590" w:after="0" w:line="240" w:lineRule="auto"/>
        <w:jc w:val="both"/>
        <w:rPr>
          <w:rFonts w:ascii="Tahoma" w:eastAsia="Times New Roman" w:hAnsi="Tahoma" w:cs="Tahoma"/>
          <w:color w:val="000000"/>
          <w:sz w:val="20"/>
          <w:szCs w:val="20"/>
        </w:rPr>
      </w:pPr>
    </w:p>
    <w:p w:rsidR="002B2AF4" w:rsidRDefault="002B2AF4" w:rsidP="00F0214B">
      <w:pPr>
        <w:widowControl w:val="0"/>
        <w:tabs>
          <w:tab w:val="left" w:pos="90"/>
        </w:tabs>
        <w:autoSpaceDE w:val="0"/>
        <w:autoSpaceDN w:val="0"/>
        <w:adjustRightInd w:val="0"/>
        <w:spacing w:before="590" w:after="0" w:line="240" w:lineRule="auto"/>
        <w:jc w:val="both"/>
        <w:rPr>
          <w:rFonts w:ascii="Tahoma" w:eastAsia="Times New Roman" w:hAnsi="Tahoma" w:cs="Tahoma"/>
          <w:color w:val="000000"/>
          <w:sz w:val="20"/>
          <w:szCs w:val="20"/>
        </w:rPr>
      </w:pPr>
    </w:p>
    <w:p w:rsidR="00EE3485" w:rsidRPr="00C9763F" w:rsidRDefault="002B2AF4" w:rsidP="00F0214B">
      <w:pPr>
        <w:widowControl w:val="0"/>
        <w:tabs>
          <w:tab w:val="left" w:pos="90"/>
        </w:tabs>
        <w:autoSpaceDE w:val="0"/>
        <w:autoSpaceDN w:val="0"/>
        <w:adjustRightInd w:val="0"/>
        <w:spacing w:before="590"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>
        <w:rPr>
          <w:rFonts w:ascii="Times New Roman" w:eastAsia="Times New Roman" w:hAnsi="Times New Roman"/>
          <w:color w:val="000000"/>
          <w:sz w:val="20"/>
          <w:szCs w:val="20"/>
        </w:rPr>
        <w:t xml:space="preserve"> </w:t>
      </w:r>
      <w:r w:rsidR="00A422F5">
        <w:rPr>
          <w:rFonts w:ascii="Times New Roman" w:eastAsia="Times New Roman" w:hAnsi="Times New Roman"/>
          <w:color w:val="000000"/>
          <w:sz w:val="20"/>
          <w:szCs w:val="20"/>
        </w:rPr>
        <w:t xml:space="preserve">     </w:t>
      </w:r>
      <w:r w:rsidR="00EE3485" w:rsidRPr="00C9763F">
        <w:rPr>
          <w:rFonts w:ascii="Times New Roman" w:eastAsia="Times New Roman" w:hAnsi="Times New Roman"/>
          <w:color w:val="000000"/>
          <w:sz w:val="20"/>
          <w:szCs w:val="20"/>
        </w:rPr>
        <w:t xml:space="preserve">  Na temelju odredbi članka 39. Zakona o proračunu ("Narodne novine" broj 87/08, 136/12 i 15/15) i članka 39. Statuta Općine Grožnjan Grisignana ("Službene novine" broj 14/19), Općinsko vijeće Općine Grožnjan Grisignana na svojoj </w:t>
      </w:r>
      <w:r w:rsidR="00EE3485" w:rsidRPr="00A422F5">
        <w:rPr>
          <w:rFonts w:ascii="Times New Roman" w:eastAsia="Times New Roman" w:hAnsi="Times New Roman"/>
          <w:b/>
          <w:color w:val="000000"/>
          <w:sz w:val="20"/>
          <w:szCs w:val="20"/>
        </w:rPr>
        <w:t>34. sjednici</w:t>
      </w:r>
      <w:r w:rsidR="00EE3485" w:rsidRPr="00C9763F">
        <w:rPr>
          <w:rFonts w:ascii="Times New Roman" w:eastAsia="Times New Roman" w:hAnsi="Times New Roman"/>
          <w:color w:val="000000"/>
          <w:sz w:val="20"/>
          <w:szCs w:val="20"/>
        </w:rPr>
        <w:t xml:space="preserve"> od </w:t>
      </w:r>
      <w:r w:rsidR="00EE3485" w:rsidRPr="00A422F5">
        <w:rPr>
          <w:rFonts w:ascii="Times New Roman" w:eastAsia="Times New Roman" w:hAnsi="Times New Roman"/>
          <w:b/>
          <w:color w:val="000000"/>
          <w:sz w:val="20"/>
          <w:szCs w:val="20"/>
        </w:rPr>
        <w:t>22.12.2020. godine</w:t>
      </w:r>
      <w:r w:rsidR="00A422F5">
        <w:rPr>
          <w:rFonts w:ascii="Times New Roman" w:eastAsia="Times New Roman" w:hAnsi="Times New Roman"/>
          <w:color w:val="000000"/>
          <w:sz w:val="20"/>
          <w:szCs w:val="20"/>
        </w:rPr>
        <w:t xml:space="preserve"> („Službene novine Općine Grožnjan“ broj 9/20)</w:t>
      </w:r>
      <w:r w:rsidR="00EE3485" w:rsidRPr="00C9763F">
        <w:rPr>
          <w:rFonts w:ascii="Times New Roman" w:eastAsia="Times New Roman" w:hAnsi="Times New Roman"/>
          <w:color w:val="000000"/>
          <w:sz w:val="20"/>
          <w:szCs w:val="20"/>
        </w:rPr>
        <w:t>, donosi:</w:t>
      </w:r>
    </w:p>
    <w:p w:rsidR="00F0214B" w:rsidRPr="00C9763F" w:rsidRDefault="00F0214B" w:rsidP="00F0214B">
      <w:pPr>
        <w:widowControl w:val="0"/>
        <w:tabs>
          <w:tab w:val="center" w:pos="5244"/>
        </w:tabs>
        <w:autoSpaceDE w:val="0"/>
        <w:autoSpaceDN w:val="0"/>
        <w:adjustRightInd w:val="0"/>
        <w:spacing w:before="66"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36"/>
          <w:szCs w:val="36"/>
        </w:rPr>
      </w:pPr>
    </w:p>
    <w:p w:rsidR="00EE3485" w:rsidRPr="00C9763F" w:rsidRDefault="00EE3485" w:rsidP="00F0214B">
      <w:pPr>
        <w:widowControl w:val="0"/>
        <w:tabs>
          <w:tab w:val="center" w:pos="5244"/>
        </w:tabs>
        <w:autoSpaceDE w:val="0"/>
        <w:autoSpaceDN w:val="0"/>
        <w:adjustRightInd w:val="0"/>
        <w:spacing w:before="66"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40"/>
          <w:szCs w:val="40"/>
        </w:rPr>
      </w:pPr>
      <w:r w:rsidRPr="00C9763F">
        <w:rPr>
          <w:rFonts w:ascii="Times New Roman" w:eastAsia="Times New Roman" w:hAnsi="Times New Roman"/>
          <w:b/>
          <w:bCs/>
          <w:color w:val="000000"/>
          <w:sz w:val="36"/>
          <w:szCs w:val="36"/>
        </w:rPr>
        <w:t>PRORAČUN OPĆINE GROŽNJAN GRISIGNANA</w:t>
      </w:r>
      <w:r w:rsidR="00F0214B" w:rsidRPr="00C9763F">
        <w:rPr>
          <w:rFonts w:ascii="Times New Roman" w:eastAsia="Times New Roman" w:hAnsi="Times New Roman"/>
          <w:b/>
          <w:bCs/>
          <w:color w:val="000000"/>
          <w:sz w:val="36"/>
          <w:szCs w:val="36"/>
        </w:rPr>
        <w:br/>
      </w:r>
      <w:r w:rsidRPr="00C9763F">
        <w:rPr>
          <w:rFonts w:ascii="Times New Roman" w:eastAsia="Times New Roman" w:hAnsi="Times New Roman"/>
          <w:b/>
          <w:bCs/>
          <w:color w:val="000000"/>
          <w:sz w:val="36"/>
          <w:szCs w:val="36"/>
        </w:rPr>
        <w:t xml:space="preserve"> ZA 2021. GODINU S PROJEKCIJAMA </w:t>
      </w:r>
      <w:r w:rsidR="00F0214B" w:rsidRPr="00C9763F">
        <w:rPr>
          <w:rFonts w:ascii="Times New Roman" w:eastAsia="Times New Roman" w:hAnsi="Times New Roman"/>
          <w:b/>
          <w:bCs/>
          <w:color w:val="000000"/>
          <w:sz w:val="36"/>
          <w:szCs w:val="36"/>
        </w:rPr>
        <w:br/>
      </w:r>
      <w:r w:rsidRPr="00C9763F">
        <w:rPr>
          <w:rFonts w:ascii="Times New Roman" w:eastAsia="Times New Roman" w:hAnsi="Times New Roman"/>
          <w:b/>
          <w:bCs/>
          <w:color w:val="000000"/>
          <w:sz w:val="36"/>
          <w:szCs w:val="36"/>
        </w:rPr>
        <w:t>ZA 2022. I 2023. GODINU</w:t>
      </w:r>
    </w:p>
    <w:p w:rsidR="00EE3485" w:rsidRPr="00C9763F" w:rsidRDefault="00EE3485" w:rsidP="00F0214B">
      <w:pPr>
        <w:pStyle w:val="Naslov2"/>
        <w:jc w:val="center"/>
        <w:rPr>
          <w:rFonts w:ascii="Times New Roman" w:eastAsia="Times New Roman" w:hAnsi="Times New Roman" w:cs="Times New Roman"/>
          <w:color w:val="auto"/>
        </w:rPr>
      </w:pPr>
      <w:bookmarkStart w:id="1" w:name="_Toc60064143"/>
      <w:r w:rsidRPr="00C9763F">
        <w:rPr>
          <w:rFonts w:ascii="Times New Roman" w:eastAsia="Times New Roman" w:hAnsi="Times New Roman" w:cs="Times New Roman"/>
          <w:color w:val="auto"/>
        </w:rPr>
        <w:t>I. OPĆI DIO</w:t>
      </w:r>
      <w:bookmarkEnd w:id="1"/>
    </w:p>
    <w:p w:rsidR="00F0214B" w:rsidRPr="00C9763F" w:rsidRDefault="00F0214B" w:rsidP="00F0214B">
      <w:pPr>
        <w:rPr>
          <w:rFonts w:ascii="Times New Roman" w:hAnsi="Times New Roman"/>
        </w:rPr>
      </w:pPr>
    </w:p>
    <w:p w:rsidR="00EE3485" w:rsidRPr="00C9763F" w:rsidRDefault="00EE3485" w:rsidP="00F0214B">
      <w:pPr>
        <w:widowControl w:val="0"/>
        <w:tabs>
          <w:tab w:val="center" w:pos="5215"/>
        </w:tabs>
        <w:autoSpaceDE w:val="0"/>
        <w:autoSpaceDN w:val="0"/>
        <w:adjustRightInd w:val="0"/>
        <w:spacing w:before="23"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9"/>
          <w:szCs w:val="29"/>
        </w:rPr>
      </w:pPr>
      <w:r w:rsidRPr="00C9763F">
        <w:rPr>
          <w:rFonts w:ascii="Times New Roman" w:eastAsia="Times New Roman" w:hAnsi="Times New Roman"/>
          <w:b/>
          <w:bCs/>
          <w:color w:val="000000"/>
        </w:rPr>
        <w:t>Članak 1.</w:t>
      </w:r>
    </w:p>
    <w:p w:rsidR="00F0214B" w:rsidRPr="00C9763F" w:rsidRDefault="00F0214B" w:rsidP="00EE3485">
      <w:pPr>
        <w:widowControl w:val="0"/>
        <w:tabs>
          <w:tab w:val="left" w:pos="90"/>
        </w:tabs>
        <w:autoSpaceDE w:val="0"/>
        <w:autoSpaceDN w:val="0"/>
        <w:adjustRightInd w:val="0"/>
        <w:spacing w:before="14" w:after="0" w:line="240" w:lineRule="auto"/>
        <w:rPr>
          <w:rFonts w:ascii="Times New Roman" w:eastAsia="Times New Roman" w:hAnsi="Times New Roman"/>
          <w:color w:val="000000"/>
          <w:sz w:val="18"/>
          <w:szCs w:val="18"/>
        </w:rPr>
      </w:pPr>
    </w:p>
    <w:p w:rsidR="0065113F" w:rsidRPr="00C9763F" w:rsidRDefault="0065113F" w:rsidP="0065113F">
      <w:pPr>
        <w:widowControl w:val="0"/>
        <w:tabs>
          <w:tab w:val="left" w:pos="90"/>
        </w:tabs>
        <w:autoSpaceDE w:val="0"/>
        <w:autoSpaceDN w:val="0"/>
        <w:adjustRightInd w:val="0"/>
        <w:spacing w:before="14"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C9763F">
        <w:rPr>
          <w:rFonts w:ascii="Times New Roman" w:hAnsi="Times New Roman"/>
          <w:color w:val="000000"/>
          <w:sz w:val="18"/>
          <w:szCs w:val="18"/>
        </w:rPr>
        <w:t>Proračun Općine Grožnjan Grisignana za 2021. godinu i Projekcija za 2022. i 2023. godinu sastoji se od:</w:t>
      </w:r>
    </w:p>
    <w:p w:rsidR="0065113F" w:rsidRPr="00C9763F" w:rsidRDefault="0065113F" w:rsidP="0065113F">
      <w:pPr>
        <w:widowControl w:val="0"/>
        <w:tabs>
          <w:tab w:val="center" w:pos="6064"/>
          <w:tab w:val="center" w:pos="7311"/>
          <w:tab w:val="center" w:pos="8587"/>
          <w:tab w:val="center" w:pos="9862"/>
        </w:tabs>
        <w:autoSpaceDE w:val="0"/>
        <w:autoSpaceDN w:val="0"/>
        <w:adjustRightInd w:val="0"/>
        <w:spacing w:before="528" w:after="0" w:line="240" w:lineRule="auto"/>
        <w:rPr>
          <w:rFonts w:ascii="Times New Roman" w:hAnsi="Times New Roman"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4"/>
          <w:szCs w:val="14"/>
        </w:rPr>
        <w:t>2. Rebalans 2020.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4"/>
          <w:szCs w:val="14"/>
        </w:rPr>
        <w:t>Plan 2021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4"/>
          <w:szCs w:val="14"/>
        </w:rPr>
        <w:t>Projekcija za 2022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4"/>
          <w:szCs w:val="14"/>
        </w:rPr>
        <w:t>Projekcija za 2023</w:t>
      </w:r>
    </w:p>
    <w:p w:rsidR="0065113F" w:rsidRPr="00C9763F" w:rsidRDefault="0065113F" w:rsidP="0065113F">
      <w:pPr>
        <w:widowControl w:val="0"/>
        <w:tabs>
          <w:tab w:val="left" w:pos="90"/>
          <w:tab w:val="center" w:pos="6064"/>
          <w:tab w:val="center" w:pos="7311"/>
          <w:tab w:val="center" w:pos="8587"/>
          <w:tab w:val="center" w:pos="9862"/>
        </w:tabs>
        <w:autoSpaceDE w:val="0"/>
        <w:autoSpaceDN w:val="0"/>
        <w:adjustRightInd w:val="0"/>
        <w:spacing w:before="247" w:after="0" w:line="240" w:lineRule="auto"/>
        <w:rPr>
          <w:rFonts w:ascii="Times New Roman" w:hAnsi="Times New Roman"/>
          <w:color w:val="000000"/>
          <w:sz w:val="29"/>
          <w:szCs w:val="29"/>
        </w:rPr>
      </w:pPr>
      <w:r w:rsidRPr="00C9763F">
        <w:rPr>
          <w:rFonts w:ascii="Times New Roman" w:hAnsi="Times New Roman"/>
          <w:b/>
          <w:bCs/>
          <w:color w:val="000000"/>
        </w:rPr>
        <w:t>RAČUN PRIHODA I RASHODA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4"/>
          <w:szCs w:val="14"/>
        </w:rPr>
        <w:t>1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4"/>
          <w:szCs w:val="14"/>
        </w:rPr>
        <w:t>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4"/>
          <w:szCs w:val="14"/>
        </w:rPr>
        <w:t>3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4"/>
          <w:szCs w:val="14"/>
        </w:rPr>
        <w:t>4</w:t>
      </w:r>
    </w:p>
    <w:p w:rsidR="0065113F" w:rsidRPr="00C9763F" w:rsidRDefault="0065113F" w:rsidP="0065113F">
      <w:pPr>
        <w:widowControl w:val="0"/>
        <w:tabs>
          <w:tab w:val="left" w:pos="90"/>
          <w:tab w:val="right" w:pos="6688"/>
          <w:tab w:val="right" w:pos="7935"/>
          <w:tab w:val="right" w:pos="9239"/>
          <w:tab w:val="right" w:pos="10486"/>
        </w:tabs>
        <w:autoSpaceDE w:val="0"/>
        <w:autoSpaceDN w:val="0"/>
        <w:adjustRightInd w:val="0"/>
        <w:spacing w:before="7" w:after="0" w:line="240" w:lineRule="auto"/>
        <w:rPr>
          <w:rFonts w:ascii="Times New Roman" w:hAnsi="Times New Roman"/>
          <w:color w:val="000000"/>
          <w:sz w:val="27"/>
          <w:szCs w:val="27"/>
        </w:rPr>
      </w:pPr>
      <w:r w:rsidRPr="00C9763F">
        <w:rPr>
          <w:rFonts w:ascii="Times New Roman" w:hAnsi="Times New Roman"/>
          <w:color w:val="000000"/>
          <w:sz w:val="20"/>
          <w:szCs w:val="20"/>
        </w:rPr>
        <w:t>Prihodi poslovanja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4"/>
          <w:szCs w:val="14"/>
        </w:rPr>
        <w:t>6.614.219,36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4"/>
          <w:szCs w:val="14"/>
        </w:rPr>
        <w:t>7.352.650,00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4"/>
          <w:szCs w:val="14"/>
        </w:rPr>
        <w:t>7.280.000,00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4"/>
          <w:szCs w:val="14"/>
        </w:rPr>
        <w:t>7.280.000,00</w:t>
      </w:r>
    </w:p>
    <w:p w:rsidR="0065113F" w:rsidRPr="00C9763F" w:rsidRDefault="0065113F" w:rsidP="0065113F">
      <w:pPr>
        <w:widowControl w:val="0"/>
        <w:tabs>
          <w:tab w:val="left" w:pos="90"/>
          <w:tab w:val="right" w:pos="6688"/>
          <w:tab w:val="right" w:pos="7935"/>
          <w:tab w:val="right" w:pos="9239"/>
          <w:tab w:val="right" w:pos="10486"/>
        </w:tabs>
        <w:autoSpaceDE w:val="0"/>
        <w:autoSpaceDN w:val="0"/>
        <w:adjustRightInd w:val="0"/>
        <w:spacing w:before="112" w:after="0" w:line="240" w:lineRule="auto"/>
        <w:rPr>
          <w:rFonts w:ascii="Times New Roman" w:hAnsi="Times New Roman"/>
          <w:color w:val="000000"/>
          <w:sz w:val="27"/>
          <w:szCs w:val="27"/>
        </w:rPr>
      </w:pPr>
      <w:r w:rsidRPr="00C9763F">
        <w:rPr>
          <w:rFonts w:ascii="Times New Roman" w:hAnsi="Times New Roman"/>
          <w:color w:val="000000"/>
          <w:sz w:val="20"/>
          <w:szCs w:val="20"/>
        </w:rPr>
        <w:t>Prihodi od prodaje nefinancijske imovine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4"/>
          <w:szCs w:val="14"/>
        </w:rPr>
        <w:t>713.300,00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4"/>
          <w:szCs w:val="14"/>
        </w:rPr>
        <w:t>2.147.350,00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4"/>
          <w:szCs w:val="14"/>
        </w:rPr>
        <w:t>1.620.000,00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4"/>
          <w:szCs w:val="14"/>
        </w:rPr>
        <w:t>1.620.000,00</w:t>
      </w:r>
    </w:p>
    <w:p w:rsidR="0065113F" w:rsidRPr="00C9763F" w:rsidRDefault="0065113F" w:rsidP="0065113F">
      <w:pPr>
        <w:widowControl w:val="0"/>
        <w:tabs>
          <w:tab w:val="right" w:pos="5385"/>
          <w:tab w:val="right" w:pos="6688"/>
          <w:tab w:val="right" w:pos="7935"/>
          <w:tab w:val="right" w:pos="9239"/>
          <w:tab w:val="right" w:pos="10486"/>
        </w:tabs>
        <w:autoSpaceDE w:val="0"/>
        <w:autoSpaceDN w:val="0"/>
        <w:adjustRightInd w:val="0"/>
        <w:spacing w:before="112"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8"/>
          <w:szCs w:val="18"/>
        </w:rPr>
        <w:t>UKUPNO PRIHODA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7.327.519,36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9.500.000,00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8.900.000,00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8.900.000,00</w:t>
      </w:r>
    </w:p>
    <w:p w:rsidR="0065113F" w:rsidRPr="00C9763F" w:rsidRDefault="0065113F" w:rsidP="0065113F">
      <w:pPr>
        <w:widowControl w:val="0"/>
        <w:tabs>
          <w:tab w:val="left" w:pos="90"/>
          <w:tab w:val="right" w:pos="6688"/>
          <w:tab w:val="right" w:pos="7935"/>
          <w:tab w:val="right" w:pos="9239"/>
          <w:tab w:val="right" w:pos="10486"/>
        </w:tabs>
        <w:autoSpaceDE w:val="0"/>
        <w:autoSpaceDN w:val="0"/>
        <w:adjustRightInd w:val="0"/>
        <w:spacing w:before="136" w:after="0" w:line="240" w:lineRule="auto"/>
        <w:rPr>
          <w:rFonts w:ascii="Times New Roman" w:hAnsi="Times New Roman"/>
          <w:color w:val="000000"/>
          <w:sz w:val="27"/>
          <w:szCs w:val="27"/>
        </w:rPr>
      </w:pPr>
      <w:r w:rsidRPr="00C9763F">
        <w:rPr>
          <w:rFonts w:ascii="Times New Roman" w:hAnsi="Times New Roman"/>
          <w:color w:val="000000"/>
          <w:sz w:val="20"/>
          <w:szCs w:val="20"/>
        </w:rPr>
        <w:t>Rashodi poslovanja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4"/>
          <w:szCs w:val="14"/>
        </w:rPr>
        <w:t>6.598.636,00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4"/>
          <w:szCs w:val="14"/>
        </w:rPr>
        <w:t>6.822.361,00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4"/>
          <w:szCs w:val="14"/>
        </w:rPr>
        <w:t>6.639.893,00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4"/>
          <w:szCs w:val="14"/>
        </w:rPr>
        <w:t>6.672.393,00</w:t>
      </w:r>
    </w:p>
    <w:p w:rsidR="0065113F" w:rsidRPr="00C9763F" w:rsidRDefault="0065113F" w:rsidP="0065113F">
      <w:pPr>
        <w:widowControl w:val="0"/>
        <w:tabs>
          <w:tab w:val="left" w:pos="90"/>
          <w:tab w:val="right" w:pos="6688"/>
          <w:tab w:val="right" w:pos="7935"/>
          <w:tab w:val="right" w:pos="9239"/>
          <w:tab w:val="right" w:pos="10486"/>
        </w:tabs>
        <w:autoSpaceDE w:val="0"/>
        <w:autoSpaceDN w:val="0"/>
        <w:adjustRightInd w:val="0"/>
        <w:spacing w:before="112" w:after="0" w:line="240" w:lineRule="auto"/>
        <w:rPr>
          <w:rFonts w:ascii="Times New Roman" w:hAnsi="Times New Roman"/>
          <w:color w:val="000000"/>
          <w:sz w:val="27"/>
          <w:szCs w:val="27"/>
        </w:rPr>
      </w:pPr>
      <w:r w:rsidRPr="00C9763F">
        <w:rPr>
          <w:rFonts w:ascii="Times New Roman" w:hAnsi="Times New Roman"/>
          <w:color w:val="000000"/>
          <w:sz w:val="20"/>
          <w:szCs w:val="20"/>
        </w:rPr>
        <w:t>Rashodi za nabavu nefinancijske imovine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4"/>
          <w:szCs w:val="14"/>
        </w:rPr>
        <w:t>4.755.552,00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4"/>
          <w:szCs w:val="14"/>
        </w:rPr>
        <w:t>5.165.739,00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4"/>
          <w:szCs w:val="14"/>
        </w:rPr>
        <w:t>2.248.207,00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4"/>
          <w:szCs w:val="14"/>
        </w:rPr>
        <w:t>2.215.707,00</w:t>
      </w:r>
    </w:p>
    <w:p w:rsidR="0065113F" w:rsidRPr="00C9763F" w:rsidRDefault="0065113F" w:rsidP="0065113F">
      <w:pPr>
        <w:widowControl w:val="0"/>
        <w:tabs>
          <w:tab w:val="right" w:pos="5441"/>
          <w:tab w:val="right" w:pos="6688"/>
          <w:tab w:val="right" w:pos="7935"/>
          <w:tab w:val="right" w:pos="9239"/>
          <w:tab w:val="right" w:pos="10486"/>
        </w:tabs>
        <w:autoSpaceDE w:val="0"/>
        <w:autoSpaceDN w:val="0"/>
        <w:adjustRightInd w:val="0"/>
        <w:spacing w:before="111"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8"/>
          <w:szCs w:val="18"/>
        </w:rPr>
        <w:t>UKUPNO RASHODA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11.354.188,00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11.988.100,00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8.888.100,00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8.888.100,00</w:t>
      </w:r>
    </w:p>
    <w:p w:rsidR="0065113F" w:rsidRPr="00C9763F" w:rsidRDefault="0065113F" w:rsidP="0065113F">
      <w:pPr>
        <w:widowControl w:val="0"/>
        <w:tabs>
          <w:tab w:val="right" w:pos="5441"/>
          <w:tab w:val="right" w:pos="6688"/>
          <w:tab w:val="right" w:pos="7935"/>
          <w:tab w:val="right" w:pos="9239"/>
          <w:tab w:val="right" w:pos="10486"/>
        </w:tabs>
        <w:autoSpaceDE w:val="0"/>
        <w:autoSpaceDN w:val="0"/>
        <w:adjustRightInd w:val="0"/>
        <w:spacing w:before="136"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8"/>
          <w:szCs w:val="18"/>
        </w:rPr>
        <w:t>RAZLIKA VIŠAK/MANJAK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-4.026.668,64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-2.488.100,00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11.900,00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11.900,00</w:t>
      </w:r>
    </w:p>
    <w:p w:rsidR="0065113F" w:rsidRPr="00C9763F" w:rsidRDefault="0065113F" w:rsidP="0065113F">
      <w:pPr>
        <w:widowControl w:val="0"/>
        <w:tabs>
          <w:tab w:val="left" w:pos="90"/>
        </w:tabs>
        <w:autoSpaceDE w:val="0"/>
        <w:autoSpaceDN w:val="0"/>
        <w:adjustRightInd w:val="0"/>
        <w:spacing w:before="425" w:after="0" w:line="240" w:lineRule="auto"/>
        <w:rPr>
          <w:rFonts w:ascii="Times New Roman" w:hAnsi="Times New Roman"/>
          <w:b/>
          <w:bCs/>
          <w:color w:val="000000"/>
          <w:sz w:val="29"/>
          <w:szCs w:val="29"/>
        </w:rPr>
      </w:pPr>
      <w:r w:rsidRPr="00C9763F">
        <w:rPr>
          <w:rFonts w:ascii="Times New Roman" w:hAnsi="Times New Roman"/>
          <w:b/>
          <w:bCs/>
          <w:color w:val="000000"/>
        </w:rPr>
        <w:t>RASPOLOŽIVA SREDSTAVA IZ PRETHODNIH GODINA</w:t>
      </w:r>
    </w:p>
    <w:p w:rsidR="0065113F" w:rsidRPr="00C9763F" w:rsidRDefault="0065113F" w:rsidP="0065113F">
      <w:pPr>
        <w:widowControl w:val="0"/>
        <w:tabs>
          <w:tab w:val="left" w:pos="90"/>
          <w:tab w:val="right" w:pos="6688"/>
          <w:tab w:val="right" w:pos="7935"/>
          <w:tab w:val="right" w:pos="9239"/>
          <w:tab w:val="right" w:pos="10486"/>
        </w:tabs>
        <w:autoSpaceDE w:val="0"/>
        <w:autoSpaceDN w:val="0"/>
        <w:adjustRightInd w:val="0"/>
        <w:spacing w:before="12" w:after="0" w:line="240" w:lineRule="auto"/>
        <w:rPr>
          <w:rFonts w:ascii="Times New Roman" w:hAnsi="Times New Roman"/>
          <w:b/>
          <w:bCs/>
          <w:color w:val="000000"/>
          <w:sz w:val="27"/>
          <w:szCs w:val="27"/>
        </w:rPr>
      </w:pPr>
      <w:r w:rsidRPr="00C9763F">
        <w:rPr>
          <w:rFonts w:ascii="Times New Roman" w:hAnsi="Times New Roman"/>
          <w:color w:val="000000"/>
          <w:sz w:val="20"/>
          <w:szCs w:val="20"/>
        </w:rPr>
        <w:t>Ukupan donos viška/manjka iz prethodnih godina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2.472.480,64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2.500.000,00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0,00</w:t>
      </w:r>
    </w:p>
    <w:p w:rsidR="0065113F" w:rsidRPr="00C9763F" w:rsidRDefault="0065113F" w:rsidP="0065113F">
      <w:pPr>
        <w:widowControl w:val="0"/>
        <w:tabs>
          <w:tab w:val="left" w:pos="90"/>
          <w:tab w:val="right" w:pos="6688"/>
          <w:tab w:val="right" w:pos="7935"/>
          <w:tab w:val="right" w:pos="9239"/>
          <w:tab w:val="right" w:pos="10486"/>
        </w:tabs>
        <w:autoSpaceDE w:val="0"/>
        <w:autoSpaceDN w:val="0"/>
        <w:adjustRightInd w:val="0"/>
        <w:spacing w:before="33" w:after="0" w:line="240" w:lineRule="auto"/>
        <w:rPr>
          <w:rFonts w:ascii="Times New Roman" w:hAnsi="Times New Roman"/>
          <w:color w:val="000000"/>
          <w:sz w:val="27"/>
          <w:szCs w:val="27"/>
        </w:rPr>
      </w:pPr>
      <w:r w:rsidRPr="00C9763F">
        <w:rPr>
          <w:rFonts w:ascii="Times New Roman" w:hAnsi="Times New Roman"/>
          <w:color w:val="000000"/>
          <w:sz w:val="20"/>
          <w:szCs w:val="20"/>
        </w:rPr>
        <w:t>Dio koji će se rasporediti/pokriti u razdoblju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4"/>
          <w:szCs w:val="14"/>
        </w:rPr>
        <w:t>2.472.480,64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4"/>
          <w:szCs w:val="14"/>
        </w:rPr>
        <w:t>2.500.000,00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4"/>
          <w:szCs w:val="14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4"/>
          <w:szCs w:val="14"/>
        </w:rPr>
        <w:t>0,00</w:t>
      </w:r>
    </w:p>
    <w:p w:rsidR="0065113F" w:rsidRPr="00C9763F" w:rsidRDefault="0065113F" w:rsidP="0065113F">
      <w:pPr>
        <w:widowControl w:val="0"/>
        <w:tabs>
          <w:tab w:val="left" w:pos="90"/>
        </w:tabs>
        <w:autoSpaceDE w:val="0"/>
        <w:autoSpaceDN w:val="0"/>
        <w:adjustRightInd w:val="0"/>
        <w:spacing w:before="269" w:after="0" w:line="240" w:lineRule="auto"/>
        <w:rPr>
          <w:rFonts w:ascii="Times New Roman" w:hAnsi="Times New Roman"/>
          <w:b/>
          <w:bCs/>
          <w:color w:val="000000"/>
          <w:sz w:val="29"/>
          <w:szCs w:val="29"/>
        </w:rPr>
      </w:pPr>
      <w:r w:rsidRPr="00C9763F">
        <w:rPr>
          <w:rFonts w:ascii="Times New Roman" w:hAnsi="Times New Roman"/>
          <w:b/>
          <w:bCs/>
          <w:color w:val="000000"/>
        </w:rPr>
        <w:t>RAČUN FINANCIRANJA</w:t>
      </w:r>
    </w:p>
    <w:p w:rsidR="0065113F" w:rsidRPr="00C9763F" w:rsidRDefault="0065113F" w:rsidP="0065113F">
      <w:pPr>
        <w:widowControl w:val="0"/>
        <w:tabs>
          <w:tab w:val="left" w:pos="90"/>
          <w:tab w:val="right" w:pos="6688"/>
          <w:tab w:val="right" w:pos="7935"/>
          <w:tab w:val="right" w:pos="9239"/>
          <w:tab w:val="right" w:pos="10486"/>
        </w:tabs>
        <w:autoSpaceDE w:val="0"/>
        <w:autoSpaceDN w:val="0"/>
        <w:adjustRightInd w:val="0"/>
        <w:spacing w:before="17" w:after="0" w:line="240" w:lineRule="auto"/>
        <w:rPr>
          <w:rFonts w:ascii="Times New Roman" w:hAnsi="Times New Roman"/>
          <w:color w:val="000000"/>
          <w:sz w:val="27"/>
          <w:szCs w:val="27"/>
        </w:rPr>
      </w:pPr>
      <w:r w:rsidRPr="00C9763F">
        <w:rPr>
          <w:rFonts w:ascii="Times New Roman" w:hAnsi="Times New Roman"/>
          <w:color w:val="000000"/>
          <w:sz w:val="20"/>
          <w:szCs w:val="20"/>
        </w:rPr>
        <w:t>Primici od financijske imovine i zaduživanja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4"/>
          <w:szCs w:val="14"/>
        </w:rPr>
        <w:t>3.000.000,00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4"/>
          <w:szCs w:val="14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4"/>
          <w:szCs w:val="14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4"/>
          <w:szCs w:val="14"/>
        </w:rPr>
        <w:t>0,00</w:t>
      </w:r>
    </w:p>
    <w:p w:rsidR="0065113F" w:rsidRPr="00C9763F" w:rsidRDefault="0065113F" w:rsidP="0065113F">
      <w:pPr>
        <w:widowControl w:val="0"/>
        <w:tabs>
          <w:tab w:val="left" w:pos="90"/>
          <w:tab w:val="right" w:pos="6688"/>
          <w:tab w:val="right" w:pos="7935"/>
          <w:tab w:val="right" w:pos="9239"/>
          <w:tab w:val="right" w:pos="10486"/>
        </w:tabs>
        <w:autoSpaceDE w:val="0"/>
        <w:autoSpaceDN w:val="0"/>
        <w:adjustRightInd w:val="0"/>
        <w:spacing w:before="112" w:after="0" w:line="240" w:lineRule="auto"/>
        <w:rPr>
          <w:rFonts w:ascii="Times New Roman" w:hAnsi="Times New Roman"/>
          <w:color w:val="000000"/>
          <w:sz w:val="27"/>
          <w:szCs w:val="27"/>
        </w:rPr>
      </w:pPr>
      <w:r w:rsidRPr="00C9763F">
        <w:rPr>
          <w:rFonts w:ascii="Times New Roman" w:hAnsi="Times New Roman"/>
          <w:color w:val="000000"/>
          <w:sz w:val="20"/>
          <w:szCs w:val="20"/>
        </w:rPr>
        <w:t>Izdaci za financijsku imovinu i otplate zajmova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4"/>
          <w:szCs w:val="14"/>
        </w:rPr>
        <w:t>1.445.812,00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4"/>
          <w:szCs w:val="14"/>
        </w:rPr>
        <w:t>11.900,00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4"/>
          <w:szCs w:val="14"/>
        </w:rPr>
        <w:t>11.900,00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4"/>
          <w:szCs w:val="14"/>
        </w:rPr>
        <w:t>11.900,00</w:t>
      </w:r>
    </w:p>
    <w:p w:rsidR="0065113F" w:rsidRPr="00C9763F" w:rsidRDefault="0065113F" w:rsidP="0065113F">
      <w:pPr>
        <w:widowControl w:val="0"/>
        <w:tabs>
          <w:tab w:val="right" w:pos="5441"/>
          <w:tab w:val="right" w:pos="6688"/>
          <w:tab w:val="right" w:pos="7935"/>
          <w:tab w:val="right" w:pos="9239"/>
          <w:tab w:val="right" w:pos="10486"/>
        </w:tabs>
        <w:autoSpaceDE w:val="0"/>
        <w:autoSpaceDN w:val="0"/>
        <w:adjustRightInd w:val="0"/>
        <w:spacing w:before="111"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8"/>
          <w:szCs w:val="18"/>
        </w:rPr>
        <w:t>NETO FINANCIRANJE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1.554.188,00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-11.900,00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-11.900,00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-11.900,00</w:t>
      </w:r>
    </w:p>
    <w:p w:rsidR="0065113F" w:rsidRPr="00C9763F" w:rsidRDefault="0065113F" w:rsidP="0065113F">
      <w:pPr>
        <w:widowControl w:val="0"/>
        <w:tabs>
          <w:tab w:val="left" w:pos="90"/>
          <w:tab w:val="right" w:pos="6688"/>
          <w:tab w:val="right" w:pos="7935"/>
          <w:tab w:val="right" w:pos="9239"/>
          <w:tab w:val="right" w:pos="10486"/>
        </w:tabs>
        <w:autoSpaceDE w:val="0"/>
        <w:autoSpaceDN w:val="0"/>
        <w:adjustRightInd w:val="0"/>
        <w:spacing w:before="254"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C9763F">
        <w:rPr>
          <w:rFonts w:ascii="Times New Roman" w:hAnsi="Times New Roman"/>
          <w:b/>
          <w:bCs/>
          <w:color w:val="000000"/>
          <w:sz w:val="18"/>
          <w:szCs w:val="18"/>
        </w:rPr>
        <w:t xml:space="preserve">VIŠAK/MANJAK + NETO FINANCIRANJE + RASPOLOŽIVA 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0,00</w:t>
      </w:r>
    </w:p>
    <w:p w:rsidR="0065113F" w:rsidRPr="00C9763F" w:rsidRDefault="0065113F" w:rsidP="0065113F">
      <w:pPr>
        <w:widowControl w:val="0"/>
        <w:tabs>
          <w:tab w:val="left" w:pos="9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21"/>
          <w:szCs w:val="21"/>
        </w:rPr>
      </w:pPr>
      <w:r w:rsidRPr="00C9763F">
        <w:rPr>
          <w:rFonts w:ascii="Times New Roman" w:hAnsi="Times New Roman"/>
          <w:b/>
          <w:bCs/>
          <w:color w:val="000000"/>
          <w:sz w:val="18"/>
          <w:szCs w:val="18"/>
        </w:rPr>
        <w:t>SREDSTVA IZ PRETHODNIH GODINA</w:t>
      </w:r>
    </w:p>
    <w:p w:rsidR="00EE3485" w:rsidRPr="00C9763F" w:rsidRDefault="00EE3485" w:rsidP="00EE3485">
      <w:pPr>
        <w:widowControl w:val="0"/>
        <w:tabs>
          <w:tab w:val="center" w:pos="5272"/>
        </w:tabs>
        <w:autoSpaceDE w:val="0"/>
        <w:autoSpaceDN w:val="0"/>
        <w:adjustRightInd w:val="0"/>
        <w:spacing w:before="868" w:after="0" w:line="240" w:lineRule="auto"/>
        <w:rPr>
          <w:rFonts w:ascii="Times New Roman" w:eastAsia="Times New Roman" w:hAnsi="Times New Roman"/>
          <w:b/>
          <w:bCs/>
          <w:color w:val="000000"/>
          <w:sz w:val="29"/>
          <w:szCs w:val="29"/>
        </w:rPr>
      </w:pPr>
      <w:r w:rsidRPr="00C9763F">
        <w:rPr>
          <w:rFonts w:ascii="Times New Roman" w:eastAsia="Times New Roman" w:hAnsi="Times New Roman"/>
          <w:sz w:val="24"/>
          <w:szCs w:val="24"/>
        </w:rPr>
        <w:tab/>
      </w:r>
      <w:r w:rsidRPr="00C9763F">
        <w:rPr>
          <w:rFonts w:ascii="Times New Roman" w:eastAsia="Times New Roman" w:hAnsi="Times New Roman"/>
          <w:b/>
          <w:bCs/>
          <w:color w:val="000000"/>
        </w:rPr>
        <w:t>Članak 2.</w:t>
      </w:r>
    </w:p>
    <w:p w:rsidR="004D4AB1" w:rsidRDefault="004D4AB1" w:rsidP="001F4767">
      <w:pPr>
        <w:widowControl w:val="0"/>
        <w:tabs>
          <w:tab w:val="left" w:pos="90"/>
        </w:tabs>
        <w:autoSpaceDE w:val="0"/>
        <w:autoSpaceDN w:val="0"/>
        <w:adjustRightInd w:val="0"/>
        <w:spacing w:before="14" w:after="0" w:line="240" w:lineRule="auto"/>
        <w:jc w:val="both"/>
        <w:rPr>
          <w:rFonts w:ascii="Times New Roman" w:eastAsia="Times New Roman" w:hAnsi="Times New Roman"/>
          <w:color w:val="000000"/>
          <w:sz w:val="20"/>
          <w:szCs w:val="20"/>
        </w:rPr>
      </w:pPr>
    </w:p>
    <w:p w:rsidR="00EE3485" w:rsidRPr="00C9763F" w:rsidRDefault="00EE3485" w:rsidP="001F4767">
      <w:pPr>
        <w:widowControl w:val="0"/>
        <w:tabs>
          <w:tab w:val="left" w:pos="90"/>
        </w:tabs>
        <w:autoSpaceDE w:val="0"/>
        <w:autoSpaceDN w:val="0"/>
        <w:adjustRightInd w:val="0"/>
        <w:spacing w:before="14"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C9763F">
        <w:rPr>
          <w:rFonts w:ascii="Times New Roman" w:eastAsia="Times New Roman" w:hAnsi="Times New Roman"/>
          <w:color w:val="000000"/>
          <w:sz w:val="20"/>
          <w:szCs w:val="20"/>
        </w:rPr>
        <w:t>Prihodi i rashodi, te primici i izdaci po ekonomskoj klasifikaciji utvrđuju se u Računu prihoda i rashoda i Računu zaduživanja</w:t>
      </w:r>
      <w:r w:rsidR="00F0214B" w:rsidRPr="00C9763F">
        <w:rPr>
          <w:rFonts w:ascii="Times New Roman" w:eastAsia="Times New Roman" w:hAnsi="Times New Roman"/>
          <w:color w:val="000000"/>
          <w:sz w:val="20"/>
          <w:szCs w:val="20"/>
        </w:rPr>
        <w:t xml:space="preserve"> </w:t>
      </w:r>
      <w:r w:rsidRPr="00C9763F">
        <w:rPr>
          <w:rFonts w:ascii="Times New Roman" w:eastAsia="Times New Roman" w:hAnsi="Times New Roman"/>
          <w:color w:val="000000"/>
          <w:sz w:val="20"/>
          <w:szCs w:val="20"/>
        </w:rPr>
        <w:t>/ financiranja u Proračunu za 2021. godinu i Projekcijama za 2022. i 2023. godinu, kako slijedi:</w:t>
      </w:r>
    </w:p>
    <w:p w:rsidR="00565E06" w:rsidRPr="00C9763F" w:rsidRDefault="00565E06" w:rsidP="00565E06">
      <w:pPr>
        <w:pStyle w:val="Odlomakpopisa"/>
        <w:ind w:left="1080"/>
        <w:jc w:val="center"/>
        <w:rPr>
          <w:rFonts w:ascii="Times New Roman" w:hAnsi="Times New Roman"/>
          <w:b/>
          <w:sz w:val="32"/>
          <w:szCs w:val="28"/>
        </w:rPr>
      </w:pPr>
    </w:p>
    <w:p w:rsidR="00565E06" w:rsidRPr="00C9763F" w:rsidRDefault="00565E06" w:rsidP="00565E06">
      <w:pPr>
        <w:pStyle w:val="Odlomakpopisa"/>
        <w:ind w:left="1080"/>
        <w:jc w:val="center"/>
        <w:rPr>
          <w:rFonts w:ascii="Times New Roman" w:hAnsi="Times New Roman"/>
          <w:b/>
          <w:sz w:val="32"/>
          <w:szCs w:val="28"/>
        </w:rPr>
      </w:pPr>
    </w:p>
    <w:p w:rsidR="00565E06" w:rsidRPr="00C9763F" w:rsidRDefault="00565E06" w:rsidP="00565E06">
      <w:pPr>
        <w:pStyle w:val="Odlomakpopisa"/>
        <w:ind w:left="1080"/>
        <w:jc w:val="center"/>
        <w:rPr>
          <w:rFonts w:ascii="Times New Roman" w:hAnsi="Times New Roman"/>
          <w:b/>
          <w:sz w:val="32"/>
          <w:szCs w:val="28"/>
        </w:rPr>
        <w:sectPr w:rsidR="00565E06" w:rsidRPr="00C9763F" w:rsidSect="00565E06">
          <w:footerReference w:type="default" r:id="rId10"/>
          <w:pgSz w:w="11906" w:h="16838"/>
          <w:pgMar w:top="1417" w:right="1417" w:bottom="1417" w:left="993" w:header="708" w:footer="708" w:gutter="0"/>
          <w:cols w:space="708"/>
          <w:docGrid w:linePitch="360"/>
        </w:sectPr>
      </w:pPr>
    </w:p>
    <w:p w:rsidR="00E2652B" w:rsidRPr="00C9763F" w:rsidRDefault="00E2652B" w:rsidP="00E2652B">
      <w:pPr>
        <w:pStyle w:val="Naslov2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bookmarkStart w:id="2" w:name="_Toc60064144"/>
      <w:r w:rsidRPr="00C9763F">
        <w:rPr>
          <w:rFonts w:ascii="Times New Roman" w:hAnsi="Times New Roman" w:cs="Times New Roman"/>
          <w:color w:val="auto"/>
        </w:rPr>
        <w:lastRenderedPageBreak/>
        <w:t>A. RAČUN PRIHODA I RASHODA - PRIHODI</w:t>
      </w:r>
      <w:bookmarkEnd w:id="2"/>
    </w:p>
    <w:p w:rsidR="00E2652B" w:rsidRPr="00C9763F" w:rsidRDefault="00E2652B" w:rsidP="00E2652B">
      <w:pPr>
        <w:widowControl w:val="0"/>
        <w:tabs>
          <w:tab w:val="center" w:pos="737"/>
          <w:tab w:val="center" w:pos="2806"/>
          <w:tab w:val="center" w:pos="4903"/>
          <w:tab w:val="center" w:pos="6434"/>
          <w:tab w:val="center" w:pos="7965"/>
          <w:tab w:val="center" w:pos="9495"/>
          <w:tab w:val="center" w:pos="11026"/>
          <w:tab w:val="center" w:pos="12245"/>
          <w:tab w:val="center" w:pos="13152"/>
          <w:tab w:val="center" w:pos="14059"/>
          <w:tab w:val="center" w:pos="14966"/>
        </w:tabs>
        <w:autoSpaceDE w:val="0"/>
        <w:autoSpaceDN w:val="0"/>
        <w:adjustRightInd w:val="0"/>
        <w:spacing w:before="102" w:after="0" w:line="240" w:lineRule="auto"/>
        <w:rPr>
          <w:rFonts w:ascii="Times New Roman" w:hAnsi="Times New Roman"/>
          <w:sz w:val="24"/>
          <w:szCs w:val="24"/>
        </w:rPr>
      </w:pPr>
      <w:r w:rsidRPr="00C9763F">
        <w:rPr>
          <w:rFonts w:ascii="Times New Roman" w:hAnsi="Times New Roman"/>
          <w:sz w:val="24"/>
          <w:szCs w:val="24"/>
        </w:rPr>
        <w:tab/>
      </w:r>
    </w:p>
    <w:p w:rsidR="0065113F" w:rsidRPr="00C9763F" w:rsidRDefault="0065113F" w:rsidP="0065113F">
      <w:pPr>
        <w:widowControl w:val="0"/>
        <w:tabs>
          <w:tab w:val="center" w:pos="737"/>
          <w:tab w:val="center" w:pos="2806"/>
          <w:tab w:val="center" w:pos="4903"/>
          <w:tab w:val="center" w:pos="6434"/>
          <w:tab w:val="center" w:pos="7965"/>
          <w:tab w:val="center" w:pos="9495"/>
          <w:tab w:val="center" w:pos="11026"/>
          <w:tab w:val="center" w:pos="12245"/>
          <w:tab w:val="center" w:pos="13152"/>
          <w:tab w:val="center" w:pos="14059"/>
          <w:tab w:val="center" w:pos="14966"/>
        </w:tabs>
        <w:autoSpaceDE w:val="0"/>
        <w:autoSpaceDN w:val="0"/>
        <w:adjustRightInd w:val="0"/>
        <w:spacing w:before="102" w:after="0" w:line="240" w:lineRule="auto"/>
        <w:rPr>
          <w:rFonts w:ascii="Times New Roman" w:eastAsia="Times New Roman" w:hAnsi="Times New Roman"/>
          <w:color w:val="000000"/>
          <w:sz w:val="27"/>
          <w:szCs w:val="27"/>
        </w:rPr>
      </w:pPr>
      <w:r w:rsidRPr="00C9763F">
        <w:rPr>
          <w:rFonts w:ascii="Times New Roman" w:eastAsia="Times New Roman" w:hAnsi="Times New Roman"/>
          <w:sz w:val="24"/>
          <w:szCs w:val="24"/>
        </w:rPr>
        <w:tab/>
      </w:r>
      <w:r w:rsidRPr="00C9763F">
        <w:rPr>
          <w:rFonts w:ascii="Times New Roman" w:eastAsia="Times New Roman" w:hAnsi="Times New Roman"/>
          <w:color w:val="000000"/>
          <w:sz w:val="20"/>
          <w:szCs w:val="20"/>
        </w:rPr>
        <w:t>Račun/ Pozicija</w:t>
      </w:r>
      <w:r w:rsidRPr="00C9763F">
        <w:rPr>
          <w:rFonts w:ascii="Times New Roman" w:eastAsia="Times New Roman" w:hAnsi="Times New Roman"/>
          <w:sz w:val="24"/>
          <w:szCs w:val="24"/>
        </w:rPr>
        <w:tab/>
      </w:r>
      <w:r w:rsidRPr="00C9763F">
        <w:rPr>
          <w:rFonts w:ascii="Times New Roman" w:eastAsia="Times New Roman" w:hAnsi="Times New Roman"/>
          <w:color w:val="000000"/>
          <w:sz w:val="20"/>
          <w:szCs w:val="20"/>
        </w:rPr>
        <w:t>Opis</w:t>
      </w:r>
      <w:r w:rsidRPr="00C9763F">
        <w:rPr>
          <w:rFonts w:ascii="Times New Roman" w:eastAsia="Times New Roman" w:hAnsi="Times New Roman"/>
          <w:sz w:val="24"/>
          <w:szCs w:val="24"/>
        </w:rPr>
        <w:tab/>
      </w:r>
      <w:r w:rsidRPr="00C9763F">
        <w:rPr>
          <w:rFonts w:ascii="Times New Roman" w:eastAsia="Times New Roman" w:hAnsi="Times New Roman"/>
          <w:color w:val="000000"/>
          <w:sz w:val="20"/>
          <w:szCs w:val="20"/>
        </w:rPr>
        <w:t>Ostvareno 2019</w:t>
      </w:r>
      <w:r w:rsidRPr="00C9763F">
        <w:rPr>
          <w:rFonts w:ascii="Times New Roman" w:eastAsia="Times New Roman" w:hAnsi="Times New Roman"/>
          <w:sz w:val="24"/>
          <w:szCs w:val="24"/>
        </w:rPr>
        <w:tab/>
      </w:r>
      <w:r w:rsidRPr="00C9763F">
        <w:rPr>
          <w:rFonts w:ascii="Times New Roman" w:eastAsia="Times New Roman" w:hAnsi="Times New Roman"/>
          <w:color w:val="000000"/>
          <w:sz w:val="20"/>
          <w:szCs w:val="20"/>
        </w:rPr>
        <w:t>2. Rebalans 2020.</w:t>
      </w:r>
      <w:r w:rsidRPr="00C9763F">
        <w:rPr>
          <w:rFonts w:ascii="Times New Roman" w:eastAsia="Times New Roman" w:hAnsi="Times New Roman"/>
          <w:sz w:val="24"/>
          <w:szCs w:val="24"/>
        </w:rPr>
        <w:tab/>
      </w:r>
      <w:r w:rsidRPr="00C9763F">
        <w:rPr>
          <w:rFonts w:ascii="Times New Roman" w:eastAsia="Times New Roman" w:hAnsi="Times New Roman"/>
          <w:color w:val="000000"/>
          <w:sz w:val="20"/>
          <w:szCs w:val="20"/>
        </w:rPr>
        <w:t>Plan 2021</w:t>
      </w:r>
      <w:r w:rsidRPr="00C9763F">
        <w:rPr>
          <w:rFonts w:ascii="Times New Roman" w:eastAsia="Times New Roman" w:hAnsi="Times New Roman"/>
          <w:sz w:val="24"/>
          <w:szCs w:val="24"/>
        </w:rPr>
        <w:tab/>
      </w:r>
      <w:r w:rsidRPr="00C9763F">
        <w:rPr>
          <w:rFonts w:ascii="Times New Roman" w:eastAsia="Times New Roman" w:hAnsi="Times New Roman"/>
          <w:color w:val="000000"/>
          <w:sz w:val="20"/>
          <w:szCs w:val="20"/>
        </w:rPr>
        <w:t>Projekcija za 2022</w:t>
      </w:r>
      <w:r w:rsidRPr="00C9763F">
        <w:rPr>
          <w:rFonts w:ascii="Times New Roman" w:eastAsia="Times New Roman" w:hAnsi="Times New Roman"/>
          <w:sz w:val="24"/>
          <w:szCs w:val="24"/>
        </w:rPr>
        <w:tab/>
      </w:r>
      <w:r w:rsidRPr="00C9763F">
        <w:rPr>
          <w:rFonts w:ascii="Times New Roman" w:eastAsia="Times New Roman" w:hAnsi="Times New Roman"/>
          <w:color w:val="000000"/>
          <w:sz w:val="20"/>
          <w:szCs w:val="20"/>
        </w:rPr>
        <w:t>Projekcija za 2023</w:t>
      </w:r>
      <w:r w:rsidRPr="00C9763F">
        <w:rPr>
          <w:rFonts w:ascii="Times New Roman" w:eastAsia="Times New Roman" w:hAnsi="Times New Roman"/>
          <w:sz w:val="24"/>
          <w:szCs w:val="24"/>
        </w:rPr>
        <w:tab/>
      </w:r>
      <w:r w:rsidRPr="00C9763F">
        <w:rPr>
          <w:rFonts w:ascii="Times New Roman" w:eastAsia="Times New Roman" w:hAnsi="Times New Roman"/>
          <w:color w:val="000000"/>
          <w:sz w:val="20"/>
          <w:szCs w:val="20"/>
        </w:rPr>
        <w:t>Indeks</w:t>
      </w:r>
      <w:r w:rsidRPr="00C9763F">
        <w:rPr>
          <w:rFonts w:ascii="Times New Roman" w:eastAsia="Times New Roman" w:hAnsi="Times New Roman"/>
          <w:sz w:val="24"/>
          <w:szCs w:val="24"/>
        </w:rPr>
        <w:tab/>
      </w:r>
      <w:r w:rsidRPr="00C9763F">
        <w:rPr>
          <w:rFonts w:ascii="Times New Roman" w:eastAsia="Times New Roman" w:hAnsi="Times New Roman"/>
          <w:color w:val="000000"/>
          <w:sz w:val="20"/>
          <w:szCs w:val="20"/>
        </w:rPr>
        <w:t>Indeks</w:t>
      </w:r>
      <w:r w:rsidRPr="00C9763F">
        <w:rPr>
          <w:rFonts w:ascii="Times New Roman" w:eastAsia="Times New Roman" w:hAnsi="Times New Roman"/>
          <w:sz w:val="24"/>
          <w:szCs w:val="24"/>
        </w:rPr>
        <w:tab/>
      </w:r>
      <w:r w:rsidRPr="00C9763F">
        <w:rPr>
          <w:rFonts w:ascii="Times New Roman" w:eastAsia="Times New Roman" w:hAnsi="Times New Roman"/>
          <w:color w:val="000000"/>
          <w:sz w:val="20"/>
          <w:szCs w:val="20"/>
        </w:rPr>
        <w:t>Indeks</w:t>
      </w:r>
      <w:r w:rsidRPr="00C9763F">
        <w:rPr>
          <w:rFonts w:ascii="Times New Roman" w:eastAsia="Times New Roman" w:hAnsi="Times New Roman"/>
          <w:sz w:val="24"/>
          <w:szCs w:val="24"/>
        </w:rPr>
        <w:tab/>
      </w:r>
      <w:r w:rsidRPr="00C9763F">
        <w:rPr>
          <w:rFonts w:ascii="Times New Roman" w:eastAsia="Times New Roman" w:hAnsi="Times New Roman"/>
          <w:color w:val="000000"/>
          <w:sz w:val="20"/>
          <w:szCs w:val="20"/>
        </w:rPr>
        <w:t>Indeks</w:t>
      </w:r>
    </w:p>
    <w:p w:rsidR="0065113F" w:rsidRPr="00C9763F" w:rsidRDefault="0065113F" w:rsidP="0065113F">
      <w:pPr>
        <w:widowControl w:val="0"/>
        <w:tabs>
          <w:tab w:val="center" w:pos="12245"/>
          <w:tab w:val="center" w:pos="13152"/>
          <w:tab w:val="center" w:pos="14059"/>
          <w:tab w:val="center" w:pos="14966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</w:rPr>
      </w:pPr>
      <w:r w:rsidRPr="00C9763F">
        <w:rPr>
          <w:rFonts w:ascii="Times New Roman" w:eastAsia="Times New Roman" w:hAnsi="Times New Roman"/>
          <w:sz w:val="24"/>
          <w:szCs w:val="24"/>
        </w:rPr>
        <w:tab/>
      </w:r>
      <w:r w:rsidRPr="00C9763F">
        <w:rPr>
          <w:rFonts w:ascii="Times New Roman" w:eastAsia="Times New Roman" w:hAnsi="Times New Roman"/>
          <w:color w:val="000000"/>
          <w:sz w:val="20"/>
          <w:szCs w:val="20"/>
        </w:rPr>
        <w:t>4/3</w:t>
      </w:r>
      <w:r w:rsidRPr="00C9763F">
        <w:rPr>
          <w:rFonts w:ascii="Times New Roman" w:eastAsia="Times New Roman" w:hAnsi="Times New Roman"/>
          <w:sz w:val="24"/>
          <w:szCs w:val="24"/>
        </w:rPr>
        <w:tab/>
      </w:r>
      <w:r w:rsidRPr="00C9763F">
        <w:rPr>
          <w:rFonts w:ascii="Times New Roman" w:eastAsia="Times New Roman" w:hAnsi="Times New Roman"/>
          <w:color w:val="000000"/>
          <w:sz w:val="20"/>
          <w:szCs w:val="20"/>
        </w:rPr>
        <w:t>5/4</w:t>
      </w:r>
      <w:r w:rsidRPr="00C9763F">
        <w:rPr>
          <w:rFonts w:ascii="Times New Roman" w:eastAsia="Times New Roman" w:hAnsi="Times New Roman"/>
          <w:sz w:val="24"/>
          <w:szCs w:val="24"/>
        </w:rPr>
        <w:tab/>
      </w:r>
      <w:r w:rsidRPr="00C9763F">
        <w:rPr>
          <w:rFonts w:ascii="Times New Roman" w:eastAsia="Times New Roman" w:hAnsi="Times New Roman"/>
          <w:color w:val="000000"/>
          <w:sz w:val="20"/>
          <w:szCs w:val="20"/>
        </w:rPr>
        <w:t>6/5</w:t>
      </w:r>
      <w:r w:rsidRPr="00C9763F">
        <w:rPr>
          <w:rFonts w:ascii="Times New Roman" w:eastAsia="Times New Roman" w:hAnsi="Times New Roman"/>
          <w:sz w:val="24"/>
          <w:szCs w:val="24"/>
        </w:rPr>
        <w:tab/>
      </w:r>
      <w:r w:rsidRPr="00C9763F">
        <w:rPr>
          <w:rFonts w:ascii="Times New Roman" w:eastAsia="Times New Roman" w:hAnsi="Times New Roman"/>
          <w:color w:val="000000"/>
          <w:sz w:val="20"/>
          <w:szCs w:val="20"/>
        </w:rPr>
        <w:t>7/6</w:t>
      </w:r>
    </w:p>
    <w:p w:rsidR="0065113F" w:rsidRPr="00C9763F" w:rsidRDefault="0065113F" w:rsidP="0065113F">
      <w:pPr>
        <w:widowControl w:val="0"/>
        <w:tabs>
          <w:tab w:val="center" w:pos="737"/>
          <w:tab w:val="center" w:pos="2806"/>
          <w:tab w:val="center" w:pos="4903"/>
          <w:tab w:val="center" w:pos="6434"/>
          <w:tab w:val="center" w:pos="7965"/>
          <w:tab w:val="center" w:pos="9495"/>
          <w:tab w:val="center" w:pos="11026"/>
          <w:tab w:val="center" w:pos="12245"/>
          <w:tab w:val="center" w:pos="13152"/>
          <w:tab w:val="center" w:pos="14059"/>
          <w:tab w:val="center" w:pos="14966"/>
        </w:tabs>
        <w:autoSpaceDE w:val="0"/>
        <w:autoSpaceDN w:val="0"/>
        <w:adjustRightInd w:val="0"/>
        <w:spacing w:before="57" w:after="0" w:line="240" w:lineRule="auto"/>
        <w:rPr>
          <w:rFonts w:ascii="Times New Roman" w:eastAsia="Times New Roman" w:hAnsi="Times New Roman"/>
          <w:color w:val="000000"/>
          <w:sz w:val="24"/>
          <w:szCs w:val="24"/>
        </w:rPr>
      </w:pPr>
      <w:r w:rsidRPr="00C9763F">
        <w:rPr>
          <w:rFonts w:ascii="Times New Roman" w:eastAsia="Times New Roman" w:hAnsi="Times New Roman"/>
          <w:sz w:val="24"/>
          <w:szCs w:val="24"/>
        </w:rPr>
        <w:tab/>
      </w:r>
      <w:r w:rsidRPr="00C9763F">
        <w:rPr>
          <w:rFonts w:ascii="Times New Roman" w:eastAsia="Times New Roman" w:hAnsi="Times New Roman"/>
          <w:color w:val="000000"/>
          <w:sz w:val="18"/>
          <w:szCs w:val="18"/>
        </w:rPr>
        <w:t>1</w:t>
      </w:r>
      <w:r w:rsidRPr="00C9763F">
        <w:rPr>
          <w:rFonts w:ascii="Times New Roman" w:eastAsia="Times New Roman" w:hAnsi="Times New Roman"/>
          <w:sz w:val="24"/>
          <w:szCs w:val="24"/>
        </w:rPr>
        <w:tab/>
      </w:r>
      <w:r w:rsidRPr="00C9763F">
        <w:rPr>
          <w:rFonts w:ascii="Times New Roman" w:eastAsia="Times New Roman" w:hAnsi="Times New Roman"/>
          <w:color w:val="000000"/>
          <w:sz w:val="18"/>
          <w:szCs w:val="18"/>
        </w:rPr>
        <w:t>2</w:t>
      </w:r>
      <w:r w:rsidRPr="00C9763F">
        <w:rPr>
          <w:rFonts w:ascii="Times New Roman" w:eastAsia="Times New Roman" w:hAnsi="Times New Roman"/>
          <w:sz w:val="24"/>
          <w:szCs w:val="24"/>
        </w:rPr>
        <w:tab/>
      </w:r>
      <w:r w:rsidRPr="00C9763F">
        <w:rPr>
          <w:rFonts w:ascii="Times New Roman" w:eastAsia="Times New Roman" w:hAnsi="Times New Roman"/>
          <w:color w:val="000000"/>
          <w:sz w:val="18"/>
          <w:szCs w:val="18"/>
        </w:rPr>
        <w:t>3</w:t>
      </w:r>
      <w:r w:rsidRPr="00C9763F">
        <w:rPr>
          <w:rFonts w:ascii="Times New Roman" w:eastAsia="Times New Roman" w:hAnsi="Times New Roman"/>
          <w:sz w:val="24"/>
          <w:szCs w:val="24"/>
        </w:rPr>
        <w:tab/>
      </w:r>
      <w:r w:rsidRPr="00C9763F">
        <w:rPr>
          <w:rFonts w:ascii="Times New Roman" w:eastAsia="Times New Roman" w:hAnsi="Times New Roman"/>
          <w:color w:val="000000"/>
          <w:sz w:val="18"/>
          <w:szCs w:val="18"/>
        </w:rPr>
        <w:t>4</w:t>
      </w:r>
      <w:r w:rsidRPr="00C9763F">
        <w:rPr>
          <w:rFonts w:ascii="Times New Roman" w:eastAsia="Times New Roman" w:hAnsi="Times New Roman"/>
          <w:sz w:val="24"/>
          <w:szCs w:val="24"/>
        </w:rPr>
        <w:tab/>
      </w:r>
      <w:r w:rsidRPr="00C9763F">
        <w:rPr>
          <w:rFonts w:ascii="Times New Roman" w:eastAsia="Times New Roman" w:hAnsi="Times New Roman"/>
          <w:color w:val="000000"/>
          <w:sz w:val="18"/>
          <w:szCs w:val="18"/>
        </w:rPr>
        <w:t>5</w:t>
      </w:r>
      <w:r w:rsidRPr="00C9763F">
        <w:rPr>
          <w:rFonts w:ascii="Times New Roman" w:eastAsia="Times New Roman" w:hAnsi="Times New Roman"/>
          <w:sz w:val="24"/>
          <w:szCs w:val="24"/>
        </w:rPr>
        <w:tab/>
      </w:r>
      <w:r w:rsidRPr="00C9763F">
        <w:rPr>
          <w:rFonts w:ascii="Times New Roman" w:eastAsia="Times New Roman" w:hAnsi="Times New Roman"/>
          <w:color w:val="000000"/>
          <w:sz w:val="18"/>
          <w:szCs w:val="18"/>
        </w:rPr>
        <w:t>6</w:t>
      </w:r>
      <w:r w:rsidRPr="00C9763F">
        <w:rPr>
          <w:rFonts w:ascii="Times New Roman" w:eastAsia="Times New Roman" w:hAnsi="Times New Roman"/>
          <w:sz w:val="24"/>
          <w:szCs w:val="24"/>
        </w:rPr>
        <w:tab/>
      </w:r>
      <w:r w:rsidRPr="00C9763F">
        <w:rPr>
          <w:rFonts w:ascii="Times New Roman" w:eastAsia="Times New Roman" w:hAnsi="Times New Roman"/>
          <w:color w:val="000000"/>
          <w:sz w:val="18"/>
          <w:szCs w:val="18"/>
        </w:rPr>
        <w:t>7</w:t>
      </w:r>
      <w:r w:rsidRPr="00C9763F">
        <w:rPr>
          <w:rFonts w:ascii="Times New Roman" w:eastAsia="Times New Roman" w:hAnsi="Times New Roman"/>
          <w:sz w:val="24"/>
          <w:szCs w:val="24"/>
        </w:rPr>
        <w:tab/>
      </w:r>
      <w:r w:rsidRPr="00C9763F">
        <w:rPr>
          <w:rFonts w:ascii="Times New Roman" w:eastAsia="Times New Roman" w:hAnsi="Times New Roman"/>
          <w:color w:val="000000"/>
          <w:sz w:val="18"/>
          <w:szCs w:val="18"/>
        </w:rPr>
        <w:t>8</w:t>
      </w:r>
      <w:r w:rsidRPr="00C9763F">
        <w:rPr>
          <w:rFonts w:ascii="Times New Roman" w:eastAsia="Times New Roman" w:hAnsi="Times New Roman"/>
          <w:sz w:val="24"/>
          <w:szCs w:val="24"/>
        </w:rPr>
        <w:tab/>
      </w:r>
      <w:r w:rsidRPr="00C9763F">
        <w:rPr>
          <w:rFonts w:ascii="Times New Roman" w:eastAsia="Times New Roman" w:hAnsi="Times New Roman"/>
          <w:color w:val="000000"/>
          <w:sz w:val="18"/>
          <w:szCs w:val="18"/>
        </w:rPr>
        <w:t>9</w:t>
      </w:r>
      <w:r w:rsidRPr="00C9763F">
        <w:rPr>
          <w:rFonts w:ascii="Times New Roman" w:eastAsia="Times New Roman" w:hAnsi="Times New Roman"/>
          <w:sz w:val="24"/>
          <w:szCs w:val="24"/>
        </w:rPr>
        <w:tab/>
      </w:r>
      <w:r w:rsidRPr="00C9763F">
        <w:rPr>
          <w:rFonts w:ascii="Times New Roman" w:eastAsia="Times New Roman" w:hAnsi="Times New Roman"/>
          <w:color w:val="000000"/>
          <w:sz w:val="18"/>
          <w:szCs w:val="18"/>
        </w:rPr>
        <w:t>10</w:t>
      </w:r>
      <w:r w:rsidRPr="00C9763F">
        <w:rPr>
          <w:rFonts w:ascii="Times New Roman" w:eastAsia="Times New Roman" w:hAnsi="Times New Roman"/>
          <w:sz w:val="24"/>
          <w:szCs w:val="24"/>
        </w:rPr>
        <w:tab/>
      </w:r>
      <w:r w:rsidRPr="00C9763F">
        <w:rPr>
          <w:rFonts w:ascii="Times New Roman" w:eastAsia="Times New Roman" w:hAnsi="Times New Roman"/>
          <w:color w:val="000000"/>
          <w:sz w:val="18"/>
          <w:szCs w:val="18"/>
        </w:rPr>
        <w:t>11</w:t>
      </w:r>
    </w:p>
    <w:p w:rsidR="0065113F" w:rsidRPr="00C9763F" w:rsidRDefault="0065113F" w:rsidP="0065113F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0261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bCs/>
          <w:color w:val="000000"/>
          <w:sz w:val="24"/>
          <w:szCs w:val="24"/>
        </w:rPr>
      </w:pPr>
      <w:r w:rsidRPr="00C9763F">
        <w:rPr>
          <w:rFonts w:ascii="Times New Roman" w:eastAsia="Times New Roman" w:hAnsi="Times New Roman"/>
          <w:sz w:val="24"/>
          <w:szCs w:val="24"/>
        </w:rPr>
        <w:tab/>
      </w:r>
      <w:r w:rsidRPr="00C9763F">
        <w:rPr>
          <w:rFonts w:ascii="Times New Roman" w:eastAsia="Times New Roman" w:hAnsi="Times New Roman"/>
          <w:b/>
          <w:bCs/>
          <w:color w:val="000000"/>
          <w:sz w:val="18"/>
          <w:szCs w:val="18"/>
        </w:rPr>
        <w:t>6</w:t>
      </w:r>
      <w:r w:rsidRPr="00C9763F">
        <w:rPr>
          <w:rFonts w:ascii="Times New Roman" w:eastAsia="Times New Roman" w:hAnsi="Times New Roman"/>
          <w:sz w:val="24"/>
          <w:szCs w:val="24"/>
        </w:rPr>
        <w:tab/>
      </w:r>
      <w:r w:rsidRPr="00C9763F">
        <w:rPr>
          <w:rFonts w:ascii="Times New Roman" w:eastAsia="Times New Roman" w:hAnsi="Times New Roman"/>
          <w:b/>
          <w:bCs/>
          <w:color w:val="000000"/>
          <w:sz w:val="18"/>
          <w:szCs w:val="18"/>
        </w:rPr>
        <w:t>Prihodi poslovanja</w:t>
      </w:r>
      <w:r w:rsidRPr="00C9763F">
        <w:rPr>
          <w:rFonts w:ascii="Times New Roman" w:eastAsia="Times New Roman" w:hAnsi="Times New Roman"/>
          <w:sz w:val="24"/>
          <w:szCs w:val="24"/>
        </w:rPr>
        <w:tab/>
      </w:r>
      <w:r w:rsidRPr="00C9763F">
        <w:rPr>
          <w:rFonts w:ascii="Times New Roman" w:eastAsia="Times New Roman" w:hAnsi="Times New Roman"/>
          <w:b/>
          <w:bCs/>
          <w:color w:val="000000"/>
          <w:sz w:val="18"/>
          <w:szCs w:val="18"/>
        </w:rPr>
        <w:t>7.113.666,45</w:t>
      </w:r>
      <w:r w:rsidRPr="00C9763F">
        <w:rPr>
          <w:rFonts w:ascii="Times New Roman" w:eastAsia="Times New Roman" w:hAnsi="Times New Roman"/>
          <w:sz w:val="24"/>
          <w:szCs w:val="24"/>
        </w:rPr>
        <w:tab/>
      </w:r>
      <w:r w:rsidRPr="00C9763F">
        <w:rPr>
          <w:rFonts w:ascii="Times New Roman" w:eastAsia="Times New Roman" w:hAnsi="Times New Roman"/>
          <w:b/>
          <w:bCs/>
          <w:color w:val="000000"/>
          <w:sz w:val="18"/>
          <w:szCs w:val="18"/>
        </w:rPr>
        <w:t>6.614.219,36</w:t>
      </w:r>
      <w:r w:rsidRPr="00C9763F">
        <w:rPr>
          <w:rFonts w:ascii="Times New Roman" w:eastAsia="Times New Roman" w:hAnsi="Times New Roman"/>
          <w:sz w:val="24"/>
          <w:szCs w:val="24"/>
        </w:rPr>
        <w:tab/>
      </w:r>
      <w:r w:rsidRPr="00C9763F">
        <w:rPr>
          <w:rFonts w:ascii="Times New Roman" w:eastAsia="Times New Roman" w:hAnsi="Times New Roman"/>
          <w:b/>
          <w:bCs/>
          <w:color w:val="000000"/>
          <w:sz w:val="18"/>
          <w:szCs w:val="18"/>
        </w:rPr>
        <w:t>7.352.650,00</w:t>
      </w:r>
      <w:r w:rsidRPr="00C9763F">
        <w:rPr>
          <w:rFonts w:ascii="Times New Roman" w:eastAsia="Times New Roman" w:hAnsi="Times New Roman"/>
          <w:sz w:val="24"/>
          <w:szCs w:val="24"/>
        </w:rPr>
        <w:tab/>
      </w:r>
      <w:r w:rsidRPr="00C9763F">
        <w:rPr>
          <w:rFonts w:ascii="Times New Roman" w:eastAsia="Times New Roman" w:hAnsi="Times New Roman"/>
          <w:b/>
          <w:bCs/>
          <w:color w:val="000000"/>
          <w:sz w:val="18"/>
          <w:szCs w:val="18"/>
        </w:rPr>
        <w:t>7.280.000,00</w:t>
      </w:r>
      <w:r w:rsidRPr="00C9763F">
        <w:rPr>
          <w:rFonts w:ascii="Times New Roman" w:eastAsia="Times New Roman" w:hAnsi="Times New Roman"/>
          <w:sz w:val="24"/>
          <w:szCs w:val="24"/>
        </w:rPr>
        <w:tab/>
      </w:r>
      <w:r w:rsidRPr="00C9763F">
        <w:rPr>
          <w:rFonts w:ascii="Times New Roman" w:eastAsia="Times New Roman" w:hAnsi="Times New Roman"/>
          <w:b/>
          <w:bCs/>
          <w:color w:val="000000"/>
          <w:sz w:val="18"/>
          <w:szCs w:val="18"/>
        </w:rPr>
        <w:t>7.280.000,00</w:t>
      </w:r>
      <w:r w:rsidRPr="00C9763F">
        <w:rPr>
          <w:rFonts w:ascii="Times New Roman" w:eastAsia="Times New Roman" w:hAnsi="Times New Roman"/>
          <w:sz w:val="24"/>
          <w:szCs w:val="24"/>
        </w:rPr>
        <w:tab/>
      </w:r>
      <w:r w:rsidRPr="00C9763F">
        <w:rPr>
          <w:rFonts w:ascii="Times New Roman" w:eastAsia="Times New Roman" w:hAnsi="Times New Roman"/>
          <w:b/>
          <w:bCs/>
          <w:color w:val="000000"/>
          <w:sz w:val="16"/>
          <w:szCs w:val="16"/>
        </w:rPr>
        <w:t>92,98</w:t>
      </w:r>
      <w:r w:rsidRPr="00C9763F">
        <w:rPr>
          <w:rFonts w:ascii="Times New Roman" w:eastAsia="Times New Roman" w:hAnsi="Times New Roman"/>
          <w:sz w:val="24"/>
          <w:szCs w:val="24"/>
        </w:rPr>
        <w:tab/>
      </w:r>
      <w:r w:rsidRPr="00C9763F">
        <w:rPr>
          <w:rFonts w:ascii="Times New Roman" w:eastAsia="Times New Roman" w:hAnsi="Times New Roman"/>
          <w:b/>
          <w:bCs/>
          <w:color w:val="000000"/>
          <w:sz w:val="16"/>
          <w:szCs w:val="16"/>
        </w:rPr>
        <w:t>111,16</w:t>
      </w:r>
      <w:r w:rsidRPr="00C9763F">
        <w:rPr>
          <w:rFonts w:ascii="Times New Roman" w:eastAsia="Times New Roman" w:hAnsi="Times New Roman"/>
          <w:sz w:val="24"/>
          <w:szCs w:val="24"/>
        </w:rPr>
        <w:tab/>
      </w:r>
      <w:r w:rsidRPr="00C9763F">
        <w:rPr>
          <w:rFonts w:ascii="Times New Roman" w:eastAsia="Times New Roman" w:hAnsi="Times New Roman"/>
          <w:b/>
          <w:bCs/>
          <w:color w:val="000000"/>
          <w:sz w:val="16"/>
          <w:szCs w:val="16"/>
        </w:rPr>
        <w:t>99,01</w:t>
      </w:r>
      <w:r w:rsidRPr="00C9763F">
        <w:rPr>
          <w:rFonts w:ascii="Times New Roman" w:eastAsia="Times New Roman" w:hAnsi="Times New Roman"/>
          <w:sz w:val="24"/>
          <w:szCs w:val="24"/>
        </w:rPr>
        <w:tab/>
      </w:r>
      <w:r w:rsidRPr="00C9763F">
        <w:rPr>
          <w:rFonts w:ascii="Times New Roman" w:eastAsia="Times New Roman" w:hAnsi="Times New Roman"/>
          <w:b/>
          <w:bCs/>
          <w:color w:val="000000"/>
          <w:sz w:val="16"/>
          <w:szCs w:val="16"/>
        </w:rPr>
        <w:t>100,00</w:t>
      </w:r>
    </w:p>
    <w:p w:rsidR="0065113F" w:rsidRPr="00C9763F" w:rsidRDefault="0065113F" w:rsidP="0065113F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0261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9" w:after="0" w:line="240" w:lineRule="auto"/>
        <w:rPr>
          <w:rFonts w:ascii="Times New Roman" w:eastAsia="Times New Roman" w:hAnsi="Times New Roman"/>
          <w:b/>
          <w:bCs/>
          <w:color w:val="000000"/>
          <w:sz w:val="24"/>
          <w:szCs w:val="24"/>
        </w:rPr>
      </w:pPr>
      <w:r w:rsidRPr="00C9763F">
        <w:rPr>
          <w:rFonts w:ascii="Times New Roman" w:eastAsia="Times New Roman" w:hAnsi="Times New Roman"/>
          <w:sz w:val="24"/>
          <w:szCs w:val="24"/>
        </w:rPr>
        <w:tab/>
      </w:r>
      <w:r w:rsidRPr="00C9763F">
        <w:rPr>
          <w:rFonts w:ascii="Times New Roman" w:eastAsia="Times New Roman" w:hAnsi="Times New Roman"/>
          <w:b/>
          <w:bCs/>
          <w:color w:val="000000"/>
          <w:sz w:val="18"/>
          <w:szCs w:val="18"/>
        </w:rPr>
        <w:t>61</w:t>
      </w:r>
      <w:r w:rsidRPr="00C9763F">
        <w:rPr>
          <w:rFonts w:ascii="Times New Roman" w:eastAsia="Times New Roman" w:hAnsi="Times New Roman"/>
          <w:sz w:val="24"/>
          <w:szCs w:val="24"/>
        </w:rPr>
        <w:tab/>
      </w:r>
      <w:r w:rsidRPr="00C9763F">
        <w:rPr>
          <w:rFonts w:ascii="Times New Roman" w:eastAsia="Times New Roman" w:hAnsi="Times New Roman"/>
          <w:b/>
          <w:bCs/>
          <w:color w:val="000000"/>
          <w:sz w:val="18"/>
          <w:szCs w:val="18"/>
        </w:rPr>
        <w:t>Prihodi od poreza</w:t>
      </w:r>
      <w:r w:rsidRPr="00C9763F">
        <w:rPr>
          <w:rFonts w:ascii="Times New Roman" w:eastAsia="Times New Roman" w:hAnsi="Times New Roman"/>
          <w:sz w:val="24"/>
          <w:szCs w:val="24"/>
        </w:rPr>
        <w:tab/>
      </w:r>
      <w:r w:rsidRPr="00C9763F">
        <w:rPr>
          <w:rFonts w:ascii="Times New Roman" w:eastAsia="Times New Roman" w:hAnsi="Times New Roman"/>
          <w:b/>
          <w:bCs/>
          <w:color w:val="000000"/>
          <w:sz w:val="18"/>
          <w:szCs w:val="18"/>
        </w:rPr>
        <w:t>4.922.177,70</w:t>
      </w:r>
      <w:r w:rsidRPr="00C9763F">
        <w:rPr>
          <w:rFonts w:ascii="Times New Roman" w:eastAsia="Times New Roman" w:hAnsi="Times New Roman"/>
          <w:sz w:val="24"/>
          <w:szCs w:val="24"/>
        </w:rPr>
        <w:tab/>
      </w:r>
      <w:r w:rsidRPr="00C9763F">
        <w:rPr>
          <w:rFonts w:ascii="Times New Roman" w:eastAsia="Times New Roman" w:hAnsi="Times New Roman"/>
          <w:b/>
          <w:bCs/>
          <w:color w:val="000000"/>
          <w:sz w:val="18"/>
          <w:szCs w:val="18"/>
        </w:rPr>
        <w:t>2.448.745,93</w:t>
      </w:r>
      <w:r w:rsidRPr="00C9763F">
        <w:rPr>
          <w:rFonts w:ascii="Times New Roman" w:eastAsia="Times New Roman" w:hAnsi="Times New Roman"/>
          <w:sz w:val="24"/>
          <w:szCs w:val="24"/>
        </w:rPr>
        <w:tab/>
      </w:r>
      <w:r w:rsidRPr="00C9763F">
        <w:rPr>
          <w:rFonts w:ascii="Times New Roman" w:eastAsia="Times New Roman" w:hAnsi="Times New Roman"/>
          <w:b/>
          <w:bCs/>
          <w:color w:val="000000"/>
          <w:sz w:val="18"/>
          <w:szCs w:val="18"/>
        </w:rPr>
        <w:t>2.460.486,00</w:t>
      </w:r>
      <w:r w:rsidRPr="00C9763F">
        <w:rPr>
          <w:rFonts w:ascii="Times New Roman" w:eastAsia="Times New Roman" w:hAnsi="Times New Roman"/>
          <w:sz w:val="24"/>
          <w:szCs w:val="24"/>
        </w:rPr>
        <w:tab/>
      </w:r>
      <w:r w:rsidRPr="00C9763F">
        <w:rPr>
          <w:rFonts w:ascii="Times New Roman" w:eastAsia="Times New Roman" w:hAnsi="Times New Roman"/>
          <w:b/>
          <w:bCs/>
          <w:color w:val="000000"/>
          <w:sz w:val="18"/>
          <w:szCs w:val="18"/>
        </w:rPr>
        <w:t>2.390.800,00</w:t>
      </w:r>
      <w:r w:rsidRPr="00C9763F">
        <w:rPr>
          <w:rFonts w:ascii="Times New Roman" w:eastAsia="Times New Roman" w:hAnsi="Times New Roman"/>
          <w:sz w:val="24"/>
          <w:szCs w:val="24"/>
        </w:rPr>
        <w:tab/>
      </w:r>
      <w:r w:rsidRPr="00C9763F">
        <w:rPr>
          <w:rFonts w:ascii="Times New Roman" w:eastAsia="Times New Roman" w:hAnsi="Times New Roman"/>
          <w:b/>
          <w:bCs/>
          <w:color w:val="000000"/>
          <w:sz w:val="18"/>
          <w:szCs w:val="18"/>
        </w:rPr>
        <w:t>2.390.800,00</w:t>
      </w:r>
      <w:r w:rsidRPr="00C9763F">
        <w:rPr>
          <w:rFonts w:ascii="Times New Roman" w:eastAsia="Times New Roman" w:hAnsi="Times New Roman"/>
          <w:sz w:val="24"/>
          <w:szCs w:val="24"/>
        </w:rPr>
        <w:tab/>
      </w:r>
      <w:r w:rsidRPr="00C9763F">
        <w:rPr>
          <w:rFonts w:ascii="Times New Roman" w:eastAsia="Times New Roman" w:hAnsi="Times New Roman"/>
          <w:b/>
          <w:bCs/>
          <w:color w:val="000000"/>
          <w:sz w:val="16"/>
          <w:szCs w:val="16"/>
        </w:rPr>
        <w:t>49,75</w:t>
      </w:r>
      <w:r w:rsidRPr="00C9763F">
        <w:rPr>
          <w:rFonts w:ascii="Times New Roman" w:eastAsia="Times New Roman" w:hAnsi="Times New Roman"/>
          <w:sz w:val="24"/>
          <w:szCs w:val="24"/>
        </w:rPr>
        <w:tab/>
      </w:r>
      <w:r w:rsidRPr="00C9763F">
        <w:rPr>
          <w:rFonts w:ascii="Times New Roman" w:eastAsia="Times New Roman" w:hAnsi="Times New Roman"/>
          <w:b/>
          <w:bCs/>
          <w:color w:val="000000"/>
          <w:sz w:val="16"/>
          <w:szCs w:val="16"/>
        </w:rPr>
        <w:t>100,48</w:t>
      </w:r>
      <w:r w:rsidRPr="00C9763F">
        <w:rPr>
          <w:rFonts w:ascii="Times New Roman" w:eastAsia="Times New Roman" w:hAnsi="Times New Roman"/>
          <w:sz w:val="24"/>
          <w:szCs w:val="24"/>
        </w:rPr>
        <w:tab/>
      </w:r>
      <w:r w:rsidRPr="00C9763F">
        <w:rPr>
          <w:rFonts w:ascii="Times New Roman" w:eastAsia="Times New Roman" w:hAnsi="Times New Roman"/>
          <w:b/>
          <w:bCs/>
          <w:color w:val="000000"/>
          <w:sz w:val="16"/>
          <w:szCs w:val="16"/>
        </w:rPr>
        <w:t>97,17</w:t>
      </w:r>
      <w:r w:rsidRPr="00C9763F">
        <w:rPr>
          <w:rFonts w:ascii="Times New Roman" w:eastAsia="Times New Roman" w:hAnsi="Times New Roman"/>
          <w:sz w:val="24"/>
          <w:szCs w:val="24"/>
        </w:rPr>
        <w:tab/>
      </w:r>
      <w:r w:rsidRPr="00C9763F">
        <w:rPr>
          <w:rFonts w:ascii="Times New Roman" w:eastAsia="Times New Roman" w:hAnsi="Times New Roman"/>
          <w:b/>
          <w:bCs/>
          <w:color w:val="000000"/>
          <w:sz w:val="16"/>
          <w:szCs w:val="16"/>
        </w:rPr>
        <w:t>100,00</w:t>
      </w:r>
    </w:p>
    <w:p w:rsidR="0065113F" w:rsidRPr="00C9763F" w:rsidRDefault="0065113F" w:rsidP="0065113F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2699"/>
          <w:tab w:val="right" w:pos="13606"/>
        </w:tabs>
        <w:autoSpaceDE w:val="0"/>
        <w:autoSpaceDN w:val="0"/>
        <w:adjustRightInd w:val="0"/>
        <w:spacing w:before="9" w:after="0" w:line="240" w:lineRule="auto"/>
        <w:rPr>
          <w:rFonts w:ascii="Times New Roman" w:eastAsia="Times New Roman" w:hAnsi="Times New Roman"/>
          <w:color w:val="000000"/>
          <w:sz w:val="24"/>
          <w:szCs w:val="24"/>
        </w:rPr>
      </w:pPr>
      <w:r w:rsidRPr="00C9763F">
        <w:rPr>
          <w:rFonts w:ascii="Times New Roman" w:eastAsia="Times New Roman" w:hAnsi="Times New Roman"/>
          <w:sz w:val="24"/>
          <w:szCs w:val="24"/>
        </w:rPr>
        <w:tab/>
      </w:r>
      <w:r w:rsidRPr="00C9763F">
        <w:rPr>
          <w:rFonts w:ascii="Times New Roman" w:eastAsia="Times New Roman" w:hAnsi="Times New Roman"/>
          <w:color w:val="000000"/>
          <w:sz w:val="18"/>
          <w:szCs w:val="18"/>
        </w:rPr>
        <w:t>611</w:t>
      </w:r>
      <w:r w:rsidRPr="00C9763F">
        <w:rPr>
          <w:rFonts w:ascii="Times New Roman" w:eastAsia="Times New Roman" w:hAnsi="Times New Roman"/>
          <w:sz w:val="24"/>
          <w:szCs w:val="24"/>
        </w:rPr>
        <w:tab/>
      </w:r>
      <w:r w:rsidRPr="00C9763F">
        <w:rPr>
          <w:rFonts w:ascii="Times New Roman" w:eastAsia="Times New Roman" w:hAnsi="Times New Roman"/>
          <w:color w:val="000000"/>
          <w:sz w:val="18"/>
          <w:szCs w:val="18"/>
        </w:rPr>
        <w:t>Porez i prirez na dohodak</w:t>
      </w:r>
      <w:r w:rsidRPr="00C9763F">
        <w:rPr>
          <w:rFonts w:ascii="Times New Roman" w:eastAsia="Times New Roman" w:hAnsi="Times New Roman"/>
          <w:sz w:val="24"/>
          <w:szCs w:val="24"/>
        </w:rPr>
        <w:tab/>
      </w:r>
      <w:r w:rsidRPr="00C9763F">
        <w:rPr>
          <w:rFonts w:ascii="Times New Roman" w:eastAsia="Times New Roman" w:hAnsi="Times New Roman"/>
          <w:color w:val="000000"/>
          <w:sz w:val="18"/>
          <w:szCs w:val="18"/>
        </w:rPr>
        <w:t>3.502.317,92</w:t>
      </w:r>
      <w:r w:rsidRPr="00C9763F">
        <w:rPr>
          <w:rFonts w:ascii="Times New Roman" w:eastAsia="Times New Roman" w:hAnsi="Times New Roman"/>
          <w:sz w:val="24"/>
          <w:szCs w:val="24"/>
        </w:rPr>
        <w:tab/>
      </w:r>
      <w:r w:rsidRPr="00C9763F">
        <w:rPr>
          <w:rFonts w:ascii="Times New Roman" w:eastAsia="Times New Roman" w:hAnsi="Times New Roman"/>
          <w:color w:val="000000"/>
          <w:sz w:val="18"/>
          <w:szCs w:val="18"/>
        </w:rPr>
        <w:t>1.518.745,93</w:t>
      </w:r>
      <w:r w:rsidRPr="00C9763F">
        <w:rPr>
          <w:rFonts w:ascii="Times New Roman" w:eastAsia="Times New Roman" w:hAnsi="Times New Roman"/>
          <w:sz w:val="24"/>
          <w:szCs w:val="24"/>
        </w:rPr>
        <w:tab/>
      </w:r>
      <w:r w:rsidRPr="00C9763F">
        <w:rPr>
          <w:rFonts w:ascii="Times New Roman" w:eastAsia="Times New Roman" w:hAnsi="Times New Roman"/>
          <w:color w:val="000000"/>
          <w:sz w:val="18"/>
          <w:szCs w:val="18"/>
        </w:rPr>
        <w:t>1.530.486,00</w:t>
      </w:r>
      <w:r w:rsidRPr="00C9763F">
        <w:rPr>
          <w:rFonts w:ascii="Times New Roman" w:eastAsia="Times New Roman" w:hAnsi="Times New Roman"/>
          <w:sz w:val="24"/>
          <w:szCs w:val="24"/>
        </w:rPr>
        <w:tab/>
      </w:r>
      <w:r w:rsidRPr="00C9763F">
        <w:rPr>
          <w:rFonts w:ascii="Times New Roman" w:eastAsia="Times New Roman" w:hAnsi="Times New Roman"/>
          <w:color w:val="000000"/>
          <w:sz w:val="16"/>
          <w:szCs w:val="16"/>
        </w:rPr>
        <w:t>43,36</w:t>
      </w:r>
      <w:r w:rsidRPr="00C9763F">
        <w:rPr>
          <w:rFonts w:ascii="Times New Roman" w:eastAsia="Times New Roman" w:hAnsi="Times New Roman"/>
          <w:sz w:val="24"/>
          <w:szCs w:val="24"/>
        </w:rPr>
        <w:tab/>
      </w:r>
      <w:r w:rsidRPr="00C9763F">
        <w:rPr>
          <w:rFonts w:ascii="Times New Roman" w:eastAsia="Times New Roman" w:hAnsi="Times New Roman"/>
          <w:color w:val="000000"/>
          <w:sz w:val="16"/>
          <w:szCs w:val="16"/>
        </w:rPr>
        <w:t>100,77</w:t>
      </w:r>
    </w:p>
    <w:p w:rsidR="0065113F" w:rsidRPr="00C9763F" w:rsidRDefault="0065113F" w:rsidP="0065113F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2699"/>
          <w:tab w:val="right" w:pos="13606"/>
        </w:tabs>
        <w:autoSpaceDE w:val="0"/>
        <w:autoSpaceDN w:val="0"/>
        <w:adjustRightInd w:val="0"/>
        <w:spacing w:before="9" w:after="0" w:line="240" w:lineRule="auto"/>
        <w:rPr>
          <w:rFonts w:ascii="Times New Roman" w:eastAsia="Times New Roman" w:hAnsi="Times New Roman"/>
          <w:color w:val="000000"/>
          <w:sz w:val="24"/>
          <w:szCs w:val="24"/>
        </w:rPr>
      </w:pPr>
      <w:r w:rsidRPr="00C9763F">
        <w:rPr>
          <w:rFonts w:ascii="Times New Roman" w:eastAsia="Times New Roman" w:hAnsi="Times New Roman"/>
          <w:sz w:val="24"/>
          <w:szCs w:val="24"/>
        </w:rPr>
        <w:tab/>
      </w:r>
      <w:r w:rsidRPr="00C9763F">
        <w:rPr>
          <w:rFonts w:ascii="Times New Roman" w:eastAsia="Times New Roman" w:hAnsi="Times New Roman"/>
          <w:color w:val="000000"/>
          <w:sz w:val="18"/>
          <w:szCs w:val="18"/>
        </w:rPr>
        <w:t>613</w:t>
      </w:r>
      <w:r w:rsidRPr="00C9763F">
        <w:rPr>
          <w:rFonts w:ascii="Times New Roman" w:eastAsia="Times New Roman" w:hAnsi="Times New Roman"/>
          <w:sz w:val="24"/>
          <w:szCs w:val="24"/>
        </w:rPr>
        <w:tab/>
      </w:r>
      <w:r w:rsidRPr="00C9763F">
        <w:rPr>
          <w:rFonts w:ascii="Times New Roman" w:eastAsia="Times New Roman" w:hAnsi="Times New Roman"/>
          <w:color w:val="000000"/>
          <w:sz w:val="18"/>
          <w:szCs w:val="18"/>
        </w:rPr>
        <w:t>Porezi na imovinu</w:t>
      </w:r>
      <w:r w:rsidRPr="00C9763F">
        <w:rPr>
          <w:rFonts w:ascii="Times New Roman" w:eastAsia="Times New Roman" w:hAnsi="Times New Roman"/>
          <w:sz w:val="24"/>
          <w:szCs w:val="24"/>
        </w:rPr>
        <w:tab/>
      </w:r>
      <w:r w:rsidRPr="00C9763F">
        <w:rPr>
          <w:rFonts w:ascii="Times New Roman" w:eastAsia="Times New Roman" w:hAnsi="Times New Roman"/>
          <w:color w:val="000000"/>
          <w:sz w:val="18"/>
          <w:szCs w:val="18"/>
        </w:rPr>
        <w:t>1.389.004,15</w:t>
      </w:r>
      <w:r w:rsidRPr="00C9763F">
        <w:rPr>
          <w:rFonts w:ascii="Times New Roman" w:eastAsia="Times New Roman" w:hAnsi="Times New Roman"/>
          <w:sz w:val="24"/>
          <w:szCs w:val="24"/>
        </w:rPr>
        <w:tab/>
      </w:r>
      <w:r w:rsidRPr="00C9763F">
        <w:rPr>
          <w:rFonts w:ascii="Times New Roman" w:eastAsia="Times New Roman" w:hAnsi="Times New Roman"/>
          <w:color w:val="000000"/>
          <w:sz w:val="18"/>
          <w:szCs w:val="18"/>
        </w:rPr>
        <w:t>900.000,00</w:t>
      </w:r>
      <w:r w:rsidRPr="00C9763F">
        <w:rPr>
          <w:rFonts w:ascii="Times New Roman" w:eastAsia="Times New Roman" w:hAnsi="Times New Roman"/>
          <w:sz w:val="24"/>
          <w:szCs w:val="24"/>
        </w:rPr>
        <w:tab/>
      </w:r>
      <w:r w:rsidRPr="00C9763F">
        <w:rPr>
          <w:rFonts w:ascii="Times New Roman" w:eastAsia="Times New Roman" w:hAnsi="Times New Roman"/>
          <w:color w:val="000000"/>
          <w:sz w:val="18"/>
          <w:szCs w:val="18"/>
        </w:rPr>
        <w:t>900.000,00</w:t>
      </w:r>
      <w:r w:rsidRPr="00C9763F">
        <w:rPr>
          <w:rFonts w:ascii="Times New Roman" w:eastAsia="Times New Roman" w:hAnsi="Times New Roman"/>
          <w:sz w:val="24"/>
          <w:szCs w:val="24"/>
        </w:rPr>
        <w:tab/>
      </w:r>
      <w:r w:rsidRPr="00C9763F">
        <w:rPr>
          <w:rFonts w:ascii="Times New Roman" w:eastAsia="Times New Roman" w:hAnsi="Times New Roman"/>
          <w:color w:val="000000"/>
          <w:sz w:val="16"/>
          <w:szCs w:val="16"/>
        </w:rPr>
        <w:t>64,79</w:t>
      </w:r>
      <w:r w:rsidRPr="00C9763F">
        <w:rPr>
          <w:rFonts w:ascii="Times New Roman" w:eastAsia="Times New Roman" w:hAnsi="Times New Roman"/>
          <w:sz w:val="24"/>
          <w:szCs w:val="24"/>
        </w:rPr>
        <w:tab/>
      </w:r>
      <w:r w:rsidRPr="00C9763F">
        <w:rPr>
          <w:rFonts w:ascii="Times New Roman" w:eastAsia="Times New Roman" w:hAnsi="Times New Roman"/>
          <w:color w:val="000000"/>
          <w:sz w:val="16"/>
          <w:szCs w:val="16"/>
        </w:rPr>
        <w:t>100,00</w:t>
      </w:r>
    </w:p>
    <w:p w:rsidR="0065113F" w:rsidRPr="00C9763F" w:rsidRDefault="0065113F" w:rsidP="0065113F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2699"/>
          <w:tab w:val="right" w:pos="13606"/>
        </w:tabs>
        <w:autoSpaceDE w:val="0"/>
        <w:autoSpaceDN w:val="0"/>
        <w:adjustRightInd w:val="0"/>
        <w:spacing w:before="9" w:after="0" w:line="240" w:lineRule="auto"/>
        <w:rPr>
          <w:rFonts w:ascii="Times New Roman" w:eastAsia="Times New Roman" w:hAnsi="Times New Roman"/>
          <w:color w:val="000000"/>
          <w:sz w:val="24"/>
          <w:szCs w:val="24"/>
        </w:rPr>
      </w:pPr>
      <w:r w:rsidRPr="00C9763F">
        <w:rPr>
          <w:rFonts w:ascii="Times New Roman" w:eastAsia="Times New Roman" w:hAnsi="Times New Roman"/>
          <w:sz w:val="24"/>
          <w:szCs w:val="24"/>
        </w:rPr>
        <w:tab/>
      </w:r>
      <w:r w:rsidRPr="00C9763F">
        <w:rPr>
          <w:rFonts w:ascii="Times New Roman" w:eastAsia="Times New Roman" w:hAnsi="Times New Roman"/>
          <w:color w:val="000000"/>
          <w:sz w:val="18"/>
          <w:szCs w:val="18"/>
        </w:rPr>
        <w:t>614</w:t>
      </w:r>
      <w:r w:rsidRPr="00C9763F">
        <w:rPr>
          <w:rFonts w:ascii="Times New Roman" w:eastAsia="Times New Roman" w:hAnsi="Times New Roman"/>
          <w:sz w:val="24"/>
          <w:szCs w:val="24"/>
        </w:rPr>
        <w:tab/>
      </w:r>
      <w:r w:rsidRPr="00C9763F">
        <w:rPr>
          <w:rFonts w:ascii="Times New Roman" w:eastAsia="Times New Roman" w:hAnsi="Times New Roman"/>
          <w:color w:val="000000"/>
          <w:sz w:val="18"/>
          <w:szCs w:val="18"/>
        </w:rPr>
        <w:t>Porezi na robu i usluge</w:t>
      </w:r>
      <w:r w:rsidRPr="00C9763F">
        <w:rPr>
          <w:rFonts w:ascii="Times New Roman" w:eastAsia="Times New Roman" w:hAnsi="Times New Roman"/>
          <w:sz w:val="24"/>
          <w:szCs w:val="24"/>
        </w:rPr>
        <w:tab/>
      </w:r>
      <w:r w:rsidRPr="00C9763F">
        <w:rPr>
          <w:rFonts w:ascii="Times New Roman" w:eastAsia="Times New Roman" w:hAnsi="Times New Roman"/>
          <w:color w:val="000000"/>
          <w:sz w:val="18"/>
          <w:szCs w:val="18"/>
        </w:rPr>
        <w:t>30.855,63</w:t>
      </w:r>
      <w:r w:rsidRPr="00C9763F">
        <w:rPr>
          <w:rFonts w:ascii="Times New Roman" w:eastAsia="Times New Roman" w:hAnsi="Times New Roman"/>
          <w:sz w:val="24"/>
          <w:szCs w:val="24"/>
        </w:rPr>
        <w:tab/>
      </w:r>
      <w:r w:rsidRPr="00C9763F">
        <w:rPr>
          <w:rFonts w:ascii="Times New Roman" w:eastAsia="Times New Roman" w:hAnsi="Times New Roman"/>
          <w:color w:val="000000"/>
          <w:sz w:val="18"/>
          <w:szCs w:val="18"/>
        </w:rPr>
        <w:t>30.000,00</w:t>
      </w:r>
      <w:r w:rsidRPr="00C9763F">
        <w:rPr>
          <w:rFonts w:ascii="Times New Roman" w:eastAsia="Times New Roman" w:hAnsi="Times New Roman"/>
          <w:sz w:val="24"/>
          <w:szCs w:val="24"/>
        </w:rPr>
        <w:tab/>
      </w:r>
      <w:r w:rsidRPr="00C9763F">
        <w:rPr>
          <w:rFonts w:ascii="Times New Roman" w:eastAsia="Times New Roman" w:hAnsi="Times New Roman"/>
          <w:color w:val="000000"/>
          <w:sz w:val="18"/>
          <w:szCs w:val="18"/>
        </w:rPr>
        <w:t>30.000,00</w:t>
      </w:r>
      <w:r w:rsidRPr="00C9763F">
        <w:rPr>
          <w:rFonts w:ascii="Times New Roman" w:eastAsia="Times New Roman" w:hAnsi="Times New Roman"/>
          <w:sz w:val="24"/>
          <w:szCs w:val="24"/>
        </w:rPr>
        <w:tab/>
      </w:r>
      <w:r w:rsidRPr="00C9763F">
        <w:rPr>
          <w:rFonts w:ascii="Times New Roman" w:eastAsia="Times New Roman" w:hAnsi="Times New Roman"/>
          <w:color w:val="000000"/>
          <w:sz w:val="16"/>
          <w:szCs w:val="16"/>
        </w:rPr>
        <w:t>97,23</w:t>
      </w:r>
      <w:r w:rsidRPr="00C9763F">
        <w:rPr>
          <w:rFonts w:ascii="Times New Roman" w:eastAsia="Times New Roman" w:hAnsi="Times New Roman"/>
          <w:sz w:val="24"/>
          <w:szCs w:val="24"/>
        </w:rPr>
        <w:tab/>
      </w:r>
      <w:r w:rsidRPr="00C9763F">
        <w:rPr>
          <w:rFonts w:ascii="Times New Roman" w:eastAsia="Times New Roman" w:hAnsi="Times New Roman"/>
          <w:color w:val="000000"/>
          <w:sz w:val="16"/>
          <w:szCs w:val="16"/>
        </w:rPr>
        <w:t>100,00</w:t>
      </w:r>
    </w:p>
    <w:p w:rsidR="0065113F" w:rsidRPr="00C9763F" w:rsidRDefault="0065113F" w:rsidP="0065113F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0261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9" w:after="0" w:line="240" w:lineRule="auto"/>
        <w:rPr>
          <w:rFonts w:ascii="Times New Roman" w:eastAsia="Times New Roman" w:hAnsi="Times New Roman"/>
          <w:b/>
          <w:bCs/>
          <w:color w:val="000000"/>
          <w:sz w:val="24"/>
          <w:szCs w:val="24"/>
        </w:rPr>
      </w:pPr>
      <w:r w:rsidRPr="00C9763F">
        <w:rPr>
          <w:rFonts w:ascii="Times New Roman" w:eastAsia="Times New Roman" w:hAnsi="Times New Roman"/>
          <w:sz w:val="24"/>
          <w:szCs w:val="24"/>
        </w:rPr>
        <w:tab/>
      </w:r>
      <w:r w:rsidRPr="00C9763F">
        <w:rPr>
          <w:rFonts w:ascii="Times New Roman" w:eastAsia="Times New Roman" w:hAnsi="Times New Roman"/>
          <w:b/>
          <w:bCs/>
          <w:color w:val="000000"/>
          <w:sz w:val="18"/>
          <w:szCs w:val="18"/>
        </w:rPr>
        <w:t>63</w:t>
      </w:r>
      <w:r w:rsidRPr="00C9763F">
        <w:rPr>
          <w:rFonts w:ascii="Times New Roman" w:eastAsia="Times New Roman" w:hAnsi="Times New Roman"/>
          <w:sz w:val="24"/>
          <w:szCs w:val="24"/>
        </w:rPr>
        <w:tab/>
      </w:r>
      <w:r w:rsidRPr="00C9763F">
        <w:rPr>
          <w:rFonts w:ascii="Times New Roman" w:eastAsia="Times New Roman" w:hAnsi="Times New Roman"/>
          <w:b/>
          <w:bCs/>
          <w:color w:val="000000"/>
          <w:sz w:val="18"/>
          <w:szCs w:val="18"/>
        </w:rPr>
        <w:t xml:space="preserve">Pomoći iz inozemstva </w:t>
      </w:r>
      <w:r w:rsidRPr="00C9763F">
        <w:rPr>
          <w:rFonts w:ascii="Times New Roman" w:eastAsia="Times New Roman" w:hAnsi="Times New Roman"/>
          <w:sz w:val="24"/>
          <w:szCs w:val="24"/>
        </w:rPr>
        <w:tab/>
      </w:r>
      <w:r w:rsidRPr="00C9763F">
        <w:rPr>
          <w:rFonts w:ascii="Times New Roman" w:eastAsia="Times New Roman" w:hAnsi="Times New Roman"/>
          <w:b/>
          <w:bCs/>
          <w:color w:val="000000"/>
          <w:sz w:val="18"/>
          <w:szCs w:val="18"/>
        </w:rPr>
        <w:t>773.472,05</w:t>
      </w:r>
      <w:r w:rsidRPr="00C9763F">
        <w:rPr>
          <w:rFonts w:ascii="Times New Roman" w:eastAsia="Times New Roman" w:hAnsi="Times New Roman"/>
          <w:sz w:val="24"/>
          <w:szCs w:val="24"/>
        </w:rPr>
        <w:tab/>
      </w:r>
      <w:r w:rsidRPr="00C9763F">
        <w:rPr>
          <w:rFonts w:ascii="Times New Roman" w:eastAsia="Times New Roman" w:hAnsi="Times New Roman"/>
          <w:b/>
          <w:bCs/>
          <w:color w:val="000000"/>
          <w:sz w:val="18"/>
          <w:szCs w:val="18"/>
        </w:rPr>
        <w:t>2.377.821,87</w:t>
      </w:r>
      <w:r w:rsidRPr="00C9763F">
        <w:rPr>
          <w:rFonts w:ascii="Times New Roman" w:eastAsia="Times New Roman" w:hAnsi="Times New Roman"/>
          <w:sz w:val="24"/>
          <w:szCs w:val="24"/>
        </w:rPr>
        <w:tab/>
      </w:r>
      <w:r w:rsidRPr="00C9763F">
        <w:rPr>
          <w:rFonts w:ascii="Times New Roman" w:eastAsia="Times New Roman" w:hAnsi="Times New Roman"/>
          <w:b/>
          <w:bCs/>
          <w:color w:val="000000"/>
          <w:sz w:val="18"/>
          <w:szCs w:val="18"/>
        </w:rPr>
        <w:t>2.686.114,00</w:t>
      </w:r>
      <w:r w:rsidRPr="00C9763F">
        <w:rPr>
          <w:rFonts w:ascii="Times New Roman" w:eastAsia="Times New Roman" w:hAnsi="Times New Roman"/>
          <w:sz w:val="24"/>
          <w:szCs w:val="24"/>
        </w:rPr>
        <w:tab/>
      </w:r>
      <w:r w:rsidRPr="00C9763F">
        <w:rPr>
          <w:rFonts w:ascii="Times New Roman" w:eastAsia="Times New Roman" w:hAnsi="Times New Roman"/>
          <w:b/>
          <w:bCs/>
          <w:color w:val="000000"/>
          <w:sz w:val="18"/>
          <w:szCs w:val="18"/>
        </w:rPr>
        <w:t>2.568.800,00</w:t>
      </w:r>
      <w:r w:rsidRPr="00C9763F">
        <w:rPr>
          <w:rFonts w:ascii="Times New Roman" w:eastAsia="Times New Roman" w:hAnsi="Times New Roman"/>
          <w:sz w:val="24"/>
          <w:szCs w:val="24"/>
        </w:rPr>
        <w:tab/>
      </w:r>
      <w:r w:rsidRPr="00C9763F">
        <w:rPr>
          <w:rFonts w:ascii="Times New Roman" w:eastAsia="Times New Roman" w:hAnsi="Times New Roman"/>
          <w:b/>
          <w:bCs/>
          <w:color w:val="000000"/>
          <w:sz w:val="18"/>
          <w:szCs w:val="18"/>
        </w:rPr>
        <w:t>2.588.800,00</w:t>
      </w:r>
      <w:r w:rsidRPr="00C9763F">
        <w:rPr>
          <w:rFonts w:ascii="Times New Roman" w:eastAsia="Times New Roman" w:hAnsi="Times New Roman"/>
          <w:sz w:val="24"/>
          <w:szCs w:val="24"/>
        </w:rPr>
        <w:tab/>
      </w:r>
      <w:r w:rsidRPr="00C9763F">
        <w:rPr>
          <w:rFonts w:ascii="Times New Roman" w:eastAsia="Times New Roman" w:hAnsi="Times New Roman"/>
          <w:b/>
          <w:bCs/>
          <w:color w:val="000000"/>
          <w:sz w:val="16"/>
          <w:szCs w:val="16"/>
        </w:rPr>
        <w:t>307,42</w:t>
      </w:r>
      <w:r w:rsidRPr="00C9763F">
        <w:rPr>
          <w:rFonts w:ascii="Times New Roman" w:eastAsia="Times New Roman" w:hAnsi="Times New Roman"/>
          <w:sz w:val="24"/>
          <w:szCs w:val="24"/>
        </w:rPr>
        <w:tab/>
      </w:r>
      <w:r w:rsidRPr="00C9763F">
        <w:rPr>
          <w:rFonts w:ascii="Times New Roman" w:eastAsia="Times New Roman" w:hAnsi="Times New Roman"/>
          <w:b/>
          <w:bCs/>
          <w:color w:val="000000"/>
          <w:sz w:val="16"/>
          <w:szCs w:val="16"/>
        </w:rPr>
        <w:t>112,97</w:t>
      </w:r>
      <w:r w:rsidRPr="00C9763F">
        <w:rPr>
          <w:rFonts w:ascii="Times New Roman" w:eastAsia="Times New Roman" w:hAnsi="Times New Roman"/>
          <w:sz w:val="24"/>
          <w:szCs w:val="24"/>
        </w:rPr>
        <w:tab/>
      </w:r>
      <w:r w:rsidRPr="00C9763F">
        <w:rPr>
          <w:rFonts w:ascii="Times New Roman" w:eastAsia="Times New Roman" w:hAnsi="Times New Roman"/>
          <w:b/>
          <w:bCs/>
          <w:color w:val="000000"/>
          <w:sz w:val="16"/>
          <w:szCs w:val="16"/>
        </w:rPr>
        <w:t>95,63</w:t>
      </w:r>
      <w:r w:rsidRPr="00C9763F">
        <w:rPr>
          <w:rFonts w:ascii="Times New Roman" w:eastAsia="Times New Roman" w:hAnsi="Times New Roman"/>
          <w:sz w:val="24"/>
          <w:szCs w:val="24"/>
        </w:rPr>
        <w:tab/>
      </w:r>
      <w:r w:rsidRPr="00C9763F">
        <w:rPr>
          <w:rFonts w:ascii="Times New Roman" w:eastAsia="Times New Roman" w:hAnsi="Times New Roman"/>
          <w:b/>
          <w:bCs/>
          <w:color w:val="000000"/>
          <w:sz w:val="16"/>
          <w:szCs w:val="16"/>
        </w:rPr>
        <w:t>100,78</w:t>
      </w:r>
    </w:p>
    <w:p w:rsidR="0065113F" w:rsidRPr="00C9763F" w:rsidRDefault="0065113F" w:rsidP="0065113F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bCs/>
          <w:color w:val="000000"/>
          <w:sz w:val="21"/>
          <w:szCs w:val="21"/>
        </w:rPr>
      </w:pPr>
      <w:r w:rsidRPr="00C9763F">
        <w:rPr>
          <w:rFonts w:ascii="Times New Roman" w:eastAsia="Times New Roman" w:hAnsi="Times New Roman"/>
          <w:sz w:val="24"/>
          <w:szCs w:val="24"/>
        </w:rPr>
        <w:tab/>
      </w:r>
      <w:r w:rsidRPr="00C9763F">
        <w:rPr>
          <w:rFonts w:ascii="Times New Roman" w:eastAsia="Times New Roman" w:hAnsi="Times New Roman"/>
          <w:b/>
          <w:bCs/>
          <w:color w:val="000000"/>
          <w:sz w:val="18"/>
          <w:szCs w:val="18"/>
        </w:rPr>
        <w:t xml:space="preserve">(darovnice) i od subjekata </w:t>
      </w:r>
    </w:p>
    <w:p w:rsidR="0065113F" w:rsidRPr="00C9763F" w:rsidRDefault="0065113F" w:rsidP="0065113F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bCs/>
          <w:color w:val="000000"/>
          <w:sz w:val="21"/>
          <w:szCs w:val="21"/>
        </w:rPr>
      </w:pPr>
      <w:r w:rsidRPr="00C9763F">
        <w:rPr>
          <w:rFonts w:ascii="Times New Roman" w:eastAsia="Times New Roman" w:hAnsi="Times New Roman"/>
          <w:sz w:val="24"/>
          <w:szCs w:val="24"/>
        </w:rPr>
        <w:tab/>
      </w:r>
      <w:r w:rsidRPr="00C9763F">
        <w:rPr>
          <w:rFonts w:ascii="Times New Roman" w:eastAsia="Times New Roman" w:hAnsi="Times New Roman"/>
          <w:b/>
          <w:bCs/>
          <w:color w:val="000000"/>
          <w:sz w:val="18"/>
          <w:szCs w:val="18"/>
        </w:rPr>
        <w:t>unutar općeg proračuna</w:t>
      </w:r>
    </w:p>
    <w:p w:rsidR="0065113F" w:rsidRPr="00C9763F" w:rsidRDefault="0065113F" w:rsidP="0065113F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3606"/>
        </w:tabs>
        <w:autoSpaceDE w:val="0"/>
        <w:autoSpaceDN w:val="0"/>
        <w:adjustRightInd w:val="0"/>
        <w:spacing w:before="12" w:after="0" w:line="240" w:lineRule="auto"/>
        <w:rPr>
          <w:rFonts w:ascii="Times New Roman" w:eastAsia="Times New Roman" w:hAnsi="Times New Roman"/>
          <w:color w:val="000000"/>
          <w:sz w:val="24"/>
          <w:szCs w:val="24"/>
        </w:rPr>
      </w:pPr>
      <w:r w:rsidRPr="00C9763F">
        <w:rPr>
          <w:rFonts w:ascii="Times New Roman" w:eastAsia="Times New Roman" w:hAnsi="Times New Roman"/>
          <w:sz w:val="24"/>
          <w:szCs w:val="24"/>
        </w:rPr>
        <w:tab/>
      </w:r>
      <w:r w:rsidRPr="00C9763F">
        <w:rPr>
          <w:rFonts w:ascii="Times New Roman" w:eastAsia="Times New Roman" w:hAnsi="Times New Roman"/>
          <w:color w:val="000000"/>
          <w:sz w:val="18"/>
          <w:szCs w:val="18"/>
        </w:rPr>
        <w:t>631</w:t>
      </w:r>
      <w:r w:rsidRPr="00C9763F">
        <w:rPr>
          <w:rFonts w:ascii="Times New Roman" w:eastAsia="Times New Roman" w:hAnsi="Times New Roman"/>
          <w:sz w:val="24"/>
          <w:szCs w:val="24"/>
        </w:rPr>
        <w:tab/>
      </w:r>
      <w:r w:rsidRPr="00C9763F">
        <w:rPr>
          <w:rFonts w:ascii="Times New Roman" w:eastAsia="Times New Roman" w:hAnsi="Times New Roman"/>
          <w:color w:val="000000"/>
          <w:sz w:val="18"/>
          <w:szCs w:val="18"/>
        </w:rPr>
        <w:t>Pomoći od inozemnih vlada</w:t>
      </w:r>
      <w:r w:rsidRPr="00C9763F">
        <w:rPr>
          <w:rFonts w:ascii="Times New Roman" w:eastAsia="Times New Roman" w:hAnsi="Times New Roman"/>
          <w:sz w:val="24"/>
          <w:szCs w:val="24"/>
        </w:rPr>
        <w:tab/>
      </w:r>
      <w:r w:rsidRPr="00C9763F">
        <w:rPr>
          <w:rFonts w:ascii="Times New Roman" w:eastAsia="Times New Roman" w:hAnsi="Times New Roman"/>
          <w:color w:val="000000"/>
          <w:sz w:val="18"/>
          <w:szCs w:val="18"/>
        </w:rPr>
        <w:t>0,00</w:t>
      </w:r>
      <w:r w:rsidRPr="00C9763F">
        <w:rPr>
          <w:rFonts w:ascii="Times New Roman" w:eastAsia="Times New Roman" w:hAnsi="Times New Roman"/>
          <w:sz w:val="24"/>
          <w:szCs w:val="24"/>
        </w:rPr>
        <w:tab/>
      </w:r>
      <w:r w:rsidRPr="00C9763F">
        <w:rPr>
          <w:rFonts w:ascii="Times New Roman" w:eastAsia="Times New Roman" w:hAnsi="Times New Roman"/>
          <w:color w:val="000000"/>
          <w:sz w:val="18"/>
          <w:szCs w:val="18"/>
        </w:rPr>
        <w:t>150.000,00</w:t>
      </w:r>
      <w:r w:rsidRPr="00C9763F">
        <w:rPr>
          <w:rFonts w:ascii="Times New Roman" w:eastAsia="Times New Roman" w:hAnsi="Times New Roman"/>
          <w:sz w:val="24"/>
          <w:szCs w:val="24"/>
        </w:rPr>
        <w:tab/>
      </w:r>
      <w:r w:rsidRPr="00C9763F">
        <w:rPr>
          <w:rFonts w:ascii="Times New Roman" w:eastAsia="Times New Roman" w:hAnsi="Times New Roman"/>
          <w:color w:val="000000"/>
          <w:sz w:val="18"/>
          <w:szCs w:val="18"/>
        </w:rPr>
        <w:t>150.000,00</w:t>
      </w:r>
      <w:r w:rsidRPr="00C9763F">
        <w:rPr>
          <w:rFonts w:ascii="Times New Roman" w:eastAsia="Times New Roman" w:hAnsi="Times New Roman"/>
          <w:sz w:val="24"/>
          <w:szCs w:val="24"/>
        </w:rPr>
        <w:tab/>
      </w:r>
      <w:r w:rsidRPr="00C9763F">
        <w:rPr>
          <w:rFonts w:ascii="Times New Roman" w:eastAsia="Times New Roman" w:hAnsi="Times New Roman"/>
          <w:color w:val="000000"/>
          <w:sz w:val="16"/>
          <w:szCs w:val="16"/>
        </w:rPr>
        <w:t>100,00</w:t>
      </w:r>
    </w:p>
    <w:p w:rsidR="0065113F" w:rsidRPr="00C9763F" w:rsidRDefault="0065113F" w:rsidP="0065113F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3606"/>
        </w:tabs>
        <w:autoSpaceDE w:val="0"/>
        <w:autoSpaceDN w:val="0"/>
        <w:adjustRightInd w:val="0"/>
        <w:spacing w:before="9" w:after="0" w:line="240" w:lineRule="auto"/>
        <w:rPr>
          <w:rFonts w:ascii="Times New Roman" w:eastAsia="Times New Roman" w:hAnsi="Times New Roman"/>
          <w:color w:val="000000"/>
          <w:sz w:val="24"/>
          <w:szCs w:val="24"/>
        </w:rPr>
      </w:pPr>
      <w:r w:rsidRPr="00C9763F">
        <w:rPr>
          <w:rFonts w:ascii="Times New Roman" w:eastAsia="Times New Roman" w:hAnsi="Times New Roman"/>
          <w:sz w:val="24"/>
          <w:szCs w:val="24"/>
        </w:rPr>
        <w:tab/>
      </w:r>
      <w:r w:rsidRPr="00C9763F">
        <w:rPr>
          <w:rFonts w:ascii="Times New Roman" w:eastAsia="Times New Roman" w:hAnsi="Times New Roman"/>
          <w:color w:val="000000"/>
          <w:sz w:val="18"/>
          <w:szCs w:val="18"/>
        </w:rPr>
        <w:t>632</w:t>
      </w:r>
      <w:r w:rsidRPr="00C9763F">
        <w:rPr>
          <w:rFonts w:ascii="Times New Roman" w:eastAsia="Times New Roman" w:hAnsi="Times New Roman"/>
          <w:sz w:val="24"/>
          <w:szCs w:val="24"/>
        </w:rPr>
        <w:tab/>
      </w:r>
      <w:r w:rsidRPr="00C9763F">
        <w:rPr>
          <w:rFonts w:ascii="Times New Roman" w:eastAsia="Times New Roman" w:hAnsi="Times New Roman"/>
          <w:color w:val="000000"/>
          <w:sz w:val="18"/>
          <w:szCs w:val="18"/>
        </w:rPr>
        <w:t xml:space="preserve">Pomoći od međunarodnih </w:t>
      </w:r>
      <w:r w:rsidRPr="00C9763F">
        <w:rPr>
          <w:rFonts w:ascii="Times New Roman" w:eastAsia="Times New Roman" w:hAnsi="Times New Roman"/>
          <w:sz w:val="24"/>
          <w:szCs w:val="24"/>
        </w:rPr>
        <w:tab/>
      </w:r>
      <w:r w:rsidRPr="00C9763F">
        <w:rPr>
          <w:rFonts w:ascii="Times New Roman" w:eastAsia="Times New Roman" w:hAnsi="Times New Roman"/>
          <w:color w:val="000000"/>
          <w:sz w:val="18"/>
          <w:szCs w:val="18"/>
        </w:rPr>
        <w:t>0,00</w:t>
      </w:r>
      <w:r w:rsidRPr="00C9763F">
        <w:rPr>
          <w:rFonts w:ascii="Times New Roman" w:eastAsia="Times New Roman" w:hAnsi="Times New Roman"/>
          <w:sz w:val="24"/>
          <w:szCs w:val="24"/>
        </w:rPr>
        <w:tab/>
      </w:r>
      <w:r w:rsidRPr="00C9763F">
        <w:rPr>
          <w:rFonts w:ascii="Times New Roman" w:eastAsia="Times New Roman" w:hAnsi="Times New Roman"/>
          <w:color w:val="000000"/>
          <w:sz w:val="18"/>
          <w:szCs w:val="18"/>
        </w:rPr>
        <w:t>112.824,87</w:t>
      </w:r>
      <w:r w:rsidRPr="00C9763F">
        <w:rPr>
          <w:rFonts w:ascii="Times New Roman" w:eastAsia="Times New Roman" w:hAnsi="Times New Roman"/>
          <w:sz w:val="24"/>
          <w:szCs w:val="24"/>
        </w:rPr>
        <w:tab/>
      </w:r>
      <w:r w:rsidRPr="00C9763F">
        <w:rPr>
          <w:rFonts w:ascii="Times New Roman" w:eastAsia="Times New Roman" w:hAnsi="Times New Roman"/>
          <w:color w:val="000000"/>
          <w:sz w:val="18"/>
          <w:szCs w:val="18"/>
        </w:rPr>
        <w:t>0,00</w:t>
      </w:r>
      <w:r w:rsidRPr="00C9763F">
        <w:rPr>
          <w:rFonts w:ascii="Times New Roman" w:eastAsia="Times New Roman" w:hAnsi="Times New Roman"/>
          <w:sz w:val="24"/>
          <w:szCs w:val="24"/>
        </w:rPr>
        <w:tab/>
      </w:r>
      <w:r w:rsidRPr="00C9763F">
        <w:rPr>
          <w:rFonts w:ascii="Times New Roman" w:eastAsia="Times New Roman" w:hAnsi="Times New Roman"/>
          <w:color w:val="000000"/>
          <w:sz w:val="16"/>
          <w:szCs w:val="16"/>
        </w:rPr>
        <w:t>0,00</w:t>
      </w:r>
    </w:p>
    <w:p w:rsidR="0065113F" w:rsidRPr="00C9763F" w:rsidRDefault="0065113F" w:rsidP="0065113F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color w:val="000000"/>
          <w:sz w:val="21"/>
          <w:szCs w:val="21"/>
        </w:rPr>
      </w:pPr>
      <w:r w:rsidRPr="00C9763F">
        <w:rPr>
          <w:rFonts w:ascii="Times New Roman" w:eastAsia="Times New Roman" w:hAnsi="Times New Roman"/>
          <w:sz w:val="24"/>
          <w:szCs w:val="24"/>
        </w:rPr>
        <w:tab/>
      </w:r>
      <w:r w:rsidRPr="00C9763F">
        <w:rPr>
          <w:rFonts w:ascii="Times New Roman" w:eastAsia="Times New Roman" w:hAnsi="Times New Roman"/>
          <w:color w:val="000000"/>
          <w:sz w:val="18"/>
          <w:szCs w:val="18"/>
        </w:rPr>
        <w:t xml:space="preserve">organizacija te institucija i tijela </w:t>
      </w:r>
    </w:p>
    <w:p w:rsidR="0065113F" w:rsidRPr="00C9763F" w:rsidRDefault="0065113F" w:rsidP="0065113F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color w:val="000000"/>
          <w:sz w:val="21"/>
          <w:szCs w:val="21"/>
        </w:rPr>
      </w:pPr>
      <w:r w:rsidRPr="00C9763F">
        <w:rPr>
          <w:rFonts w:ascii="Times New Roman" w:eastAsia="Times New Roman" w:hAnsi="Times New Roman"/>
          <w:sz w:val="24"/>
          <w:szCs w:val="24"/>
        </w:rPr>
        <w:tab/>
      </w:r>
      <w:r w:rsidRPr="00C9763F">
        <w:rPr>
          <w:rFonts w:ascii="Times New Roman" w:eastAsia="Times New Roman" w:hAnsi="Times New Roman"/>
          <w:color w:val="000000"/>
          <w:sz w:val="18"/>
          <w:szCs w:val="18"/>
        </w:rPr>
        <w:t>EU</w:t>
      </w:r>
    </w:p>
    <w:p w:rsidR="0065113F" w:rsidRPr="00C9763F" w:rsidRDefault="0065113F" w:rsidP="0065113F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2699"/>
          <w:tab w:val="right" w:pos="13606"/>
        </w:tabs>
        <w:autoSpaceDE w:val="0"/>
        <w:autoSpaceDN w:val="0"/>
        <w:adjustRightInd w:val="0"/>
        <w:spacing w:before="12" w:after="0" w:line="240" w:lineRule="auto"/>
        <w:rPr>
          <w:rFonts w:ascii="Times New Roman" w:eastAsia="Times New Roman" w:hAnsi="Times New Roman"/>
          <w:color w:val="000000"/>
          <w:sz w:val="24"/>
          <w:szCs w:val="24"/>
        </w:rPr>
      </w:pPr>
      <w:r w:rsidRPr="00C9763F">
        <w:rPr>
          <w:rFonts w:ascii="Times New Roman" w:eastAsia="Times New Roman" w:hAnsi="Times New Roman"/>
          <w:sz w:val="24"/>
          <w:szCs w:val="24"/>
        </w:rPr>
        <w:tab/>
      </w:r>
      <w:r w:rsidRPr="00C9763F">
        <w:rPr>
          <w:rFonts w:ascii="Times New Roman" w:eastAsia="Times New Roman" w:hAnsi="Times New Roman"/>
          <w:color w:val="000000"/>
          <w:sz w:val="18"/>
          <w:szCs w:val="18"/>
        </w:rPr>
        <w:t>633</w:t>
      </w:r>
      <w:r w:rsidRPr="00C9763F">
        <w:rPr>
          <w:rFonts w:ascii="Times New Roman" w:eastAsia="Times New Roman" w:hAnsi="Times New Roman"/>
          <w:sz w:val="24"/>
          <w:szCs w:val="24"/>
        </w:rPr>
        <w:tab/>
      </w:r>
      <w:r w:rsidRPr="00C9763F">
        <w:rPr>
          <w:rFonts w:ascii="Times New Roman" w:eastAsia="Times New Roman" w:hAnsi="Times New Roman"/>
          <w:color w:val="000000"/>
          <w:sz w:val="18"/>
          <w:szCs w:val="18"/>
        </w:rPr>
        <w:t xml:space="preserve">Pomoći iz proračuna </w:t>
      </w:r>
      <w:r w:rsidRPr="00C9763F">
        <w:rPr>
          <w:rFonts w:ascii="Times New Roman" w:eastAsia="Times New Roman" w:hAnsi="Times New Roman"/>
          <w:sz w:val="24"/>
          <w:szCs w:val="24"/>
        </w:rPr>
        <w:tab/>
      </w:r>
      <w:r w:rsidRPr="00C9763F">
        <w:rPr>
          <w:rFonts w:ascii="Times New Roman" w:eastAsia="Times New Roman" w:hAnsi="Times New Roman"/>
          <w:color w:val="000000"/>
          <w:sz w:val="18"/>
          <w:szCs w:val="18"/>
        </w:rPr>
        <w:t>560.403,75</w:t>
      </w:r>
      <w:r w:rsidRPr="00C9763F">
        <w:rPr>
          <w:rFonts w:ascii="Times New Roman" w:eastAsia="Times New Roman" w:hAnsi="Times New Roman"/>
          <w:sz w:val="24"/>
          <w:szCs w:val="24"/>
        </w:rPr>
        <w:tab/>
      </w:r>
      <w:r w:rsidRPr="00C9763F">
        <w:rPr>
          <w:rFonts w:ascii="Times New Roman" w:eastAsia="Times New Roman" w:hAnsi="Times New Roman"/>
          <w:color w:val="000000"/>
          <w:sz w:val="18"/>
          <w:szCs w:val="18"/>
        </w:rPr>
        <w:t>388.800,00</w:t>
      </w:r>
      <w:r w:rsidRPr="00C9763F">
        <w:rPr>
          <w:rFonts w:ascii="Times New Roman" w:eastAsia="Times New Roman" w:hAnsi="Times New Roman"/>
          <w:sz w:val="24"/>
          <w:szCs w:val="24"/>
        </w:rPr>
        <w:tab/>
      </w:r>
      <w:r w:rsidRPr="00C9763F">
        <w:rPr>
          <w:rFonts w:ascii="Times New Roman" w:eastAsia="Times New Roman" w:hAnsi="Times New Roman"/>
          <w:color w:val="000000"/>
          <w:sz w:val="18"/>
          <w:szCs w:val="18"/>
        </w:rPr>
        <w:t>2.006.114,00</w:t>
      </w:r>
      <w:r w:rsidRPr="00C9763F">
        <w:rPr>
          <w:rFonts w:ascii="Times New Roman" w:eastAsia="Times New Roman" w:hAnsi="Times New Roman"/>
          <w:sz w:val="24"/>
          <w:szCs w:val="24"/>
        </w:rPr>
        <w:tab/>
      </w:r>
      <w:r w:rsidRPr="00C9763F">
        <w:rPr>
          <w:rFonts w:ascii="Times New Roman" w:eastAsia="Times New Roman" w:hAnsi="Times New Roman"/>
          <w:color w:val="000000"/>
          <w:sz w:val="16"/>
          <w:szCs w:val="16"/>
        </w:rPr>
        <w:t>69,38</w:t>
      </w:r>
      <w:r w:rsidRPr="00C9763F">
        <w:rPr>
          <w:rFonts w:ascii="Times New Roman" w:eastAsia="Times New Roman" w:hAnsi="Times New Roman"/>
          <w:sz w:val="24"/>
          <w:szCs w:val="24"/>
        </w:rPr>
        <w:tab/>
      </w:r>
      <w:r w:rsidRPr="00C9763F">
        <w:rPr>
          <w:rFonts w:ascii="Times New Roman" w:eastAsia="Times New Roman" w:hAnsi="Times New Roman"/>
          <w:color w:val="000000"/>
          <w:sz w:val="16"/>
          <w:szCs w:val="16"/>
        </w:rPr>
        <w:t>515,98</w:t>
      </w:r>
    </w:p>
    <w:p w:rsidR="0065113F" w:rsidRPr="00C9763F" w:rsidRDefault="0065113F" w:rsidP="0065113F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2699"/>
          <w:tab w:val="right" w:pos="13606"/>
        </w:tabs>
        <w:autoSpaceDE w:val="0"/>
        <w:autoSpaceDN w:val="0"/>
        <w:adjustRightInd w:val="0"/>
        <w:spacing w:before="9" w:after="0" w:line="240" w:lineRule="auto"/>
        <w:rPr>
          <w:rFonts w:ascii="Times New Roman" w:eastAsia="Times New Roman" w:hAnsi="Times New Roman"/>
          <w:color w:val="000000"/>
          <w:sz w:val="24"/>
          <w:szCs w:val="24"/>
        </w:rPr>
      </w:pPr>
      <w:r w:rsidRPr="00C9763F">
        <w:rPr>
          <w:rFonts w:ascii="Times New Roman" w:eastAsia="Times New Roman" w:hAnsi="Times New Roman"/>
          <w:sz w:val="24"/>
          <w:szCs w:val="24"/>
        </w:rPr>
        <w:tab/>
      </w:r>
      <w:r w:rsidRPr="00C9763F">
        <w:rPr>
          <w:rFonts w:ascii="Times New Roman" w:eastAsia="Times New Roman" w:hAnsi="Times New Roman"/>
          <w:color w:val="000000"/>
          <w:sz w:val="18"/>
          <w:szCs w:val="18"/>
        </w:rPr>
        <w:t>635</w:t>
      </w:r>
      <w:r w:rsidRPr="00C9763F">
        <w:rPr>
          <w:rFonts w:ascii="Times New Roman" w:eastAsia="Times New Roman" w:hAnsi="Times New Roman"/>
          <w:sz w:val="24"/>
          <w:szCs w:val="24"/>
        </w:rPr>
        <w:tab/>
      </w:r>
      <w:r w:rsidRPr="00C9763F">
        <w:rPr>
          <w:rFonts w:ascii="Times New Roman" w:eastAsia="Times New Roman" w:hAnsi="Times New Roman"/>
          <w:color w:val="000000"/>
          <w:sz w:val="18"/>
          <w:szCs w:val="18"/>
        </w:rPr>
        <w:t xml:space="preserve">Pomoći izravnanja za </w:t>
      </w:r>
      <w:r w:rsidRPr="00C9763F">
        <w:rPr>
          <w:rFonts w:ascii="Times New Roman" w:eastAsia="Times New Roman" w:hAnsi="Times New Roman"/>
          <w:sz w:val="24"/>
          <w:szCs w:val="24"/>
        </w:rPr>
        <w:tab/>
      </w:r>
      <w:r w:rsidRPr="00C9763F">
        <w:rPr>
          <w:rFonts w:ascii="Times New Roman" w:eastAsia="Times New Roman" w:hAnsi="Times New Roman"/>
          <w:color w:val="000000"/>
          <w:sz w:val="18"/>
          <w:szCs w:val="18"/>
        </w:rPr>
        <w:t>95.343,30</w:t>
      </w:r>
      <w:r w:rsidRPr="00C9763F">
        <w:rPr>
          <w:rFonts w:ascii="Times New Roman" w:eastAsia="Times New Roman" w:hAnsi="Times New Roman"/>
          <w:sz w:val="24"/>
          <w:szCs w:val="24"/>
        </w:rPr>
        <w:tab/>
      </w:r>
      <w:r w:rsidRPr="00C9763F">
        <w:rPr>
          <w:rFonts w:ascii="Times New Roman" w:eastAsia="Times New Roman" w:hAnsi="Times New Roman"/>
          <w:color w:val="000000"/>
          <w:sz w:val="18"/>
          <w:szCs w:val="18"/>
        </w:rPr>
        <w:t>130.000,00</w:t>
      </w:r>
      <w:r w:rsidRPr="00C9763F">
        <w:rPr>
          <w:rFonts w:ascii="Times New Roman" w:eastAsia="Times New Roman" w:hAnsi="Times New Roman"/>
          <w:sz w:val="24"/>
          <w:szCs w:val="24"/>
        </w:rPr>
        <w:tab/>
      </w:r>
      <w:r w:rsidRPr="00C9763F">
        <w:rPr>
          <w:rFonts w:ascii="Times New Roman" w:eastAsia="Times New Roman" w:hAnsi="Times New Roman"/>
          <w:color w:val="000000"/>
          <w:sz w:val="18"/>
          <w:szCs w:val="18"/>
        </w:rPr>
        <w:t>130.000,00</w:t>
      </w:r>
      <w:r w:rsidRPr="00C9763F">
        <w:rPr>
          <w:rFonts w:ascii="Times New Roman" w:eastAsia="Times New Roman" w:hAnsi="Times New Roman"/>
          <w:sz w:val="24"/>
          <w:szCs w:val="24"/>
        </w:rPr>
        <w:tab/>
      </w:r>
      <w:r w:rsidRPr="00C9763F">
        <w:rPr>
          <w:rFonts w:ascii="Times New Roman" w:eastAsia="Times New Roman" w:hAnsi="Times New Roman"/>
          <w:color w:val="000000"/>
          <w:sz w:val="16"/>
          <w:szCs w:val="16"/>
        </w:rPr>
        <w:t>136,35</w:t>
      </w:r>
      <w:r w:rsidRPr="00C9763F">
        <w:rPr>
          <w:rFonts w:ascii="Times New Roman" w:eastAsia="Times New Roman" w:hAnsi="Times New Roman"/>
          <w:sz w:val="24"/>
          <w:szCs w:val="24"/>
        </w:rPr>
        <w:tab/>
      </w:r>
      <w:r w:rsidRPr="00C9763F">
        <w:rPr>
          <w:rFonts w:ascii="Times New Roman" w:eastAsia="Times New Roman" w:hAnsi="Times New Roman"/>
          <w:color w:val="000000"/>
          <w:sz w:val="16"/>
          <w:szCs w:val="16"/>
        </w:rPr>
        <w:t>100,00</w:t>
      </w:r>
    </w:p>
    <w:p w:rsidR="0065113F" w:rsidRPr="00C9763F" w:rsidRDefault="0065113F" w:rsidP="0065113F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color w:val="000000"/>
          <w:sz w:val="21"/>
          <w:szCs w:val="21"/>
        </w:rPr>
      </w:pPr>
      <w:r w:rsidRPr="00C9763F">
        <w:rPr>
          <w:rFonts w:ascii="Times New Roman" w:eastAsia="Times New Roman" w:hAnsi="Times New Roman"/>
          <w:sz w:val="24"/>
          <w:szCs w:val="24"/>
        </w:rPr>
        <w:tab/>
      </w:r>
      <w:r w:rsidRPr="00C9763F">
        <w:rPr>
          <w:rFonts w:ascii="Times New Roman" w:eastAsia="Times New Roman" w:hAnsi="Times New Roman"/>
          <w:color w:val="000000"/>
          <w:sz w:val="18"/>
          <w:szCs w:val="18"/>
        </w:rPr>
        <w:t>decentralizirane funkcije</w:t>
      </w:r>
    </w:p>
    <w:p w:rsidR="0065113F" w:rsidRPr="00C9763F" w:rsidRDefault="0065113F" w:rsidP="0065113F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2699"/>
          <w:tab w:val="right" w:pos="13606"/>
        </w:tabs>
        <w:autoSpaceDE w:val="0"/>
        <w:autoSpaceDN w:val="0"/>
        <w:adjustRightInd w:val="0"/>
        <w:spacing w:before="12" w:after="0" w:line="240" w:lineRule="auto"/>
        <w:rPr>
          <w:rFonts w:ascii="Times New Roman" w:eastAsia="Times New Roman" w:hAnsi="Times New Roman"/>
          <w:color w:val="000000"/>
          <w:sz w:val="24"/>
          <w:szCs w:val="24"/>
        </w:rPr>
      </w:pPr>
      <w:r w:rsidRPr="00C9763F">
        <w:rPr>
          <w:rFonts w:ascii="Times New Roman" w:eastAsia="Times New Roman" w:hAnsi="Times New Roman"/>
          <w:sz w:val="24"/>
          <w:szCs w:val="24"/>
        </w:rPr>
        <w:tab/>
      </w:r>
      <w:r w:rsidRPr="00C9763F">
        <w:rPr>
          <w:rFonts w:ascii="Times New Roman" w:eastAsia="Times New Roman" w:hAnsi="Times New Roman"/>
          <w:color w:val="000000"/>
          <w:sz w:val="18"/>
          <w:szCs w:val="18"/>
        </w:rPr>
        <w:t>638</w:t>
      </w:r>
      <w:r w:rsidRPr="00C9763F">
        <w:rPr>
          <w:rFonts w:ascii="Times New Roman" w:eastAsia="Times New Roman" w:hAnsi="Times New Roman"/>
          <w:sz w:val="24"/>
          <w:szCs w:val="24"/>
        </w:rPr>
        <w:tab/>
      </w:r>
      <w:r w:rsidRPr="00C9763F">
        <w:rPr>
          <w:rFonts w:ascii="Times New Roman" w:eastAsia="Times New Roman" w:hAnsi="Times New Roman"/>
          <w:color w:val="000000"/>
          <w:sz w:val="18"/>
          <w:szCs w:val="18"/>
        </w:rPr>
        <w:t xml:space="preserve">Pomoći iz državnog proračuna </w:t>
      </w:r>
      <w:r w:rsidRPr="00C9763F">
        <w:rPr>
          <w:rFonts w:ascii="Times New Roman" w:eastAsia="Times New Roman" w:hAnsi="Times New Roman"/>
          <w:sz w:val="24"/>
          <w:szCs w:val="24"/>
        </w:rPr>
        <w:tab/>
      </w:r>
      <w:r w:rsidRPr="00C9763F">
        <w:rPr>
          <w:rFonts w:ascii="Times New Roman" w:eastAsia="Times New Roman" w:hAnsi="Times New Roman"/>
          <w:color w:val="000000"/>
          <w:sz w:val="18"/>
          <w:szCs w:val="18"/>
        </w:rPr>
        <w:t>117.725,00</w:t>
      </w:r>
      <w:r w:rsidRPr="00C9763F">
        <w:rPr>
          <w:rFonts w:ascii="Times New Roman" w:eastAsia="Times New Roman" w:hAnsi="Times New Roman"/>
          <w:sz w:val="24"/>
          <w:szCs w:val="24"/>
        </w:rPr>
        <w:tab/>
      </w:r>
      <w:r w:rsidRPr="00C9763F">
        <w:rPr>
          <w:rFonts w:ascii="Times New Roman" w:eastAsia="Times New Roman" w:hAnsi="Times New Roman"/>
          <w:color w:val="000000"/>
          <w:sz w:val="18"/>
          <w:szCs w:val="18"/>
        </w:rPr>
        <w:t>1.596.197,00</w:t>
      </w:r>
      <w:r w:rsidRPr="00C9763F">
        <w:rPr>
          <w:rFonts w:ascii="Times New Roman" w:eastAsia="Times New Roman" w:hAnsi="Times New Roman"/>
          <w:sz w:val="24"/>
          <w:szCs w:val="24"/>
        </w:rPr>
        <w:tab/>
      </w:r>
      <w:r w:rsidRPr="00C9763F">
        <w:rPr>
          <w:rFonts w:ascii="Times New Roman" w:eastAsia="Times New Roman" w:hAnsi="Times New Roman"/>
          <w:color w:val="000000"/>
          <w:sz w:val="18"/>
          <w:szCs w:val="18"/>
        </w:rPr>
        <w:t>400.000,00</w:t>
      </w:r>
      <w:r w:rsidRPr="00C9763F">
        <w:rPr>
          <w:rFonts w:ascii="Times New Roman" w:eastAsia="Times New Roman" w:hAnsi="Times New Roman"/>
          <w:sz w:val="24"/>
          <w:szCs w:val="24"/>
        </w:rPr>
        <w:tab/>
      </w:r>
      <w:r w:rsidRPr="00C9763F">
        <w:rPr>
          <w:rFonts w:ascii="Times New Roman" w:eastAsia="Times New Roman" w:hAnsi="Times New Roman"/>
          <w:color w:val="000000"/>
          <w:sz w:val="16"/>
          <w:szCs w:val="16"/>
        </w:rPr>
        <w:t>1.355,87</w:t>
      </w:r>
      <w:r w:rsidRPr="00C9763F">
        <w:rPr>
          <w:rFonts w:ascii="Times New Roman" w:eastAsia="Times New Roman" w:hAnsi="Times New Roman"/>
          <w:sz w:val="24"/>
          <w:szCs w:val="24"/>
        </w:rPr>
        <w:tab/>
      </w:r>
      <w:r w:rsidRPr="00C9763F">
        <w:rPr>
          <w:rFonts w:ascii="Times New Roman" w:eastAsia="Times New Roman" w:hAnsi="Times New Roman"/>
          <w:color w:val="000000"/>
          <w:sz w:val="16"/>
          <w:szCs w:val="16"/>
        </w:rPr>
        <w:t>25,06</w:t>
      </w:r>
    </w:p>
    <w:p w:rsidR="0065113F" w:rsidRPr="00C9763F" w:rsidRDefault="0065113F" w:rsidP="0065113F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color w:val="000000"/>
          <w:sz w:val="21"/>
          <w:szCs w:val="21"/>
        </w:rPr>
      </w:pPr>
      <w:r w:rsidRPr="00C9763F">
        <w:rPr>
          <w:rFonts w:ascii="Times New Roman" w:eastAsia="Times New Roman" w:hAnsi="Times New Roman"/>
          <w:sz w:val="24"/>
          <w:szCs w:val="24"/>
        </w:rPr>
        <w:tab/>
      </w:r>
      <w:r w:rsidRPr="00C9763F">
        <w:rPr>
          <w:rFonts w:ascii="Times New Roman" w:eastAsia="Times New Roman" w:hAnsi="Times New Roman"/>
          <w:color w:val="000000"/>
          <w:sz w:val="18"/>
          <w:szCs w:val="18"/>
        </w:rPr>
        <w:t xml:space="preserve">temeljem prijenosa sredstava </w:t>
      </w:r>
    </w:p>
    <w:p w:rsidR="0065113F" w:rsidRPr="00C9763F" w:rsidRDefault="0065113F" w:rsidP="0065113F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color w:val="000000"/>
          <w:sz w:val="21"/>
          <w:szCs w:val="21"/>
        </w:rPr>
      </w:pPr>
      <w:r w:rsidRPr="00C9763F">
        <w:rPr>
          <w:rFonts w:ascii="Times New Roman" w:eastAsia="Times New Roman" w:hAnsi="Times New Roman"/>
          <w:sz w:val="24"/>
          <w:szCs w:val="24"/>
        </w:rPr>
        <w:tab/>
      </w:r>
      <w:r w:rsidRPr="00C9763F">
        <w:rPr>
          <w:rFonts w:ascii="Times New Roman" w:eastAsia="Times New Roman" w:hAnsi="Times New Roman"/>
          <w:color w:val="000000"/>
          <w:sz w:val="18"/>
          <w:szCs w:val="18"/>
        </w:rPr>
        <w:t>EU</w:t>
      </w:r>
    </w:p>
    <w:p w:rsidR="0065113F" w:rsidRPr="00C9763F" w:rsidRDefault="0065113F" w:rsidP="0065113F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0261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imes New Roman" w:eastAsia="Times New Roman" w:hAnsi="Times New Roman"/>
          <w:b/>
          <w:bCs/>
          <w:color w:val="000000"/>
          <w:sz w:val="24"/>
          <w:szCs w:val="24"/>
        </w:rPr>
      </w:pPr>
      <w:r w:rsidRPr="00C9763F">
        <w:rPr>
          <w:rFonts w:ascii="Times New Roman" w:eastAsia="Times New Roman" w:hAnsi="Times New Roman"/>
          <w:sz w:val="24"/>
          <w:szCs w:val="24"/>
        </w:rPr>
        <w:tab/>
      </w:r>
      <w:r w:rsidRPr="00C9763F">
        <w:rPr>
          <w:rFonts w:ascii="Times New Roman" w:eastAsia="Times New Roman" w:hAnsi="Times New Roman"/>
          <w:b/>
          <w:bCs/>
          <w:color w:val="000000"/>
          <w:sz w:val="18"/>
          <w:szCs w:val="18"/>
        </w:rPr>
        <w:t>64</w:t>
      </w:r>
      <w:r w:rsidRPr="00C9763F">
        <w:rPr>
          <w:rFonts w:ascii="Times New Roman" w:eastAsia="Times New Roman" w:hAnsi="Times New Roman"/>
          <w:sz w:val="24"/>
          <w:szCs w:val="24"/>
        </w:rPr>
        <w:tab/>
      </w:r>
      <w:r w:rsidRPr="00C9763F">
        <w:rPr>
          <w:rFonts w:ascii="Times New Roman" w:eastAsia="Times New Roman" w:hAnsi="Times New Roman"/>
          <w:b/>
          <w:bCs/>
          <w:color w:val="000000"/>
          <w:sz w:val="18"/>
          <w:szCs w:val="18"/>
        </w:rPr>
        <w:t>Prihodi od imovine</w:t>
      </w:r>
      <w:r w:rsidRPr="00C9763F">
        <w:rPr>
          <w:rFonts w:ascii="Times New Roman" w:eastAsia="Times New Roman" w:hAnsi="Times New Roman"/>
          <w:sz w:val="24"/>
          <w:szCs w:val="24"/>
        </w:rPr>
        <w:tab/>
      </w:r>
      <w:r w:rsidRPr="00C9763F">
        <w:rPr>
          <w:rFonts w:ascii="Times New Roman" w:eastAsia="Times New Roman" w:hAnsi="Times New Roman"/>
          <w:b/>
          <w:bCs/>
          <w:color w:val="000000"/>
          <w:sz w:val="18"/>
          <w:szCs w:val="18"/>
        </w:rPr>
        <w:t>909.152,97</w:t>
      </w:r>
      <w:r w:rsidRPr="00C9763F">
        <w:rPr>
          <w:rFonts w:ascii="Times New Roman" w:eastAsia="Times New Roman" w:hAnsi="Times New Roman"/>
          <w:sz w:val="24"/>
          <w:szCs w:val="24"/>
        </w:rPr>
        <w:tab/>
      </w:r>
      <w:r w:rsidRPr="00C9763F">
        <w:rPr>
          <w:rFonts w:ascii="Times New Roman" w:eastAsia="Times New Roman" w:hAnsi="Times New Roman"/>
          <w:b/>
          <w:bCs/>
          <w:color w:val="000000"/>
          <w:sz w:val="18"/>
          <w:szCs w:val="18"/>
        </w:rPr>
        <w:t>962.901,56</w:t>
      </w:r>
      <w:r w:rsidRPr="00C9763F">
        <w:rPr>
          <w:rFonts w:ascii="Times New Roman" w:eastAsia="Times New Roman" w:hAnsi="Times New Roman"/>
          <w:sz w:val="24"/>
          <w:szCs w:val="24"/>
        </w:rPr>
        <w:tab/>
      </w:r>
      <w:r w:rsidRPr="00C9763F">
        <w:rPr>
          <w:rFonts w:ascii="Times New Roman" w:eastAsia="Times New Roman" w:hAnsi="Times New Roman"/>
          <w:b/>
          <w:bCs/>
          <w:color w:val="000000"/>
          <w:sz w:val="18"/>
          <w:szCs w:val="18"/>
        </w:rPr>
        <w:t>1.325.250,00</w:t>
      </w:r>
      <w:r w:rsidRPr="00C9763F">
        <w:rPr>
          <w:rFonts w:ascii="Times New Roman" w:eastAsia="Times New Roman" w:hAnsi="Times New Roman"/>
          <w:sz w:val="24"/>
          <w:szCs w:val="24"/>
        </w:rPr>
        <w:tab/>
      </w:r>
      <w:r w:rsidRPr="00C9763F">
        <w:rPr>
          <w:rFonts w:ascii="Times New Roman" w:eastAsia="Times New Roman" w:hAnsi="Times New Roman"/>
          <w:b/>
          <w:bCs/>
          <w:color w:val="000000"/>
          <w:sz w:val="18"/>
          <w:szCs w:val="18"/>
        </w:rPr>
        <w:t>1.332.600,00</w:t>
      </w:r>
      <w:r w:rsidRPr="00C9763F">
        <w:rPr>
          <w:rFonts w:ascii="Times New Roman" w:eastAsia="Times New Roman" w:hAnsi="Times New Roman"/>
          <w:sz w:val="24"/>
          <w:szCs w:val="24"/>
        </w:rPr>
        <w:tab/>
      </w:r>
      <w:r w:rsidRPr="00C9763F">
        <w:rPr>
          <w:rFonts w:ascii="Times New Roman" w:eastAsia="Times New Roman" w:hAnsi="Times New Roman"/>
          <w:b/>
          <w:bCs/>
          <w:color w:val="000000"/>
          <w:sz w:val="18"/>
          <w:szCs w:val="18"/>
        </w:rPr>
        <w:t>1.312.600,00</w:t>
      </w:r>
      <w:r w:rsidRPr="00C9763F">
        <w:rPr>
          <w:rFonts w:ascii="Times New Roman" w:eastAsia="Times New Roman" w:hAnsi="Times New Roman"/>
          <w:sz w:val="24"/>
          <w:szCs w:val="24"/>
        </w:rPr>
        <w:tab/>
      </w:r>
      <w:r w:rsidRPr="00C9763F">
        <w:rPr>
          <w:rFonts w:ascii="Times New Roman" w:eastAsia="Times New Roman" w:hAnsi="Times New Roman"/>
          <w:b/>
          <w:bCs/>
          <w:color w:val="000000"/>
          <w:sz w:val="16"/>
          <w:szCs w:val="16"/>
        </w:rPr>
        <w:t>105,91</w:t>
      </w:r>
      <w:r w:rsidRPr="00C9763F">
        <w:rPr>
          <w:rFonts w:ascii="Times New Roman" w:eastAsia="Times New Roman" w:hAnsi="Times New Roman"/>
          <w:sz w:val="24"/>
          <w:szCs w:val="24"/>
        </w:rPr>
        <w:tab/>
      </w:r>
      <w:r w:rsidRPr="00C9763F">
        <w:rPr>
          <w:rFonts w:ascii="Times New Roman" w:eastAsia="Times New Roman" w:hAnsi="Times New Roman"/>
          <w:b/>
          <w:bCs/>
          <w:color w:val="000000"/>
          <w:sz w:val="16"/>
          <w:szCs w:val="16"/>
        </w:rPr>
        <w:t>137,63</w:t>
      </w:r>
      <w:r w:rsidRPr="00C9763F">
        <w:rPr>
          <w:rFonts w:ascii="Times New Roman" w:eastAsia="Times New Roman" w:hAnsi="Times New Roman"/>
          <w:sz w:val="24"/>
          <w:szCs w:val="24"/>
        </w:rPr>
        <w:tab/>
      </w:r>
      <w:r w:rsidRPr="00C9763F">
        <w:rPr>
          <w:rFonts w:ascii="Times New Roman" w:eastAsia="Times New Roman" w:hAnsi="Times New Roman"/>
          <w:b/>
          <w:bCs/>
          <w:color w:val="000000"/>
          <w:sz w:val="16"/>
          <w:szCs w:val="16"/>
        </w:rPr>
        <w:t>100,55</w:t>
      </w:r>
      <w:r w:rsidRPr="00C9763F">
        <w:rPr>
          <w:rFonts w:ascii="Times New Roman" w:eastAsia="Times New Roman" w:hAnsi="Times New Roman"/>
          <w:sz w:val="24"/>
          <w:szCs w:val="24"/>
        </w:rPr>
        <w:tab/>
      </w:r>
      <w:r w:rsidRPr="00C9763F">
        <w:rPr>
          <w:rFonts w:ascii="Times New Roman" w:eastAsia="Times New Roman" w:hAnsi="Times New Roman"/>
          <w:b/>
          <w:bCs/>
          <w:color w:val="000000"/>
          <w:sz w:val="16"/>
          <w:szCs w:val="16"/>
        </w:rPr>
        <w:t>98,50</w:t>
      </w:r>
    </w:p>
    <w:p w:rsidR="0065113F" w:rsidRPr="00C9763F" w:rsidRDefault="0065113F" w:rsidP="0065113F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2699"/>
          <w:tab w:val="right" w:pos="13606"/>
        </w:tabs>
        <w:autoSpaceDE w:val="0"/>
        <w:autoSpaceDN w:val="0"/>
        <w:adjustRightInd w:val="0"/>
        <w:spacing w:before="9" w:after="0" w:line="240" w:lineRule="auto"/>
        <w:rPr>
          <w:rFonts w:ascii="Times New Roman" w:eastAsia="Times New Roman" w:hAnsi="Times New Roman"/>
          <w:color w:val="000000"/>
          <w:sz w:val="24"/>
          <w:szCs w:val="24"/>
        </w:rPr>
      </w:pPr>
      <w:r w:rsidRPr="00C9763F">
        <w:rPr>
          <w:rFonts w:ascii="Times New Roman" w:eastAsia="Times New Roman" w:hAnsi="Times New Roman"/>
          <w:sz w:val="24"/>
          <w:szCs w:val="24"/>
        </w:rPr>
        <w:tab/>
      </w:r>
      <w:r w:rsidRPr="00C9763F">
        <w:rPr>
          <w:rFonts w:ascii="Times New Roman" w:eastAsia="Times New Roman" w:hAnsi="Times New Roman"/>
          <w:color w:val="000000"/>
          <w:sz w:val="18"/>
          <w:szCs w:val="18"/>
        </w:rPr>
        <w:t>641</w:t>
      </w:r>
      <w:r w:rsidRPr="00C9763F">
        <w:rPr>
          <w:rFonts w:ascii="Times New Roman" w:eastAsia="Times New Roman" w:hAnsi="Times New Roman"/>
          <w:sz w:val="24"/>
          <w:szCs w:val="24"/>
        </w:rPr>
        <w:tab/>
      </w:r>
      <w:r w:rsidRPr="00C9763F">
        <w:rPr>
          <w:rFonts w:ascii="Times New Roman" w:eastAsia="Times New Roman" w:hAnsi="Times New Roman"/>
          <w:color w:val="000000"/>
          <w:sz w:val="18"/>
          <w:szCs w:val="18"/>
        </w:rPr>
        <w:t>Prihodi od financijske imovine</w:t>
      </w:r>
      <w:r w:rsidRPr="00C9763F">
        <w:rPr>
          <w:rFonts w:ascii="Times New Roman" w:eastAsia="Times New Roman" w:hAnsi="Times New Roman"/>
          <w:sz w:val="24"/>
          <w:szCs w:val="24"/>
        </w:rPr>
        <w:tab/>
      </w:r>
      <w:r w:rsidRPr="00C9763F">
        <w:rPr>
          <w:rFonts w:ascii="Times New Roman" w:eastAsia="Times New Roman" w:hAnsi="Times New Roman"/>
          <w:color w:val="000000"/>
          <w:sz w:val="18"/>
          <w:szCs w:val="18"/>
        </w:rPr>
        <w:t>35,07</w:t>
      </w:r>
      <w:r w:rsidRPr="00C9763F">
        <w:rPr>
          <w:rFonts w:ascii="Times New Roman" w:eastAsia="Times New Roman" w:hAnsi="Times New Roman"/>
          <w:sz w:val="24"/>
          <w:szCs w:val="24"/>
        </w:rPr>
        <w:tab/>
      </w:r>
      <w:r w:rsidRPr="00C9763F">
        <w:rPr>
          <w:rFonts w:ascii="Times New Roman" w:eastAsia="Times New Roman" w:hAnsi="Times New Roman"/>
          <w:color w:val="000000"/>
          <w:sz w:val="18"/>
          <w:szCs w:val="18"/>
        </w:rPr>
        <w:t>6.401,56</w:t>
      </w:r>
      <w:r w:rsidRPr="00C9763F">
        <w:rPr>
          <w:rFonts w:ascii="Times New Roman" w:eastAsia="Times New Roman" w:hAnsi="Times New Roman"/>
          <w:sz w:val="24"/>
          <w:szCs w:val="24"/>
        </w:rPr>
        <w:tab/>
      </w:r>
      <w:r w:rsidRPr="00C9763F">
        <w:rPr>
          <w:rFonts w:ascii="Times New Roman" w:eastAsia="Times New Roman" w:hAnsi="Times New Roman"/>
          <w:color w:val="000000"/>
          <w:sz w:val="18"/>
          <w:szCs w:val="18"/>
        </w:rPr>
        <w:t>100,00</w:t>
      </w:r>
      <w:r w:rsidRPr="00C9763F">
        <w:rPr>
          <w:rFonts w:ascii="Times New Roman" w:eastAsia="Times New Roman" w:hAnsi="Times New Roman"/>
          <w:sz w:val="24"/>
          <w:szCs w:val="24"/>
        </w:rPr>
        <w:tab/>
      </w:r>
      <w:r w:rsidRPr="00C9763F">
        <w:rPr>
          <w:rFonts w:ascii="Times New Roman" w:eastAsia="Times New Roman" w:hAnsi="Times New Roman"/>
          <w:color w:val="000000"/>
          <w:sz w:val="16"/>
          <w:szCs w:val="16"/>
        </w:rPr>
        <w:t>18.253,66</w:t>
      </w:r>
      <w:r w:rsidRPr="00C9763F">
        <w:rPr>
          <w:rFonts w:ascii="Times New Roman" w:eastAsia="Times New Roman" w:hAnsi="Times New Roman"/>
          <w:sz w:val="24"/>
          <w:szCs w:val="24"/>
        </w:rPr>
        <w:tab/>
      </w:r>
      <w:r w:rsidRPr="00C9763F">
        <w:rPr>
          <w:rFonts w:ascii="Times New Roman" w:eastAsia="Times New Roman" w:hAnsi="Times New Roman"/>
          <w:color w:val="000000"/>
          <w:sz w:val="16"/>
          <w:szCs w:val="16"/>
        </w:rPr>
        <w:t>1,56</w:t>
      </w:r>
    </w:p>
    <w:p w:rsidR="0065113F" w:rsidRPr="00C9763F" w:rsidRDefault="0065113F" w:rsidP="0065113F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2699"/>
          <w:tab w:val="right" w:pos="13606"/>
        </w:tabs>
        <w:autoSpaceDE w:val="0"/>
        <w:autoSpaceDN w:val="0"/>
        <w:adjustRightInd w:val="0"/>
        <w:spacing w:before="9" w:after="0" w:line="240" w:lineRule="auto"/>
        <w:rPr>
          <w:rFonts w:ascii="Times New Roman" w:eastAsia="Times New Roman" w:hAnsi="Times New Roman"/>
          <w:color w:val="000000"/>
          <w:sz w:val="24"/>
          <w:szCs w:val="24"/>
        </w:rPr>
      </w:pPr>
      <w:r w:rsidRPr="00C9763F">
        <w:rPr>
          <w:rFonts w:ascii="Times New Roman" w:eastAsia="Times New Roman" w:hAnsi="Times New Roman"/>
          <w:sz w:val="24"/>
          <w:szCs w:val="24"/>
        </w:rPr>
        <w:tab/>
      </w:r>
      <w:r w:rsidRPr="00C9763F">
        <w:rPr>
          <w:rFonts w:ascii="Times New Roman" w:eastAsia="Times New Roman" w:hAnsi="Times New Roman"/>
          <w:color w:val="000000"/>
          <w:sz w:val="18"/>
          <w:szCs w:val="18"/>
        </w:rPr>
        <w:t>642</w:t>
      </w:r>
      <w:r w:rsidRPr="00C9763F">
        <w:rPr>
          <w:rFonts w:ascii="Times New Roman" w:eastAsia="Times New Roman" w:hAnsi="Times New Roman"/>
          <w:sz w:val="24"/>
          <w:szCs w:val="24"/>
        </w:rPr>
        <w:tab/>
      </w:r>
      <w:r w:rsidRPr="00C9763F">
        <w:rPr>
          <w:rFonts w:ascii="Times New Roman" w:eastAsia="Times New Roman" w:hAnsi="Times New Roman"/>
          <w:color w:val="000000"/>
          <w:sz w:val="18"/>
          <w:szCs w:val="18"/>
        </w:rPr>
        <w:t>Prihodi od nefinancijske imovine</w:t>
      </w:r>
      <w:r w:rsidRPr="00C9763F">
        <w:rPr>
          <w:rFonts w:ascii="Times New Roman" w:eastAsia="Times New Roman" w:hAnsi="Times New Roman"/>
          <w:sz w:val="24"/>
          <w:szCs w:val="24"/>
        </w:rPr>
        <w:tab/>
      </w:r>
      <w:r w:rsidRPr="00C9763F">
        <w:rPr>
          <w:rFonts w:ascii="Times New Roman" w:eastAsia="Times New Roman" w:hAnsi="Times New Roman"/>
          <w:color w:val="000000"/>
          <w:sz w:val="18"/>
          <w:szCs w:val="18"/>
        </w:rPr>
        <w:t>909.117,90</w:t>
      </w:r>
      <w:r w:rsidRPr="00C9763F">
        <w:rPr>
          <w:rFonts w:ascii="Times New Roman" w:eastAsia="Times New Roman" w:hAnsi="Times New Roman"/>
          <w:sz w:val="24"/>
          <w:szCs w:val="24"/>
        </w:rPr>
        <w:tab/>
      </w:r>
      <w:r w:rsidRPr="00C9763F">
        <w:rPr>
          <w:rFonts w:ascii="Times New Roman" w:eastAsia="Times New Roman" w:hAnsi="Times New Roman"/>
          <w:color w:val="000000"/>
          <w:sz w:val="18"/>
          <w:szCs w:val="18"/>
        </w:rPr>
        <w:t>956.500,00</w:t>
      </w:r>
      <w:r w:rsidRPr="00C9763F">
        <w:rPr>
          <w:rFonts w:ascii="Times New Roman" w:eastAsia="Times New Roman" w:hAnsi="Times New Roman"/>
          <w:sz w:val="24"/>
          <w:szCs w:val="24"/>
        </w:rPr>
        <w:tab/>
      </w:r>
      <w:r w:rsidRPr="00C9763F">
        <w:rPr>
          <w:rFonts w:ascii="Times New Roman" w:eastAsia="Times New Roman" w:hAnsi="Times New Roman"/>
          <w:color w:val="000000"/>
          <w:sz w:val="18"/>
          <w:szCs w:val="18"/>
        </w:rPr>
        <w:t>1.325.150,00</w:t>
      </w:r>
      <w:r w:rsidRPr="00C9763F">
        <w:rPr>
          <w:rFonts w:ascii="Times New Roman" w:eastAsia="Times New Roman" w:hAnsi="Times New Roman"/>
          <w:sz w:val="24"/>
          <w:szCs w:val="24"/>
        </w:rPr>
        <w:tab/>
      </w:r>
      <w:r w:rsidRPr="00C9763F">
        <w:rPr>
          <w:rFonts w:ascii="Times New Roman" w:eastAsia="Times New Roman" w:hAnsi="Times New Roman"/>
          <w:color w:val="000000"/>
          <w:sz w:val="16"/>
          <w:szCs w:val="16"/>
        </w:rPr>
        <w:t>105,21</w:t>
      </w:r>
      <w:r w:rsidRPr="00C9763F">
        <w:rPr>
          <w:rFonts w:ascii="Times New Roman" w:eastAsia="Times New Roman" w:hAnsi="Times New Roman"/>
          <w:sz w:val="24"/>
          <w:szCs w:val="24"/>
        </w:rPr>
        <w:tab/>
      </w:r>
      <w:r w:rsidRPr="00C9763F">
        <w:rPr>
          <w:rFonts w:ascii="Times New Roman" w:eastAsia="Times New Roman" w:hAnsi="Times New Roman"/>
          <w:color w:val="000000"/>
          <w:sz w:val="16"/>
          <w:szCs w:val="16"/>
        </w:rPr>
        <w:t>138,54</w:t>
      </w:r>
    </w:p>
    <w:p w:rsidR="0065113F" w:rsidRPr="00C9763F" w:rsidRDefault="0065113F" w:rsidP="0065113F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0261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bCs/>
          <w:color w:val="000000"/>
          <w:sz w:val="24"/>
          <w:szCs w:val="24"/>
        </w:rPr>
      </w:pPr>
      <w:r w:rsidRPr="00C9763F">
        <w:rPr>
          <w:rFonts w:ascii="Times New Roman" w:eastAsia="Times New Roman" w:hAnsi="Times New Roman"/>
          <w:sz w:val="24"/>
          <w:szCs w:val="24"/>
        </w:rPr>
        <w:tab/>
      </w:r>
      <w:r w:rsidRPr="00C9763F">
        <w:rPr>
          <w:rFonts w:ascii="Times New Roman" w:eastAsia="Times New Roman" w:hAnsi="Times New Roman"/>
          <w:b/>
          <w:bCs/>
          <w:color w:val="000000"/>
          <w:sz w:val="18"/>
          <w:szCs w:val="18"/>
        </w:rPr>
        <w:t>65</w:t>
      </w:r>
      <w:r w:rsidRPr="00C9763F">
        <w:rPr>
          <w:rFonts w:ascii="Times New Roman" w:eastAsia="Times New Roman" w:hAnsi="Times New Roman"/>
          <w:sz w:val="24"/>
          <w:szCs w:val="24"/>
        </w:rPr>
        <w:tab/>
      </w:r>
      <w:r w:rsidRPr="00C9763F">
        <w:rPr>
          <w:rFonts w:ascii="Times New Roman" w:eastAsia="Times New Roman" w:hAnsi="Times New Roman"/>
          <w:b/>
          <w:bCs/>
          <w:color w:val="000000"/>
          <w:sz w:val="18"/>
          <w:szCs w:val="18"/>
        </w:rPr>
        <w:t xml:space="preserve">Prihodi od upravnih i </w:t>
      </w:r>
      <w:r w:rsidRPr="00C9763F">
        <w:rPr>
          <w:rFonts w:ascii="Times New Roman" w:eastAsia="Times New Roman" w:hAnsi="Times New Roman"/>
          <w:sz w:val="24"/>
          <w:szCs w:val="24"/>
        </w:rPr>
        <w:tab/>
      </w:r>
      <w:r w:rsidRPr="00C9763F">
        <w:rPr>
          <w:rFonts w:ascii="Times New Roman" w:eastAsia="Times New Roman" w:hAnsi="Times New Roman"/>
          <w:b/>
          <w:bCs/>
          <w:color w:val="000000"/>
          <w:sz w:val="18"/>
          <w:szCs w:val="18"/>
        </w:rPr>
        <w:t>456.813,89</w:t>
      </w:r>
      <w:r w:rsidRPr="00C9763F">
        <w:rPr>
          <w:rFonts w:ascii="Times New Roman" w:eastAsia="Times New Roman" w:hAnsi="Times New Roman"/>
          <w:sz w:val="24"/>
          <w:szCs w:val="24"/>
        </w:rPr>
        <w:tab/>
      </w:r>
      <w:r w:rsidRPr="00C9763F">
        <w:rPr>
          <w:rFonts w:ascii="Times New Roman" w:eastAsia="Times New Roman" w:hAnsi="Times New Roman"/>
          <w:b/>
          <w:bCs/>
          <w:color w:val="000000"/>
          <w:sz w:val="18"/>
          <w:szCs w:val="18"/>
        </w:rPr>
        <w:t>754.750,00</w:t>
      </w:r>
      <w:r w:rsidRPr="00C9763F">
        <w:rPr>
          <w:rFonts w:ascii="Times New Roman" w:eastAsia="Times New Roman" w:hAnsi="Times New Roman"/>
          <w:sz w:val="24"/>
          <w:szCs w:val="24"/>
        </w:rPr>
        <w:tab/>
      </w:r>
      <w:r w:rsidRPr="00C9763F">
        <w:rPr>
          <w:rFonts w:ascii="Times New Roman" w:eastAsia="Times New Roman" w:hAnsi="Times New Roman"/>
          <w:b/>
          <w:bCs/>
          <w:color w:val="000000"/>
          <w:sz w:val="18"/>
          <w:szCs w:val="18"/>
        </w:rPr>
        <w:t>775.800,00</w:t>
      </w:r>
      <w:r w:rsidRPr="00C9763F">
        <w:rPr>
          <w:rFonts w:ascii="Times New Roman" w:eastAsia="Times New Roman" w:hAnsi="Times New Roman"/>
          <w:sz w:val="24"/>
          <w:szCs w:val="24"/>
        </w:rPr>
        <w:tab/>
      </w:r>
      <w:r w:rsidRPr="00C9763F">
        <w:rPr>
          <w:rFonts w:ascii="Times New Roman" w:eastAsia="Times New Roman" w:hAnsi="Times New Roman"/>
          <w:b/>
          <w:bCs/>
          <w:color w:val="000000"/>
          <w:sz w:val="18"/>
          <w:szCs w:val="18"/>
        </w:rPr>
        <w:t>902.800,00</w:t>
      </w:r>
      <w:r w:rsidRPr="00C9763F">
        <w:rPr>
          <w:rFonts w:ascii="Times New Roman" w:eastAsia="Times New Roman" w:hAnsi="Times New Roman"/>
          <w:sz w:val="24"/>
          <w:szCs w:val="24"/>
        </w:rPr>
        <w:tab/>
      </w:r>
      <w:r w:rsidRPr="00C9763F">
        <w:rPr>
          <w:rFonts w:ascii="Times New Roman" w:eastAsia="Times New Roman" w:hAnsi="Times New Roman"/>
          <w:b/>
          <w:bCs/>
          <w:color w:val="000000"/>
          <w:sz w:val="18"/>
          <w:szCs w:val="18"/>
        </w:rPr>
        <w:t>902.800,00</w:t>
      </w:r>
      <w:r w:rsidRPr="00C9763F">
        <w:rPr>
          <w:rFonts w:ascii="Times New Roman" w:eastAsia="Times New Roman" w:hAnsi="Times New Roman"/>
          <w:sz w:val="24"/>
          <w:szCs w:val="24"/>
        </w:rPr>
        <w:tab/>
      </w:r>
      <w:r w:rsidRPr="00C9763F">
        <w:rPr>
          <w:rFonts w:ascii="Times New Roman" w:eastAsia="Times New Roman" w:hAnsi="Times New Roman"/>
          <w:b/>
          <w:bCs/>
          <w:color w:val="000000"/>
          <w:sz w:val="16"/>
          <w:szCs w:val="16"/>
        </w:rPr>
        <w:t>165,22</w:t>
      </w:r>
      <w:r w:rsidRPr="00C9763F">
        <w:rPr>
          <w:rFonts w:ascii="Times New Roman" w:eastAsia="Times New Roman" w:hAnsi="Times New Roman"/>
          <w:sz w:val="24"/>
          <w:szCs w:val="24"/>
        </w:rPr>
        <w:tab/>
      </w:r>
      <w:r w:rsidRPr="00C9763F">
        <w:rPr>
          <w:rFonts w:ascii="Times New Roman" w:eastAsia="Times New Roman" w:hAnsi="Times New Roman"/>
          <w:b/>
          <w:bCs/>
          <w:color w:val="000000"/>
          <w:sz w:val="16"/>
          <w:szCs w:val="16"/>
        </w:rPr>
        <w:t>102,79</w:t>
      </w:r>
      <w:r w:rsidRPr="00C9763F">
        <w:rPr>
          <w:rFonts w:ascii="Times New Roman" w:eastAsia="Times New Roman" w:hAnsi="Times New Roman"/>
          <w:sz w:val="24"/>
          <w:szCs w:val="24"/>
        </w:rPr>
        <w:tab/>
      </w:r>
      <w:r w:rsidRPr="00C9763F">
        <w:rPr>
          <w:rFonts w:ascii="Times New Roman" w:eastAsia="Times New Roman" w:hAnsi="Times New Roman"/>
          <w:b/>
          <w:bCs/>
          <w:color w:val="000000"/>
          <w:sz w:val="16"/>
          <w:szCs w:val="16"/>
        </w:rPr>
        <w:t>116,37</w:t>
      </w:r>
      <w:r w:rsidRPr="00C9763F">
        <w:rPr>
          <w:rFonts w:ascii="Times New Roman" w:eastAsia="Times New Roman" w:hAnsi="Times New Roman"/>
          <w:sz w:val="24"/>
          <w:szCs w:val="24"/>
        </w:rPr>
        <w:tab/>
      </w:r>
      <w:r w:rsidRPr="00C9763F">
        <w:rPr>
          <w:rFonts w:ascii="Times New Roman" w:eastAsia="Times New Roman" w:hAnsi="Times New Roman"/>
          <w:b/>
          <w:bCs/>
          <w:color w:val="000000"/>
          <w:sz w:val="16"/>
          <w:szCs w:val="16"/>
        </w:rPr>
        <w:t>100,00</w:t>
      </w:r>
    </w:p>
    <w:p w:rsidR="0065113F" w:rsidRPr="00C9763F" w:rsidRDefault="0065113F" w:rsidP="0065113F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bCs/>
          <w:color w:val="000000"/>
          <w:sz w:val="21"/>
          <w:szCs w:val="21"/>
        </w:rPr>
      </w:pPr>
      <w:r w:rsidRPr="00C9763F">
        <w:rPr>
          <w:rFonts w:ascii="Times New Roman" w:eastAsia="Times New Roman" w:hAnsi="Times New Roman"/>
          <w:sz w:val="24"/>
          <w:szCs w:val="24"/>
        </w:rPr>
        <w:tab/>
      </w:r>
      <w:r w:rsidRPr="00C9763F">
        <w:rPr>
          <w:rFonts w:ascii="Times New Roman" w:eastAsia="Times New Roman" w:hAnsi="Times New Roman"/>
          <w:b/>
          <w:bCs/>
          <w:color w:val="000000"/>
          <w:sz w:val="18"/>
          <w:szCs w:val="18"/>
        </w:rPr>
        <w:t xml:space="preserve">administrativnih pristojbi, </w:t>
      </w:r>
    </w:p>
    <w:p w:rsidR="0065113F" w:rsidRPr="00C9763F" w:rsidRDefault="0065113F" w:rsidP="0065113F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bCs/>
          <w:color w:val="000000"/>
          <w:sz w:val="21"/>
          <w:szCs w:val="21"/>
        </w:rPr>
      </w:pPr>
      <w:r w:rsidRPr="00C9763F">
        <w:rPr>
          <w:rFonts w:ascii="Times New Roman" w:eastAsia="Times New Roman" w:hAnsi="Times New Roman"/>
          <w:sz w:val="24"/>
          <w:szCs w:val="24"/>
        </w:rPr>
        <w:tab/>
      </w:r>
      <w:r w:rsidRPr="00C9763F">
        <w:rPr>
          <w:rFonts w:ascii="Times New Roman" w:eastAsia="Times New Roman" w:hAnsi="Times New Roman"/>
          <w:b/>
          <w:bCs/>
          <w:color w:val="000000"/>
          <w:sz w:val="18"/>
          <w:szCs w:val="18"/>
        </w:rPr>
        <w:t xml:space="preserve">pristojbi po posebnim </w:t>
      </w:r>
    </w:p>
    <w:p w:rsidR="0065113F" w:rsidRPr="00C9763F" w:rsidRDefault="0065113F" w:rsidP="0065113F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bCs/>
          <w:color w:val="000000"/>
          <w:sz w:val="21"/>
          <w:szCs w:val="21"/>
        </w:rPr>
      </w:pPr>
      <w:r w:rsidRPr="00C9763F">
        <w:rPr>
          <w:rFonts w:ascii="Times New Roman" w:eastAsia="Times New Roman" w:hAnsi="Times New Roman"/>
          <w:sz w:val="24"/>
          <w:szCs w:val="24"/>
        </w:rPr>
        <w:tab/>
      </w:r>
      <w:r w:rsidRPr="00C9763F">
        <w:rPr>
          <w:rFonts w:ascii="Times New Roman" w:eastAsia="Times New Roman" w:hAnsi="Times New Roman"/>
          <w:b/>
          <w:bCs/>
          <w:color w:val="000000"/>
          <w:sz w:val="18"/>
          <w:szCs w:val="18"/>
        </w:rPr>
        <w:t>propisima i naknada</w:t>
      </w:r>
    </w:p>
    <w:p w:rsidR="0065113F" w:rsidRPr="00C9763F" w:rsidRDefault="0065113F" w:rsidP="0065113F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2699"/>
          <w:tab w:val="right" w:pos="13606"/>
        </w:tabs>
        <w:autoSpaceDE w:val="0"/>
        <w:autoSpaceDN w:val="0"/>
        <w:adjustRightInd w:val="0"/>
        <w:spacing w:before="12" w:after="0" w:line="240" w:lineRule="auto"/>
        <w:rPr>
          <w:rFonts w:ascii="Times New Roman" w:eastAsia="Times New Roman" w:hAnsi="Times New Roman"/>
          <w:color w:val="000000"/>
          <w:sz w:val="24"/>
          <w:szCs w:val="24"/>
        </w:rPr>
      </w:pPr>
      <w:r w:rsidRPr="00C9763F">
        <w:rPr>
          <w:rFonts w:ascii="Times New Roman" w:eastAsia="Times New Roman" w:hAnsi="Times New Roman"/>
          <w:sz w:val="24"/>
          <w:szCs w:val="24"/>
        </w:rPr>
        <w:tab/>
      </w:r>
      <w:r w:rsidRPr="00C9763F">
        <w:rPr>
          <w:rFonts w:ascii="Times New Roman" w:eastAsia="Times New Roman" w:hAnsi="Times New Roman"/>
          <w:color w:val="000000"/>
          <w:sz w:val="18"/>
          <w:szCs w:val="18"/>
        </w:rPr>
        <w:t>651</w:t>
      </w:r>
      <w:r w:rsidRPr="00C9763F">
        <w:rPr>
          <w:rFonts w:ascii="Times New Roman" w:eastAsia="Times New Roman" w:hAnsi="Times New Roman"/>
          <w:sz w:val="24"/>
          <w:szCs w:val="24"/>
        </w:rPr>
        <w:tab/>
      </w:r>
      <w:r w:rsidRPr="00C9763F">
        <w:rPr>
          <w:rFonts w:ascii="Times New Roman" w:eastAsia="Times New Roman" w:hAnsi="Times New Roman"/>
          <w:color w:val="000000"/>
          <w:sz w:val="18"/>
          <w:szCs w:val="18"/>
        </w:rPr>
        <w:t xml:space="preserve">Upravne i administrativne </w:t>
      </w:r>
      <w:r w:rsidRPr="00C9763F">
        <w:rPr>
          <w:rFonts w:ascii="Times New Roman" w:eastAsia="Times New Roman" w:hAnsi="Times New Roman"/>
          <w:sz w:val="24"/>
          <w:szCs w:val="24"/>
        </w:rPr>
        <w:tab/>
      </w:r>
      <w:r w:rsidRPr="00C9763F">
        <w:rPr>
          <w:rFonts w:ascii="Times New Roman" w:eastAsia="Times New Roman" w:hAnsi="Times New Roman"/>
          <w:color w:val="000000"/>
          <w:sz w:val="18"/>
          <w:szCs w:val="18"/>
        </w:rPr>
        <w:t>142.294,56</w:t>
      </w:r>
      <w:r w:rsidRPr="00C9763F">
        <w:rPr>
          <w:rFonts w:ascii="Times New Roman" w:eastAsia="Times New Roman" w:hAnsi="Times New Roman"/>
          <w:sz w:val="24"/>
          <w:szCs w:val="24"/>
        </w:rPr>
        <w:tab/>
      </w:r>
      <w:r w:rsidRPr="00C9763F">
        <w:rPr>
          <w:rFonts w:ascii="Times New Roman" w:eastAsia="Times New Roman" w:hAnsi="Times New Roman"/>
          <w:color w:val="000000"/>
          <w:sz w:val="18"/>
          <w:szCs w:val="18"/>
        </w:rPr>
        <w:t>116.750,00</w:t>
      </w:r>
      <w:r w:rsidRPr="00C9763F">
        <w:rPr>
          <w:rFonts w:ascii="Times New Roman" w:eastAsia="Times New Roman" w:hAnsi="Times New Roman"/>
          <w:sz w:val="24"/>
          <w:szCs w:val="24"/>
        </w:rPr>
        <w:tab/>
      </w:r>
      <w:r w:rsidRPr="00C9763F">
        <w:rPr>
          <w:rFonts w:ascii="Times New Roman" w:eastAsia="Times New Roman" w:hAnsi="Times New Roman"/>
          <w:color w:val="000000"/>
          <w:sz w:val="18"/>
          <w:szCs w:val="18"/>
        </w:rPr>
        <w:t>134.800,00</w:t>
      </w:r>
      <w:r w:rsidRPr="00C9763F">
        <w:rPr>
          <w:rFonts w:ascii="Times New Roman" w:eastAsia="Times New Roman" w:hAnsi="Times New Roman"/>
          <w:sz w:val="24"/>
          <w:szCs w:val="24"/>
        </w:rPr>
        <w:tab/>
      </w:r>
      <w:r w:rsidRPr="00C9763F">
        <w:rPr>
          <w:rFonts w:ascii="Times New Roman" w:eastAsia="Times New Roman" w:hAnsi="Times New Roman"/>
          <w:color w:val="000000"/>
          <w:sz w:val="16"/>
          <w:szCs w:val="16"/>
        </w:rPr>
        <w:t>82,05</w:t>
      </w:r>
      <w:r w:rsidRPr="00C9763F">
        <w:rPr>
          <w:rFonts w:ascii="Times New Roman" w:eastAsia="Times New Roman" w:hAnsi="Times New Roman"/>
          <w:sz w:val="24"/>
          <w:szCs w:val="24"/>
        </w:rPr>
        <w:tab/>
      </w:r>
      <w:r w:rsidRPr="00C9763F">
        <w:rPr>
          <w:rFonts w:ascii="Times New Roman" w:eastAsia="Times New Roman" w:hAnsi="Times New Roman"/>
          <w:color w:val="000000"/>
          <w:sz w:val="16"/>
          <w:szCs w:val="16"/>
        </w:rPr>
        <w:t>115,46</w:t>
      </w:r>
    </w:p>
    <w:p w:rsidR="0065113F" w:rsidRPr="00C9763F" w:rsidRDefault="0065113F" w:rsidP="0065113F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color w:val="000000"/>
          <w:sz w:val="21"/>
          <w:szCs w:val="21"/>
        </w:rPr>
      </w:pPr>
      <w:r w:rsidRPr="00C9763F">
        <w:rPr>
          <w:rFonts w:ascii="Times New Roman" w:eastAsia="Times New Roman" w:hAnsi="Times New Roman"/>
          <w:sz w:val="24"/>
          <w:szCs w:val="24"/>
        </w:rPr>
        <w:tab/>
      </w:r>
      <w:r w:rsidRPr="00C9763F">
        <w:rPr>
          <w:rFonts w:ascii="Times New Roman" w:eastAsia="Times New Roman" w:hAnsi="Times New Roman"/>
          <w:color w:val="000000"/>
          <w:sz w:val="18"/>
          <w:szCs w:val="18"/>
        </w:rPr>
        <w:t>pristojbe</w:t>
      </w:r>
    </w:p>
    <w:p w:rsidR="0065113F" w:rsidRPr="00C9763F" w:rsidRDefault="0065113F" w:rsidP="0065113F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2699"/>
          <w:tab w:val="right" w:pos="13606"/>
        </w:tabs>
        <w:autoSpaceDE w:val="0"/>
        <w:autoSpaceDN w:val="0"/>
        <w:adjustRightInd w:val="0"/>
        <w:spacing w:before="12" w:after="0" w:line="240" w:lineRule="auto"/>
        <w:rPr>
          <w:rFonts w:ascii="Times New Roman" w:eastAsia="Times New Roman" w:hAnsi="Times New Roman"/>
          <w:color w:val="000000"/>
          <w:sz w:val="24"/>
          <w:szCs w:val="24"/>
        </w:rPr>
      </w:pPr>
      <w:r w:rsidRPr="00C9763F">
        <w:rPr>
          <w:rFonts w:ascii="Times New Roman" w:eastAsia="Times New Roman" w:hAnsi="Times New Roman"/>
          <w:sz w:val="24"/>
          <w:szCs w:val="24"/>
        </w:rPr>
        <w:tab/>
      </w:r>
      <w:r w:rsidRPr="00C9763F">
        <w:rPr>
          <w:rFonts w:ascii="Times New Roman" w:eastAsia="Times New Roman" w:hAnsi="Times New Roman"/>
          <w:color w:val="000000"/>
          <w:sz w:val="18"/>
          <w:szCs w:val="18"/>
        </w:rPr>
        <w:t>652</w:t>
      </w:r>
      <w:r w:rsidRPr="00C9763F">
        <w:rPr>
          <w:rFonts w:ascii="Times New Roman" w:eastAsia="Times New Roman" w:hAnsi="Times New Roman"/>
          <w:sz w:val="24"/>
          <w:szCs w:val="24"/>
        </w:rPr>
        <w:tab/>
      </w:r>
      <w:r w:rsidRPr="00C9763F">
        <w:rPr>
          <w:rFonts w:ascii="Times New Roman" w:eastAsia="Times New Roman" w:hAnsi="Times New Roman"/>
          <w:color w:val="000000"/>
          <w:sz w:val="18"/>
          <w:szCs w:val="18"/>
        </w:rPr>
        <w:t>Prihodi po posebnim propisima</w:t>
      </w:r>
      <w:r w:rsidRPr="00C9763F">
        <w:rPr>
          <w:rFonts w:ascii="Times New Roman" w:eastAsia="Times New Roman" w:hAnsi="Times New Roman"/>
          <w:sz w:val="24"/>
          <w:szCs w:val="24"/>
        </w:rPr>
        <w:tab/>
      </w:r>
      <w:r w:rsidRPr="00C9763F">
        <w:rPr>
          <w:rFonts w:ascii="Times New Roman" w:eastAsia="Times New Roman" w:hAnsi="Times New Roman"/>
          <w:color w:val="000000"/>
          <w:sz w:val="18"/>
          <w:szCs w:val="18"/>
        </w:rPr>
        <w:t>4.953,04</w:t>
      </w:r>
      <w:r w:rsidRPr="00C9763F">
        <w:rPr>
          <w:rFonts w:ascii="Times New Roman" w:eastAsia="Times New Roman" w:hAnsi="Times New Roman"/>
          <w:sz w:val="24"/>
          <w:szCs w:val="24"/>
        </w:rPr>
        <w:tab/>
      </w:r>
      <w:r w:rsidRPr="00C9763F">
        <w:rPr>
          <w:rFonts w:ascii="Times New Roman" w:eastAsia="Times New Roman" w:hAnsi="Times New Roman"/>
          <w:color w:val="000000"/>
          <w:sz w:val="18"/>
          <w:szCs w:val="18"/>
        </w:rPr>
        <w:t>8.000,00</w:t>
      </w:r>
      <w:r w:rsidRPr="00C9763F">
        <w:rPr>
          <w:rFonts w:ascii="Times New Roman" w:eastAsia="Times New Roman" w:hAnsi="Times New Roman"/>
          <w:sz w:val="24"/>
          <w:szCs w:val="24"/>
        </w:rPr>
        <w:tab/>
      </w:r>
      <w:r w:rsidRPr="00C9763F">
        <w:rPr>
          <w:rFonts w:ascii="Times New Roman" w:eastAsia="Times New Roman" w:hAnsi="Times New Roman"/>
          <w:color w:val="000000"/>
          <w:sz w:val="18"/>
          <w:szCs w:val="18"/>
        </w:rPr>
        <w:t>11.000,00</w:t>
      </w:r>
      <w:r w:rsidRPr="00C9763F">
        <w:rPr>
          <w:rFonts w:ascii="Times New Roman" w:eastAsia="Times New Roman" w:hAnsi="Times New Roman"/>
          <w:sz w:val="24"/>
          <w:szCs w:val="24"/>
        </w:rPr>
        <w:tab/>
      </w:r>
      <w:r w:rsidRPr="00C9763F">
        <w:rPr>
          <w:rFonts w:ascii="Times New Roman" w:eastAsia="Times New Roman" w:hAnsi="Times New Roman"/>
          <w:color w:val="000000"/>
          <w:sz w:val="16"/>
          <w:szCs w:val="16"/>
        </w:rPr>
        <w:t>161,52</w:t>
      </w:r>
      <w:r w:rsidRPr="00C9763F">
        <w:rPr>
          <w:rFonts w:ascii="Times New Roman" w:eastAsia="Times New Roman" w:hAnsi="Times New Roman"/>
          <w:sz w:val="24"/>
          <w:szCs w:val="24"/>
        </w:rPr>
        <w:tab/>
      </w:r>
      <w:r w:rsidRPr="00C9763F">
        <w:rPr>
          <w:rFonts w:ascii="Times New Roman" w:eastAsia="Times New Roman" w:hAnsi="Times New Roman"/>
          <w:color w:val="000000"/>
          <w:sz w:val="16"/>
          <w:szCs w:val="16"/>
        </w:rPr>
        <w:t>137,50</w:t>
      </w:r>
    </w:p>
    <w:p w:rsidR="0065113F" w:rsidRPr="00C9763F" w:rsidRDefault="0065113F" w:rsidP="0065113F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2699"/>
          <w:tab w:val="right" w:pos="13606"/>
        </w:tabs>
        <w:autoSpaceDE w:val="0"/>
        <w:autoSpaceDN w:val="0"/>
        <w:adjustRightInd w:val="0"/>
        <w:spacing w:before="9" w:after="0" w:line="240" w:lineRule="auto"/>
        <w:rPr>
          <w:rFonts w:ascii="Times New Roman" w:eastAsia="Times New Roman" w:hAnsi="Times New Roman"/>
          <w:color w:val="000000"/>
          <w:sz w:val="24"/>
          <w:szCs w:val="24"/>
        </w:rPr>
      </w:pPr>
      <w:r w:rsidRPr="00C9763F">
        <w:rPr>
          <w:rFonts w:ascii="Times New Roman" w:eastAsia="Times New Roman" w:hAnsi="Times New Roman"/>
          <w:sz w:val="24"/>
          <w:szCs w:val="24"/>
        </w:rPr>
        <w:tab/>
      </w:r>
      <w:r w:rsidRPr="00C9763F">
        <w:rPr>
          <w:rFonts w:ascii="Times New Roman" w:eastAsia="Times New Roman" w:hAnsi="Times New Roman"/>
          <w:color w:val="000000"/>
          <w:sz w:val="18"/>
          <w:szCs w:val="18"/>
        </w:rPr>
        <w:t>653</w:t>
      </w:r>
      <w:r w:rsidRPr="00C9763F">
        <w:rPr>
          <w:rFonts w:ascii="Times New Roman" w:eastAsia="Times New Roman" w:hAnsi="Times New Roman"/>
          <w:sz w:val="24"/>
          <w:szCs w:val="24"/>
        </w:rPr>
        <w:tab/>
      </w:r>
      <w:r w:rsidRPr="00C9763F">
        <w:rPr>
          <w:rFonts w:ascii="Times New Roman" w:eastAsia="Times New Roman" w:hAnsi="Times New Roman"/>
          <w:color w:val="000000"/>
          <w:sz w:val="18"/>
          <w:szCs w:val="18"/>
        </w:rPr>
        <w:t>Komunalni doprinosi i naknade</w:t>
      </w:r>
      <w:r w:rsidRPr="00C9763F">
        <w:rPr>
          <w:rFonts w:ascii="Times New Roman" w:eastAsia="Times New Roman" w:hAnsi="Times New Roman"/>
          <w:sz w:val="24"/>
          <w:szCs w:val="24"/>
        </w:rPr>
        <w:tab/>
      </w:r>
      <w:r w:rsidRPr="00C9763F">
        <w:rPr>
          <w:rFonts w:ascii="Times New Roman" w:eastAsia="Times New Roman" w:hAnsi="Times New Roman"/>
          <w:color w:val="000000"/>
          <w:sz w:val="18"/>
          <w:szCs w:val="18"/>
        </w:rPr>
        <w:t>309.566,29</w:t>
      </w:r>
      <w:r w:rsidRPr="00C9763F">
        <w:rPr>
          <w:rFonts w:ascii="Times New Roman" w:eastAsia="Times New Roman" w:hAnsi="Times New Roman"/>
          <w:sz w:val="24"/>
          <w:szCs w:val="24"/>
        </w:rPr>
        <w:tab/>
      </w:r>
      <w:r w:rsidRPr="00C9763F">
        <w:rPr>
          <w:rFonts w:ascii="Times New Roman" w:eastAsia="Times New Roman" w:hAnsi="Times New Roman"/>
          <w:color w:val="000000"/>
          <w:sz w:val="18"/>
          <w:szCs w:val="18"/>
        </w:rPr>
        <w:t>630.000,00</w:t>
      </w:r>
      <w:r w:rsidRPr="00C9763F">
        <w:rPr>
          <w:rFonts w:ascii="Times New Roman" w:eastAsia="Times New Roman" w:hAnsi="Times New Roman"/>
          <w:sz w:val="24"/>
          <w:szCs w:val="24"/>
        </w:rPr>
        <w:tab/>
      </w:r>
      <w:r w:rsidRPr="00C9763F">
        <w:rPr>
          <w:rFonts w:ascii="Times New Roman" w:eastAsia="Times New Roman" w:hAnsi="Times New Roman"/>
          <w:color w:val="000000"/>
          <w:sz w:val="18"/>
          <w:szCs w:val="18"/>
        </w:rPr>
        <w:t>630.000,00</w:t>
      </w:r>
      <w:r w:rsidRPr="00C9763F">
        <w:rPr>
          <w:rFonts w:ascii="Times New Roman" w:eastAsia="Times New Roman" w:hAnsi="Times New Roman"/>
          <w:sz w:val="24"/>
          <w:szCs w:val="24"/>
        </w:rPr>
        <w:tab/>
      </w:r>
      <w:r w:rsidRPr="00C9763F">
        <w:rPr>
          <w:rFonts w:ascii="Times New Roman" w:eastAsia="Times New Roman" w:hAnsi="Times New Roman"/>
          <w:color w:val="000000"/>
          <w:sz w:val="16"/>
          <w:szCs w:val="16"/>
        </w:rPr>
        <w:t>203,51</w:t>
      </w:r>
      <w:r w:rsidRPr="00C9763F">
        <w:rPr>
          <w:rFonts w:ascii="Times New Roman" w:eastAsia="Times New Roman" w:hAnsi="Times New Roman"/>
          <w:sz w:val="24"/>
          <w:szCs w:val="24"/>
        </w:rPr>
        <w:tab/>
      </w:r>
      <w:r w:rsidRPr="00C9763F">
        <w:rPr>
          <w:rFonts w:ascii="Times New Roman" w:eastAsia="Times New Roman" w:hAnsi="Times New Roman"/>
          <w:color w:val="000000"/>
          <w:sz w:val="16"/>
          <w:szCs w:val="16"/>
        </w:rPr>
        <w:t>100,00</w:t>
      </w:r>
    </w:p>
    <w:p w:rsidR="0065113F" w:rsidRPr="00C9763F" w:rsidRDefault="0065113F" w:rsidP="0065113F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0261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9" w:after="0" w:line="240" w:lineRule="auto"/>
        <w:rPr>
          <w:rFonts w:ascii="Times New Roman" w:eastAsia="Times New Roman" w:hAnsi="Times New Roman"/>
          <w:b/>
          <w:bCs/>
          <w:color w:val="000000"/>
          <w:sz w:val="24"/>
          <w:szCs w:val="24"/>
        </w:rPr>
      </w:pPr>
      <w:r w:rsidRPr="00C9763F">
        <w:rPr>
          <w:rFonts w:ascii="Times New Roman" w:eastAsia="Times New Roman" w:hAnsi="Times New Roman"/>
          <w:sz w:val="24"/>
          <w:szCs w:val="24"/>
        </w:rPr>
        <w:tab/>
      </w:r>
      <w:r w:rsidRPr="00C9763F">
        <w:rPr>
          <w:rFonts w:ascii="Times New Roman" w:eastAsia="Times New Roman" w:hAnsi="Times New Roman"/>
          <w:b/>
          <w:bCs/>
          <w:color w:val="000000"/>
          <w:sz w:val="18"/>
          <w:szCs w:val="18"/>
        </w:rPr>
        <w:t>66</w:t>
      </w:r>
      <w:r w:rsidRPr="00C9763F">
        <w:rPr>
          <w:rFonts w:ascii="Times New Roman" w:eastAsia="Times New Roman" w:hAnsi="Times New Roman"/>
          <w:sz w:val="24"/>
          <w:szCs w:val="24"/>
        </w:rPr>
        <w:tab/>
      </w:r>
      <w:r w:rsidRPr="00C9763F">
        <w:rPr>
          <w:rFonts w:ascii="Times New Roman" w:eastAsia="Times New Roman" w:hAnsi="Times New Roman"/>
          <w:b/>
          <w:bCs/>
          <w:color w:val="000000"/>
          <w:sz w:val="18"/>
          <w:szCs w:val="18"/>
        </w:rPr>
        <w:t>Prihodi od prodaje proizvoda</w:t>
      </w:r>
      <w:r w:rsidRPr="00C9763F">
        <w:rPr>
          <w:rFonts w:ascii="Times New Roman" w:eastAsia="Times New Roman" w:hAnsi="Times New Roman"/>
          <w:sz w:val="24"/>
          <w:szCs w:val="24"/>
        </w:rPr>
        <w:tab/>
      </w:r>
      <w:r w:rsidRPr="00C9763F">
        <w:rPr>
          <w:rFonts w:ascii="Times New Roman" w:eastAsia="Times New Roman" w:hAnsi="Times New Roman"/>
          <w:b/>
          <w:bCs/>
          <w:color w:val="000000"/>
          <w:sz w:val="18"/>
          <w:szCs w:val="18"/>
        </w:rPr>
        <w:t>29.000,00</w:t>
      </w:r>
      <w:r w:rsidRPr="00C9763F">
        <w:rPr>
          <w:rFonts w:ascii="Times New Roman" w:eastAsia="Times New Roman" w:hAnsi="Times New Roman"/>
          <w:sz w:val="24"/>
          <w:szCs w:val="24"/>
        </w:rPr>
        <w:tab/>
      </w:r>
      <w:r w:rsidRPr="00C9763F">
        <w:rPr>
          <w:rFonts w:ascii="Times New Roman" w:eastAsia="Times New Roman" w:hAnsi="Times New Roman"/>
          <w:b/>
          <w:bCs/>
          <w:color w:val="000000"/>
          <w:sz w:val="18"/>
          <w:szCs w:val="18"/>
        </w:rPr>
        <w:t>50.000,00</w:t>
      </w:r>
      <w:r w:rsidRPr="00C9763F">
        <w:rPr>
          <w:rFonts w:ascii="Times New Roman" w:eastAsia="Times New Roman" w:hAnsi="Times New Roman"/>
          <w:sz w:val="24"/>
          <w:szCs w:val="24"/>
        </w:rPr>
        <w:tab/>
      </w:r>
      <w:r w:rsidRPr="00C9763F">
        <w:rPr>
          <w:rFonts w:ascii="Times New Roman" w:eastAsia="Times New Roman" w:hAnsi="Times New Roman"/>
          <w:b/>
          <w:bCs/>
          <w:color w:val="000000"/>
          <w:sz w:val="18"/>
          <w:szCs w:val="18"/>
        </w:rPr>
        <w:t>50.000,00</w:t>
      </w:r>
      <w:r w:rsidRPr="00C9763F">
        <w:rPr>
          <w:rFonts w:ascii="Times New Roman" w:eastAsia="Times New Roman" w:hAnsi="Times New Roman"/>
          <w:sz w:val="24"/>
          <w:szCs w:val="24"/>
        </w:rPr>
        <w:tab/>
      </w:r>
      <w:r w:rsidRPr="00C9763F">
        <w:rPr>
          <w:rFonts w:ascii="Times New Roman" w:eastAsia="Times New Roman" w:hAnsi="Times New Roman"/>
          <w:b/>
          <w:bCs/>
          <w:color w:val="000000"/>
          <w:sz w:val="18"/>
          <w:szCs w:val="18"/>
        </w:rPr>
        <w:t>50.000,00</w:t>
      </w:r>
      <w:r w:rsidRPr="00C9763F">
        <w:rPr>
          <w:rFonts w:ascii="Times New Roman" w:eastAsia="Times New Roman" w:hAnsi="Times New Roman"/>
          <w:sz w:val="24"/>
          <w:szCs w:val="24"/>
        </w:rPr>
        <w:tab/>
      </w:r>
      <w:r w:rsidRPr="00C9763F">
        <w:rPr>
          <w:rFonts w:ascii="Times New Roman" w:eastAsia="Times New Roman" w:hAnsi="Times New Roman"/>
          <w:b/>
          <w:bCs/>
          <w:color w:val="000000"/>
          <w:sz w:val="18"/>
          <w:szCs w:val="18"/>
        </w:rPr>
        <w:t>50.000,00</w:t>
      </w:r>
      <w:r w:rsidRPr="00C9763F">
        <w:rPr>
          <w:rFonts w:ascii="Times New Roman" w:eastAsia="Times New Roman" w:hAnsi="Times New Roman"/>
          <w:sz w:val="24"/>
          <w:szCs w:val="24"/>
        </w:rPr>
        <w:tab/>
      </w:r>
      <w:r w:rsidRPr="00C9763F">
        <w:rPr>
          <w:rFonts w:ascii="Times New Roman" w:eastAsia="Times New Roman" w:hAnsi="Times New Roman"/>
          <w:b/>
          <w:bCs/>
          <w:color w:val="000000"/>
          <w:sz w:val="16"/>
          <w:szCs w:val="16"/>
        </w:rPr>
        <w:t>172,41</w:t>
      </w:r>
      <w:r w:rsidRPr="00C9763F">
        <w:rPr>
          <w:rFonts w:ascii="Times New Roman" w:eastAsia="Times New Roman" w:hAnsi="Times New Roman"/>
          <w:sz w:val="24"/>
          <w:szCs w:val="24"/>
        </w:rPr>
        <w:tab/>
      </w:r>
      <w:r w:rsidRPr="00C9763F">
        <w:rPr>
          <w:rFonts w:ascii="Times New Roman" w:eastAsia="Times New Roman" w:hAnsi="Times New Roman"/>
          <w:b/>
          <w:bCs/>
          <w:color w:val="000000"/>
          <w:sz w:val="16"/>
          <w:szCs w:val="16"/>
        </w:rPr>
        <w:t>100,00</w:t>
      </w:r>
      <w:r w:rsidRPr="00C9763F">
        <w:rPr>
          <w:rFonts w:ascii="Times New Roman" w:eastAsia="Times New Roman" w:hAnsi="Times New Roman"/>
          <w:sz w:val="24"/>
          <w:szCs w:val="24"/>
        </w:rPr>
        <w:tab/>
      </w:r>
      <w:r w:rsidRPr="00C9763F">
        <w:rPr>
          <w:rFonts w:ascii="Times New Roman" w:eastAsia="Times New Roman" w:hAnsi="Times New Roman"/>
          <w:b/>
          <w:bCs/>
          <w:color w:val="000000"/>
          <w:sz w:val="16"/>
          <w:szCs w:val="16"/>
        </w:rPr>
        <w:t>100,00</w:t>
      </w:r>
      <w:r w:rsidRPr="00C9763F">
        <w:rPr>
          <w:rFonts w:ascii="Times New Roman" w:eastAsia="Times New Roman" w:hAnsi="Times New Roman"/>
          <w:sz w:val="24"/>
          <w:szCs w:val="24"/>
        </w:rPr>
        <w:tab/>
      </w:r>
      <w:r w:rsidRPr="00C9763F">
        <w:rPr>
          <w:rFonts w:ascii="Times New Roman" w:eastAsia="Times New Roman" w:hAnsi="Times New Roman"/>
          <w:b/>
          <w:bCs/>
          <w:color w:val="000000"/>
          <w:sz w:val="16"/>
          <w:szCs w:val="16"/>
        </w:rPr>
        <w:t>100,00</w:t>
      </w:r>
    </w:p>
    <w:p w:rsidR="0065113F" w:rsidRPr="00C9763F" w:rsidRDefault="0065113F" w:rsidP="0065113F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bCs/>
          <w:color w:val="000000"/>
          <w:sz w:val="21"/>
          <w:szCs w:val="21"/>
        </w:rPr>
      </w:pPr>
      <w:r w:rsidRPr="00C9763F">
        <w:rPr>
          <w:rFonts w:ascii="Times New Roman" w:eastAsia="Times New Roman" w:hAnsi="Times New Roman"/>
          <w:sz w:val="24"/>
          <w:szCs w:val="24"/>
        </w:rPr>
        <w:tab/>
      </w:r>
      <w:r w:rsidRPr="00C9763F">
        <w:rPr>
          <w:rFonts w:ascii="Times New Roman" w:eastAsia="Times New Roman" w:hAnsi="Times New Roman"/>
          <w:b/>
          <w:bCs/>
          <w:color w:val="000000"/>
          <w:sz w:val="18"/>
          <w:szCs w:val="18"/>
        </w:rPr>
        <w:t xml:space="preserve"> i robe te pruženih usluga i </w:t>
      </w:r>
    </w:p>
    <w:p w:rsidR="0065113F" w:rsidRPr="00C9763F" w:rsidRDefault="0065113F" w:rsidP="0065113F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bCs/>
          <w:color w:val="000000"/>
          <w:sz w:val="21"/>
          <w:szCs w:val="21"/>
        </w:rPr>
      </w:pPr>
      <w:r w:rsidRPr="00C9763F">
        <w:rPr>
          <w:rFonts w:ascii="Times New Roman" w:eastAsia="Times New Roman" w:hAnsi="Times New Roman"/>
          <w:sz w:val="24"/>
          <w:szCs w:val="24"/>
        </w:rPr>
        <w:tab/>
      </w:r>
      <w:r w:rsidRPr="00C9763F">
        <w:rPr>
          <w:rFonts w:ascii="Times New Roman" w:eastAsia="Times New Roman" w:hAnsi="Times New Roman"/>
          <w:b/>
          <w:bCs/>
          <w:color w:val="000000"/>
          <w:sz w:val="18"/>
          <w:szCs w:val="18"/>
        </w:rPr>
        <w:t>prihodi od donacija</w:t>
      </w:r>
    </w:p>
    <w:p w:rsidR="0065113F" w:rsidRPr="00C9763F" w:rsidRDefault="0065113F" w:rsidP="0065113F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2699"/>
          <w:tab w:val="right" w:pos="13606"/>
        </w:tabs>
        <w:autoSpaceDE w:val="0"/>
        <w:autoSpaceDN w:val="0"/>
        <w:adjustRightInd w:val="0"/>
        <w:spacing w:before="243" w:after="0" w:line="240" w:lineRule="auto"/>
        <w:rPr>
          <w:rFonts w:ascii="Times New Roman" w:eastAsia="Times New Roman" w:hAnsi="Times New Roman"/>
          <w:color w:val="000000"/>
          <w:sz w:val="24"/>
          <w:szCs w:val="24"/>
        </w:rPr>
      </w:pPr>
      <w:r w:rsidRPr="00C9763F">
        <w:rPr>
          <w:rFonts w:ascii="Times New Roman" w:eastAsia="Times New Roman" w:hAnsi="Times New Roman"/>
          <w:sz w:val="24"/>
          <w:szCs w:val="24"/>
        </w:rPr>
        <w:tab/>
      </w:r>
      <w:r w:rsidRPr="00C9763F">
        <w:rPr>
          <w:rFonts w:ascii="Times New Roman" w:eastAsia="Times New Roman" w:hAnsi="Times New Roman"/>
          <w:color w:val="000000"/>
          <w:sz w:val="18"/>
          <w:szCs w:val="18"/>
        </w:rPr>
        <w:t>663</w:t>
      </w:r>
      <w:r w:rsidRPr="00C9763F">
        <w:rPr>
          <w:rFonts w:ascii="Times New Roman" w:eastAsia="Times New Roman" w:hAnsi="Times New Roman"/>
          <w:sz w:val="24"/>
          <w:szCs w:val="24"/>
        </w:rPr>
        <w:tab/>
      </w:r>
      <w:r w:rsidRPr="00C9763F">
        <w:rPr>
          <w:rFonts w:ascii="Times New Roman" w:eastAsia="Times New Roman" w:hAnsi="Times New Roman"/>
          <w:color w:val="000000"/>
          <w:sz w:val="18"/>
          <w:szCs w:val="18"/>
        </w:rPr>
        <w:t xml:space="preserve">Donacije od pravnih i fizičkih </w:t>
      </w:r>
      <w:r w:rsidRPr="00C9763F">
        <w:rPr>
          <w:rFonts w:ascii="Times New Roman" w:eastAsia="Times New Roman" w:hAnsi="Times New Roman"/>
          <w:sz w:val="24"/>
          <w:szCs w:val="24"/>
        </w:rPr>
        <w:tab/>
      </w:r>
      <w:r w:rsidRPr="00C9763F">
        <w:rPr>
          <w:rFonts w:ascii="Times New Roman" w:eastAsia="Times New Roman" w:hAnsi="Times New Roman"/>
          <w:color w:val="000000"/>
          <w:sz w:val="18"/>
          <w:szCs w:val="18"/>
        </w:rPr>
        <w:t>29.000,00</w:t>
      </w:r>
      <w:r w:rsidRPr="00C9763F">
        <w:rPr>
          <w:rFonts w:ascii="Times New Roman" w:eastAsia="Times New Roman" w:hAnsi="Times New Roman"/>
          <w:sz w:val="24"/>
          <w:szCs w:val="24"/>
        </w:rPr>
        <w:tab/>
      </w:r>
      <w:r w:rsidRPr="00C9763F">
        <w:rPr>
          <w:rFonts w:ascii="Times New Roman" w:eastAsia="Times New Roman" w:hAnsi="Times New Roman"/>
          <w:color w:val="000000"/>
          <w:sz w:val="18"/>
          <w:szCs w:val="18"/>
        </w:rPr>
        <w:t>50.000,00</w:t>
      </w:r>
      <w:r w:rsidRPr="00C9763F">
        <w:rPr>
          <w:rFonts w:ascii="Times New Roman" w:eastAsia="Times New Roman" w:hAnsi="Times New Roman"/>
          <w:sz w:val="24"/>
          <w:szCs w:val="24"/>
        </w:rPr>
        <w:tab/>
      </w:r>
      <w:r w:rsidRPr="00C9763F">
        <w:rPr>
          <w:rFonts w:ascii="Times New Roman" w:eastAsia="Times New Roman" w:hAnsi="Times New Roman"/>
          <w:color w:val="000000"/>
          <w:sz w:val="18"/>
          <w:szCs w:val="18"/>
        </w:rPr>
        <w:t>50.000,00</w:t>
      </w:r>
      <w:r w:rsidRPr="00C9763F">
        <w:rPr>
          <w:rFonts w:ascii="Times New Roman" w:eastAsia="Times New Roman" w:hAnsi="Times New Roman"/>
          <w:sz w:val="24"/>
          <w:szCs w:val="24"/>
        </w:rPr>
        <w:tab/>
      </w:r>
      <w:r w:rsidRPr="00C9763F">
        <w:rPr>
          <w:rFonts w:ascii="Times New Roman" w:eastAsia="Times New Roman" w:hAnsi="Times New Roman"/>
          <w:color w:val="000000"/>
          <w:sz w:val="16"/>
          <w:szCs w:val="16"/>
        </w:rPr>
        <w:t>172,41</w:t>
      </w:r>
      <w:r w:rsidRPr="00C9763F">
        <w:rPr>
          <w:rFonts w:ascii="Times New Roman" w:eastAsia="Times New Roman" w:hAnsi="Times New Roman"/>
          <w:sz w:val="24"/>
          <w:szCs w:val="24"/>
        </w:rPr>
        <w:tab/>
      </w:r>
      <w:r w:rsidRPr="00C9763F">
        <w:rPr>
          <w:rFonts w:ascii="Times New Roman" w:eastAsia="Times New Roman" w:hAnsi="Times New Roman"/>
          <w:color w:val="000000"/>
          <w:sz w:val="16"/>
          <w:szCs w:val="16"/>
        </w:rPr>
        <w:t>100,00</w:t>
      </w:r>
    </w:p>
    <w:p w:rsidR="0065113F" w:rsidRPr="00C9763F" w:rsidRDefault="0065113F" w:rsidP="0065113F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color w:val="000000"/>
          <w:sz w:val="21"/>
          <w:szCs w:val="21"/>
        </w:rPr>
      </w:pPr>
      <w:r w:rsidRPr="00C9763F">
        <w:rPr>
          <w:rFonts w:ascii="Times New Roman" w:eastAsia="Times New Roman" w:hAnsi="Times New Roman"/>
          <w:sz w:val="24"/>
          <w:szCs w:val="24"/>
        </w:rPr>
        <w:tab/>
      </w:r>
      <w:r w:rsidRPr="00C9763F">
        <w:rPr>
          <w:rFonts w:ascii="Times New Roman" w:eastAsia="Times New Roman" w:hAnsi="Times New Roman"/>
          <w:color w:val="000000"/>
          <w:sz w:val="18"/>
          <w:szCs w:val="18"/>
        </w:rPr>
        <w:t xml:space="preserve">osoba izvan opće države </w:t>
      </w:r>
    </w:p>
    <w:p w:rsidR="0065113F" w:rsidRPr="00C9763F" w:rsidRDefault="0065113F" w:rsidP="0065113F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0261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imes New Roman" w:eastAsia="Times New Roman" w:hAnsi="Times New Roman"/>
          <w:b/>
          <w:bCs/>
          <w:color w:val="000000"/>
          <w:sz w:val="24"/>
          <w:szCs w:val="24"/>
        </w:rPr>
      </w:pPr>
      <w:r w:rsidRPr="00C9763F">
        <w:rPr>
          <w:rFonts w:ascii="Times New Roman" w:eastAsia="Times New Roman" w:hAnsi="Times New Roman"/>
          <w:sz w:val="24"/>
          <w:szCs w:val="24"/>
        </w:rPr>
        <w:tab/>
      </w:r>
      <w:r w:rsidRPr="00C9763F">
        <w:rPr>
          <w:rFonts w:ascii="Times New Roman" w:eastAsia="Times New Roman" w:hAnsi="Times New Roman"/>
          <w:b/>
          <w:bCs/>
          <w:color w:val="000000"/>
          <w:sz w:val="18"/>
          <w:szCs w:val="18"/>
        </w:rPr>
        <w:t>68</w:t>
      </w:r>
      <w:r w:rsidRPr="00C9763F">
        <w:rPr>
          <w:rFonts w:ascii="Times New Roman" w:eastAsia="Times New Roman" w:hAnsi="Times New Roman"/>
          <w:sz w:val="24"/>
          <w:szCs w:val="24"/>
        </w:rPr>
        <w:tab/>
      </w:r>
      <w:r w:rsidRPr="00C9763F">
        <w:rPr>
          <w:rFonts w:ascii="Times New Roman" w:eastAsia="Times New Roman" w:hAnsi="Times New Roman"/>
          <w:b/>
          <w:bCs/>
          <w:color w:val="000000"/>
          <w:sz w:val="18"/>
          <w:szCs w:val="18"/>
        </w:rPr>
        <w:t xml:space="preserve">Kazne, upravne mjere i </w:t>
      </w:r>
      <w:r w:rsidRPr="00C9763F">
        <w:rPr>
          <w:rFonts w:ascii="Times New Roman" w:eastAsia="Times New Roman" w:hAnsi="Times New Roman"/>
          <w:sz w:val="24"/>
          <w:szCs w:val="24"/>
        </w:rPr>
        <w:tab/>
      </w:r>
      <w:r w:rsidRPr="00C9763F">
        <w:rPr>
          <w:rFonts w:ascii="Times New Roman" w:eastAsia="Times New Roman" w:hAnsi="Times New Roman"/>
          <w:b/>
          <w:bCs/>
          <w:color w:val="000000"/>
          <w:sz w:val="18"/>
          <w:szCs w:val="18"/>
        </w:rPr>
        <w:t>23.049,84</w:t>
      </w:r>
      <w:r w:rsidRPr="00C9763F">
        <w:rPr>
          <w:rFonts w:ascii="Times New Roman" w:eastAsia="Times New Roman" w:hAnsi="Times New Roman"/>
          <w:sz w:val="24"/>
          <w:szCs w:val="24"/>
        </w:rPr>
        <w:tab/>
      </w:r>
      <w:r w:rsidRPr="00C9763F">
        <w:rPr>
          <w:rFonts w:ascii="Times New Roman" w:eastAsia="Times New Roman" w:hAnsi="Times New Roman"/>
          <w:b/>
          <w:bCs/>
          <w:color w:val="000000"/>
          <w:sz w:val="18"/>
          <w:szCs w:val="18"/>
        </w:rPr>
        <w:t>20.000,00</w:t>
      </w:r>
      <w:r w:rsidRPr="00C9763F">
        <w:rPr>
          <w:rFonts w:ascii="Times New Roman" w:eastAsia="Times New Roman" w:hAnsi="Times New Roman"/>
          <w:sz w:val="24"/>
          <w:szCs w:val="24"/>
        </w:rPr>
        <w:tab/>
      </w:r>
      <w:r w:rsidRPr="00C9763F">
        <w:rPr>
          <w:rFonts w:ascii="Times New Roman" w:eastAsia="Times New Roman" w:hAnsi="Times New Roman"/>
          <w:b/>
          <w:bCs/>
          <w:color w:val="000000"/>
          <w:sz w:val="18"/>
          <w:szCs w:val="18"/>
        </w:rPr>
        <w:t>55.000,00</w:t>
      </w:r>
      <w:r w:rsidRPr="00C9763F">
        <w:rPr>
          <w:rFonts w:ascii="Times New Roman" w:eastAsia="Times New Roman" w:hAnsi="Times New Roman"/>
          <w:sz w:val="24"/>
          <w:szCs w:val="24"/>
        </w:rPr>
        <w:tab/>
      </w:r>
      <w:r w:rsidRPr="00C9763F">
        <w:rPr>
          <w:rFonts w:ascii="Times New Roman" w:eastAsia="Times New Roman" w:hAnsi="Times New Roman"/>
          <w:b/>
          <w:bCs/>
          <w:color w:val="000000"/>
          <w:sz w:val="18"/>
          <w:szCs w:val="18"/>
        </w:rPr>
        <w:t>35.000,00</w:t>
      </w:r>
      <w:r w:rsidRPr="00C9763F">
        <w:rPr>
          <w:rFonts w:ascii="Times New Roman" w:eastAsia="Times New Roman" w:hAnsi="Times New Roman"/>
          <w:sz w:val="24"/>
          <w:szCs w:val="24"/>
        </w:rPr>
        <w:tab/>
      </w:r>
      <w:r w:rsidRPr="00C9763F">
        <w:rPr>
          <w:rFonts w:ascii="Times New Roman" w:eastAsia="Times New Roman" w:hAnsi="Times New Roman"/>
          <w:b/>
          <w:bCs/>
          <w:color w:val="000000"/>
          <w:sz w:val="18"/>
          <w:szCs w:val="18"/>
        </w:rPr>
        <w:t>35.000,00</w:t>
      </w:r>
      <w:r w:rsidRPr="00C9763F">
        <w:rPr>
          <w:rFonts w:ascii="Times New Roman" w:eastAsia="Times New Roman" w:hAnsi="Times New Roman"/>
          <w:sz w:val="24"/>
          <w:szCs w:val="24"/>
        </w:rPr>
        <w:tab/>
      </w:r>
      <w:r w:rsidRPr="00C9763F">
        <w:rPr>
          <w:rFonts w:ascii="Times New Roman" w:eastAsia="Times New Roman" w:hAnsi="Times New Roman"/>
          <w:b/>
          <w:bCs/>
          <w:color w:val="000000"/>
          <w:sz w:val="16"/>
          <w:szCs w:val="16"/>
        </w:rPr>
        <w:t>86,77</w:t>
      </w:r>
      <w:r w:rsidRPr="00C9763F">
        <w:rPr>
          <w:rFonts w:ascii="Times New Roman" w:eastAsia="Times New Roman" w:hAnsi="Times New Roman"/>
          <w:sz w:val="24"/>
          <w:szCs w:val="24"/>
        </w:rPr>
        <w:tab/>
      </w:r>
      <w:r w:rsidRPr="00C9763F">
        <w:rPr>
          <w:rFonts w:ascii="Times New Roman" w:eastAsia="Times New Roman" w:hAnsi="Times New Roman"/>
          <w:b/>
          <w:bCs/>
          <w:color w:val="000000"/>
          <w:sz w:val="16"/>
          <w:szCs w:val="16"/>
        </w:rPr>
        <w:t>275,00</w:t>
      </w:r>
      <w:r w:rsidRPr="00C9763F">
        <w:rPr>
          <w:rFonts w:ascii="Times New Roman" w:eastAsia="Times New Roman" w:hAnsi="Times New Roman"/>
          <w:sz w:val="24"/>
          <w:szCs w:val="24"/>
        </w:rPr>
        <w:tab/>
      </w:r>
      <w:r w:rsidRPr="00C9763F">
        <w:rPr>
          <w:rFonts w:ascii="Times New Roman" w:eastAsia="Times New Roman" w:hAnsi="Times New Roman"/>
          <w:b/>
          <w:bCs/>
          <w:color w:val="000000"/>
          <w:sz w:val="16"/>
          <w:szCs w:val="16"/>
        </w:rPr>
        <w:t>63,64</w:t>
      </w:r>
      <w:r w:rsidRPr="00C9763F">
        <w:rPr>
          <w:rFonts w:ascii="Times New Roman" w:eastAsia="Times New Roman" w:hAnsi="Times New Roman"/>
          <w:sz w:val="24"/>
          <w:szCs w:val="24"/>
        </w:rPr>
        <w:tab/>
      </w:r>
      <w:r w:rsidRPr="00C9763F">
        <w:rPr>
          <w:rFonts w:ascii="Times New Roman" w:eastAsia="Times New Roman" w:hAnsi="Times New Roman"/>
          <w:b/>
          <w:bCs/>
          <w:color w:val="000000"/>
          <w:sz w:val="16"/>
          <w:szCs w:val="16"/>
        </w:rPr>
        <w:t>100,00</w:t>
      </w:r>
    </w:p>
    <w:p w:rsidR="0065113F" w:rsidRPr="00C9763F" w:rsidRDefault="0065113F" w:rsidP="0065113F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bCs/>
          <w:color w:val="000000"/>
          <w:sz w:val="21"/>
          <w:szCs w:val="21"/>
        </w:rPr>
      </w:pPr>
      <w:r w:rsidRPr="00C9763F">
        <w:rPr>
          <w:rFonts w:ascii="Times New Roman" w:eastAsia="Times New Roman" w:hAnsi="Times New Roman"/>
          <w:sz w:val="24"/>
          <w:szCs w:val="24"/>
        </w:rPr>
        <w:tab/>
      </w:r>
      <w:r w:rsidRPr="00C9763F">
        <w:rPr>
          <w:rFonts w:ascii="Times New Roman" w:eastAsia="Times New Roman" w:hAnsi="Times New Roman"/>
          <w:b/>
          <w:bCs/>
          <w:color w:val="000000"/>
          <w:sz w:val="18"/>
          <w:szCs w:val="18"/>
        </w:rPr>
        <w:t>ostali prihodi</w:t>
      </w:r>
    </w:p>
    <w:p w:rsidR="0065113F" w:rsidRPr="00C9763F" w:rsidRDefault="0065113F" w:rsidP="0065113F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2699"/>
          <w:tab w:val="right" w:pos="13606"/>
        </w:tabs>
        <w:autoSpaceDE w:val="0"/>
        <w:autoSpaceDN w:val="0"/>
        <w:adjustRightInd w:val="0"/>
        <w:spacing w:before="12" w:after="0" w:line="240" w:lineRule="auto"/>
        <w:rPr>
          <w:rFonts w:ascii="Times New Roman" w:eastAsia="Times New Roman" w:hAnsi="Times New Roman"/>
          <w:color w:val="000000"/>
          <w:sz w:val="24"/>
          <w:szCs w:val="24"/>
        </w:rPr>
      </w:pPr>
      <w:r w:rsidRPr="00C9763F">
        <w:rPr>
          <w:rFonts w:ascii="Times New Roman" w:eastAsia="Times New Roman" w:hAnsi="Times New Roman"/>
          <w:sz w:val="24"/>
          <w:szCs w:val="24"/>
        </w:rPr>
        <w:lastRenderedPageBreak/>
        <w:tab/>
      </w:r>
      <w:r w:rsidRPr="00C9763F">
        <w:rPr>
          <w:rFonts w:ascii="Times New Roman" w:eastAsia="Times New Roman" w:hAnsi="Times New Roman"/>
          <w:color w:val="000000"/>
          <w:sz w:val="18"/>
          <w:szCs w:val="18"/>
        </w:rPr>
        <w:t>681</w:t>
      </w:r>
      <w:r w:rsidRPr="00C9763F">
        <w:rPr>
          <w:rFonts w:ascii="Times New Roman" w:eastAsia="Times New Roman" w:hAnsi="Times New Roman"/>
          <w:sz w:val="24"/>
          <w:szCs w:val="24"/>
        </w:rPr>
        <w:tab/>
      </w:r>
      <w:r w:rsidRPr="00C9763F">
        <w:rPr>
          <w:rFonts w:ascii="Times New Roman" w:eastAsia="Times New Roman" w:hAnsi="Times New Roman"/>
          <w:color w:val="000000"/>
          <w:sz w:val="18"/>
          <w:szCs w:val="18"/>
        </w:rPr>
        <w:t>Kazne i upravne mjere</w:t>
      </w:r>
      <w:r w:rsidRPr="00C9763F">
        <w:rPr>
          <w:rFonts w:ascii="Times New Roman" w:eastAsia="Times New Roman" w:hAnsi="Times New Roman"/>
          <w:sz w:val="24"/>
          <w:szCs w:val="24"/>
        </w:rPr>
        <w:tab/>
      </w:r>
      <w:r w:rsidRPr="00C9763F">
        <w:rPr>
          <w:rFonts w:ascii="Times New Roman" w:eastAsia="Times New Roman" w:hAnsi="Times New Roman"/>
          <w:color w:val="000000"/>
          <w:sz w:val="18"/>
          <w:szCs w:val="18"/>
        </w:rPr>
        <w:t>5.487,02</w:t>
      </w:r>
      <w:r w:rsidRPr="00C9763F">
        <w:rPr>
          <w:rFonts w:ascii="Times New Roman" w:eastAsia="Times New Roman" w:hAnsi="Times New Roman"/>
          <w:sz w:val="24"/>
          <w:szCs w:val="24"/>
        </w:rPr>
        <w:tab/>
      </w:r>
      <w:r w:rsidRPr="00C9763F">
        <w:rPr>
          <w:rFonts w:ascii="Times New Roman" w:eastAsia="Times New Roman" w:hAnsi="Times New Roman"/>
          <w:color w:val="000000"/>
          <w:sz w:val="18"/>
          <w:szCs w:val="18"/>
        </w:rPr>
        <w:t>10.000,00</w:t>
      </w:r>
      <w:r w:rsidRPr="00C9763F">
        <w:rPr>
          <w:rFonts w:ascii="Times New Roman" w:eastAsia="Times New Roman" w:hAnsi="Times New Roman"/>
          <w:sz w:val="24"/>
          <w:szCs w:val="24"/>
        </w:rPr>
        <w:tab/>
      </w:r>
      <w:r w:rsidRPr="00C9763F">
        <w:rPr>
          <w:rFonts w:ascii="Times New Roman" w:eastAsia="Times New Roman" w:hAnsi="Times New Roman"/>
          <w:color w:val="000000"/>
          <w:sz w:val="18"/>
          <w:szCs w:val="18"/>
        </w:rPr>
        <w:t>15.000,00</w:t>
      </w:r>
      <w:r w:rsidRPr="00C9763F">
        <w:rPr>
          <w:rFonts w:ascii="Times New Roman" w:eastAsia="Times New Roman" w:hAnsi="Times New Roman"/>
          <w:sz w:val="24"/>
          <w:szCs w:val="24"/>
        </w:rPr>
        <w:tab/>
      </w:r>
      <w:r w:rsidRPr="00C9763F">
        <w:rPr>
          <w:rFonts w:ascii="Times New Roman" w:eastAsia="Times New Roman" w:hAnsi="Times New Roman"/>
          <w:color w:val="000000"/>
          <w:sz w:val="16"/>
          <w:szCs w:val="16"/>
        </w:rPr>
        <w:t>182,25</w:t>
      </w:r>
      <w:r w:rsidRPr="00C9763F">
        <w:rPr>
          <w:rFonts w:ascii="Times New Roman" w:eastAsia="Times New Roman" w:hAnsi="Times New Roman"/>
          <w:sz w:val="24"/>
          <w:szCs w:val="24"/>
        </w:rPr>
        <w:tab/>
      </w:r>
      <w:r w:rsidRPr="00C9763F">
        <w:rPr>
          <w:rFonts w:ascii="Times New Roman" w:eastAsia="Times New Roman" w:hAnsi="Times New Roman"/>
          <w:color w:val="000000"/>
          <w:sz w:val="16"/>
          <w:szCs w:val="16"/>
        </w:rPr>
        <w:t>150,00</w:t>
      </w:r>
    </w:p>
    <w:p w:rsidR="0065113F" w:rsidRPr="00C9763F" w:rsidRDefault="0065113F" w:rsidP="0065113F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2699"/>
          <w:tab w:val="right" w:pos="13606"/>
        </w:tabs>
        <w:autoSpaceDE w:val="0"/>
        <w:autoSpaceDN w:val="0"/>
        <w:adjustRightInd w:val="0"/>
        <w:spacing w:before="9" w:after="0" w:line="240" w:lineRule="auto"/>
        <w:rPr>
          <w:rFonts w:ascii="Times New Roman" w:eastAsia="Times New Roman" w:hAnsi="Times New Roman"/>
          <w:color w:val="000000"/>
          <w:sz w:val="24"/>
          <w:szCs w:val="24"/>
        </w:rPr>
      </w:pPr>
      <w:r w:rsidRPr="00C9763F">
        <w:rPr>
          <w:rFonts w:ascii="Times New Roman" w:eastAsia="Times New Roman" w:hAnsi="Times New Roman"/>
          <w:sz w:val="24"/>
          <w:szCs w:val="24"/>
        </w:rPr>
        <w:tab/>
      </w:r>
      <w:r w:rsidRPr="00C9763F">
        <w:rPr>
          <w:rFonts w:ascii="Times New Roman" w:eastAsia="Times New Roman" w:hAnsi="Times New Roman"/>
          <w:color w:val="000000"/>
          <w:sz w:val="18"/>
          <w:szCs w:val="18"/>
        </w:rPr>
        <w:t>683</w:t>
      </w:r>
      <w:r w:rsidRPr="00C9763F">
        <w:rPr>
          <w:rFonts w:ascii="Times New Roman" w:eastAsia="Times New Roman" w:hAnsi="Times New Roman"/>
          <w:sz w:val="24"/>
          <w:szCs w:val="24"/>
        </w:rPr>
        <w:tab/>
      </w:r>
      <w:r w:rsidRPr="00C9763F">
        <w:rPr>
          <w:rFonts w:ascii="Times New Roman" w:eastAsia="Times New Roman" w:hAnsi="Times New Roman"/>
          <w:color w:val="000000"/>
          <w:sz w:val="18"/>
          <w:szCs w:val="18"/>
        </w:rPr>
        <w:t>Ostali prihodi</w:t>
      </w:r>
      <w:r w:rsidRPr="00C9763F">
        <w:rPr>
          <w:rFonts w:ascii="Times New Roman" w:eastAsia="Times New Roman" w:hAnsi="Times New Roman"/>
          <w:sz w:val="24"/>
          <w:szCs w:val="24"/>
        </w:rPr>
        <w:tab/>
      </w:r>
      <w:r w:rsidRPr="00C9763F">
        <w:rPr>
          <w:rFonts w:ascii="Times New Roman" w:eastAsia="Times New Roman" w:hAnsi="Times New Roman"/>
          <w:color w:val="000000"/>
          <w:sz w:val="18"/>
          <w:szCs w:val="18"/>
        </w:rPr>
        <w:t>17.562,82</w:t>
      </w:r>
      <w:r w:rsidRPr="00C9763F">
        <w:rPr>
          <w:rFonts w:ascii="Times New Roman" w:eastAsia="Times New Roman" w:hAnsi="Times New Roman"/>
          <w:sz w:val="24"/>
          <w:szCs w:val="24"/>
        </w:rPr>
        <w:tab/>
      </w:r>
      <w:r w:rsidRPr="00C9763F">
        <w:rPr>
          <w:rFonts w:ascii="Times New Roman" w:eastAsia="Times New Roman" w:hAnsi="Times New Roman"/>
          <w:color w:val="000000"/>
          <w:sz w:val="18"/>
          <w:szCs w:val="18"/>
        </w:rPr>
        <w:t>10.000,00</w:t>
      </w:r>
      <w:r w:rsidRPr="00C9763F">
        <w:rPr>
          <w:rFonts w:ascii="Times New Roman" w:eastAsia="Times New Roman" w:hAnsi="Times New Roman"/>
          <w:sz w:val="24"/>
          <w:szCs w:val="24"/>
        </w:rPr>
        <w:tab/>
      </w:r>
      <w:r w:rsidRPr="00C9763F">
        <w:rPr>
          <w:rFonts w:ascii="Times New Roman" w:eastAsia="Times New Roman" w:hAnsi="Times New Roman"/>
          <w:color w:val="000000"/>
          <w:sz w:val="18"/>
          <w:szCs w:val="18"/>
        </w:rPr>
        <w:t>40.000,00</w:t>
      </w:r>
      <w:r w:rsidRPr="00C9763F">
        <w:rPr>
          <w:rFonts w:ascii="Times New Roman" w:eastAsia="Times New Roman" w:hAnsi="Times New Roman"/>
          <w:sz w:val="24"/>
          <w:szCs w:val="24"/>
        </w:rPr>
        <w:tab/>
      </w:r>
      <w:r w:rsidRPr="00C9763F">
        <w:rPr>
          <w:rFonts w:ascii="Times New Roman" w:eastAsia="Times New Roman" w:hAnsi="Times New Roman"/>
          <w:color w:val="000000"/>
          <w:sz w:val="16"/>
          <w:szCs w:val="16"/>
        </w:rPr>
        <w:t>56,94</w:t>
      </w:r>
      <w:r w:rsidRPr="00C9763F">
        <w:rPr>
          <w:rFonts w:ascii="Times New Roman" w:eastAsia="Times New Roman" w:hAnsi="Times New Roman"/>
          <w:sz w:val="24"/>
          <w:szCs w:val="24"/>
        </w:rPr>
        <w:tab/>
      </w:r>
      <w:r w:rsidRPr="00C9763F">
        <w:rPr>
          <w:rFonts w:ascii="Times New Roman" w:eastAsia="Times New Roman" w:hAnsi="Times New Roman"/>
          <w:color w:val="000000"/>
          <w:sz w:val="16"/>
          <w:szCs w:val="16"/>
        </w:rPr>
        <w:t>400,00</w:t>
      </w:r>
    </w:p>
    <w:p w:rsidR="0065113F" w:rsidRPr="00C9763F" w:rsidRDefault="0065113F" w:rsidP="0065113F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0261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292" w:after="0" w:line="240" w:lineRule="auto"/>
        <w:rPr>
          <w:rFonts w:ascii="Times New Roman" w:eastAsia="Times New Roman" w:hAnsi="Times New Roman"/>
          <w:b/>
          <w:bCs/>
          <w:color w:val="000000"/>
          <w:sz w:val="24"/>
          <w:szCs w:val="24"/>
        </w:rPr>
      </w:pPr>
      <w:r w:rsidRPr="00C9763F">
        <w:rPr>
          <w:rFonts w:ascii="Times New Roman" w:eastAsia="Times New Roman" w:hAnsi="Times New Roman"/>
          <w:sz w:val="24"/>
          <w:szCs w:val="24"/>
        </w:rPr>
        <w:tab/>
      </w:r>
      <w:r w:rsidRPr="00C9763F">
        <w:rPr>
          <w:rFonts w:ascii="Times New Roman" w:eastAsia="Times New Roman" w:hAnsi="Times New Roman"/>
          <w:b/>
          <w:bCs/>
          <w:color w:val="000000"/>
          <w:sz w:val="18"/>
          <w:szCs w:val="18"/>
        </w:rPr>
        <w:t>7</w:t>
      </w:r>
      <w:r w:rsidRPr="00C9763F">
        <w:rPr>
          <w:rFonts w:ascii="Times New Roman" w:eastAsia="Times New Roman" w:hAnsi="Times New Roman"/>
          <w:sz w:val="24"/>
          <w:szCs w:val="24"/>
        </w:rPr>
        <w:tab/>
      </w:r>
      <w:r w:rsidRPr="00C9763F">
        <w:rPr>
          <w:rFonts w:ascii="Times New Roman" w:eastAsia="Times New Roman" w:hAnsi="Times New Roman"/>
          <w:b/>
          <w:bCs/>
          <w:color w:val="000000"/>
          <w:sz w:val="18"/>
          <w:szCs w:val="18"/>
        </w:rPr>
        <w:t xml:space="preserve">Prihodi od prodaje </w:t>
      </w:r>
      <w:r w:rsidRPr="00C9763F">
        <w:rPr>
          <w:rFonts w:ascii="Times New Roman" w:eastAsia="Times New Roman" w:hAnsi="Times New Roman"/>
          <w:sz w:val="24"/>
          <w:szCs w:val="24"/>
        </w:rPr>
        <w:tab/>
      </w:r>
      <w:r w:rsidRPr="00C9763F">
        <w:rPr>
          <w:rFonts w:ascii="Times New Roman" w:eastAsia="Times New Roman" w:hAnsi="Times New Roman"/>
          <w:b/>
          <w:bCs/>
          <w:color w:val="000000"/>
          <w:sz w:val="18"/>
          <w:szCs w:val="18"/>
        </w:rPr>
        <w:t>6.118.532,20</w:t>
      </w:r>
      <w:r w:rsidRPr="00C9763F">
        <w:rPr>
          <w:rFonts w:ascii="Times New Roman" w:eastAsia="Times New Roman" w:hAnsi="Times New Roman"/>
          <w:sz w:val="24"/>
          <w:szCs w:val="24"/>
        </w:rPr>
        <w:tab/>
      </w:r>
      <w:r w:rsidRPr="00C9763F">
        <w:rPr>
          <w:rFonts w:ascii="Times New Roman" w:eastAsia="Times New Roman" w:hAnsi="Times New Roman"/>
          <w:b/>
          <w:bCs/>
          <w:color w:val="000000"/>
          <w:sz w:val="18"/>
          <w:szCs w:val="18"/>
        </w:rPr>
        <w:t>713.300,00</w:t>
      </w:r>
      <w:r w:rsidRPr="00C9763F">
        <w:rPr>
          <w:rFonts w:ascii="Times New Roman" w:eastAsia="Times New Roman" w:hAnsi="Times New Roman"/>
          <w:sz w:val="24"/>
          <w:szCs w:val="24"/>
        </w:rPr>
        <w:tab/>
      </w:r>
      <w:r w:rsidRPr="00C9763F">
        <w:rPr>
          <w:rFonts w:ascii="Times New Roman" w:eastAsia="Times New Roman" w:hAnsi="Times New Roman"/>
          <w:b/>
          <w:bCs/>
          <w:color w:val="000000"/>
          <w:sz w:val="18"/>
          <w:szCs w:val="18"/>
        </w:rPr>
        <w:t>2.147.350,00</w:t>
      </w:r>
      <w:r w:rsidRPr="00C9763F">
        <w:rPr>
          <w:rFonts w:ascii="Times New Roman" w:eastAsia="Times New Roman" w:hAnsi="Times New Roman"/>
          <w:sz w:val="24"/>
          <w:szCs w:val="24"/>
        </w:rPr>
        <w:tab/>
      </w:r>
      <w:r w:rsidRPr="00C9763F">
        <w:rPr>
          <w:rFonts w:ascii="Times New Roman" w:eastAsia="Times New Roman" w:hAnsi="Times New Roman"/>
          <w:b/>
          <w:bCs/>
          <w:color w:val="000000"/>
          <w:sz w:val="18"/>
          <w:szCs w:val="18"/>
        </w:rPr>
        <w:t>1.620.000,00</w:t>
      </w:r>
      <w:r w:rsidRPr="00C9763F">
        <w:rPr>
          <w:rFonts w:ascii="Times New Roman" w:eastAsia="Times New Roman" w:hAnsi="Times New Roman"/>
          <w:sz w:val="24"/>
          <w:szCs w:val="24"/>
        </w:rPr>
        <w:tab/>
      </w:r>
      <w:r w:rsidRPr="00C9763F">
        <w:rPr>
          <w:rFonts w:ascii="Times New Roman" w:eastAsia="Times New Roman" w:hAnsi="Times New Roman"/>
          <w:b/>
          <w:bCs/>
          <w:color w:val="000000"/>
          <w:sz w:val="18"/>
          <w:szCs w:val="18"/>
        </w:rPr>
        <w:t>1.620.000,00</w:t>
      </w:r>
      <w:r w:rsidRPr="00C9763F">
        <w:rPr>
          <w:rFonts w:ascii="Times New Roman" w:eastAsia="Times New Roman" w:hAnsi="Times New Roman"/>
          <w:sz w:val="24"/>
          <w:szCs w:val="24"/>
        </w:rPr>
        <w:tab/>
      </w:r>
      <w:r w:rsidRPr="00C9763F">
        <w:rPr>
          <w:rFonts w:ascii="Times New Roman" w:eastAsia="Times New Roman" w:hAnsi="Times New Roman"/>
          <w:b/>
          <w:bCs/>
          <w:color w:val="000000"/>
          <w:sz w:val="16"/>
          <w:szCs w:val="16"/>
        </w:rPr>
        <w:t>11,66</w:t>
      </w:r>
      <w:r w:rsidRPr="00C9763F">
        <w:rPr>
          <w:rFonts w:ascii="Times New Roman" w:eastAsia="Times New Roman" w:hAnsi="Times New Roman"/>
          <w:sz w:val="24"/>
          <w:szCs w:val="24"/>
        </w:rPr>
        <w:tab/>
      </w:r>
      <w:r w:rsidRPr="00C9763F">
        <w:rPr>
          <w:rFonts w:ascii="Times New Roman" w:eastAsia="Times New Roman" w:hAnsi="Times New Roman"/>
          <w:b/>
          <w:bCs/>
          <w:color w:val="000000"/>
          <w:sz w:val="16"/>
          <w:szCs w:val="16"/>
        </w:rPr>
        <w:t>301,04</w:t>
      </w:r>
      <w:r w:rsidRPr="00C9763F">
        <w:rPr>
          <w:rFonts w:ascii="Times New Roman" w:eastAsia="Times New Roman" w:hAnsi="Times New Roman"/>
          <w:sz w:val="24"/>
          <w:szCs w:val="24"/>
        </w:rPr>
        <w:tab/>
      </w:r>
      <w:r w:rsidRPr="00C9763F">
        <w:rPr>
          <w:rFonts w:ascii="Times New Roman" w:eastAsia="Times New Roman" w:hAnsi="Times New Roman"/>
          <w:b/>
          <w:bCs/>
          <w:color w:val="000000"/>
          <w:sz w:val="16"/>
          <w:szCs w:val="16"/>
        </w:rPr>
        <w:t>75,44</w:t>
      </w:r>
      <w:r w:rsidRPr="00C9763F">
        <w:rPr>
          <w:rFonts w:ascii="Times New Roman" w:eastAsia="Times New Roman" w:hAnsi="Times New Roman"/>
          <w:sz w:val="24"/>
          <w:szCs w:val="24"/>
        </w:rPr>
        <w:tab/>
      </w:r>
      <w:r w:rsidRPr="00C9763F">
        <w:rPr>
          <w:rFonts w:ascii="Times New Roman" w:eastAsia="Times New Roman" w:hAnsi="Times New Roman"/>
          <w:b/>
          <w:bCs/>
          <w:color w:val="000000"/>
          <w:sz w:val="16"/>
          <w:szCs w:val="16"/>
        </w:rPr>
        <w:t>100,00</w:t>
      </w:r>
    </w:p>
    <w:p w:rsidR="0065113F" w:rsidRPr="00C9763F" w:rsidRDefault="0065113F" w:rsidP="0065113F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bCs/>
          <w:color w:val="000000"/>
          <w:sz w:val="21"/>
          <w:szCs w:val="21"/>
        </w:rPr>
      </w:pPr>
      <w:r w:rsidRPr="00C9763F">
        <w:rPr>
          <w:rFonts w:ascii="Times New Roman" w:eastAsia="Times New Roman" w:hAnsi="Times New Roman"/>
          <w:sz w:val="24"/>
          <w:szCs w:val="24"/>
        </w:rPr>
        <w:tab/>
      </w:r>
      <w:r w:rsidRPr="00C9763F">
        <w:rPr>
          <w:rFonts w:ascii="Times New Roman" w:eastAsia="Times New Roman" w:hAnsi="Times New Roman"/>
          <w:b/>
          <w:bCs/>
          <w:color w:val="000000"/>
          <w:sz w:val="18"/>
          <w:szCs w:val="18"/>
        </w:rPr>
        <w:t>nefinancijske imovine</w:t>
      </w:r>
    </w:p>
    <w:p w:rsidR="0065113F" w:rsidRPr="00C9763F" w:rsidRDefault="0065113F" w:rsidP="0065113F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0261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imes New Roman" w:eastAsia="Times New Roman" w:hAnsi="Times New Roman"/>
          <w:b/>
          <w:bCs/>
          <w:color w:val="000000"/>
          <w:sz w:val="24"/>
          <w:szCs w:val="24"/>
        </w:rPr>
      </w:pPr>
      <w:r w:rsidRPr="00C9763F">
        <w:rPr>
          <w:rFonts w:ascii="Times New Roman" w:eastAsia="Times New Roman" w:hAnsi="Times New Roman"/>
          <w:sz w:val="24"/>
          <w:szCs w:val="24"/>
        </w:rPr>
        <w:tab/>
      </w:r>
      <w:r w:rsidRPr="00C9763F">
        <w:rPr>
          <w:rFonts w:ascii="Times New Roman" w:eastAsia="Times New Roman" w:hAnsi="Times New Roman"/>
          <w:b/>
          <w:bCs/>
          <w:color w:val="000000"/>
          <w:sz w:val="18"/>
          <w:szCs w:val="18"/>
        </w:rPr>
        <w:t>71</w:t>
      </w:r>
      <w:r w:rsidRPr="00C9763F">
        <w:rPr>
          <w:rFonts w:ascii="Times New Roman" w:eastAsia="Times New Roman" w:hAnsi="Times New Roman"/>
          <w:sz w:val="24"/>
          <w:szCs w:val="24"/>
        </w:rPr>
        <w:tab/>
      </w:r>
      <w:r w:rsidRPr="00C9763F">
        <w:rPr>
          <w:rFonts w:ascii="Times New Roman" w:eastAsia="Times New Roman" w:hAnsi="Times New Roman"/>
          <w:b/>
          <w:bCs/>
          <w:color w:val="000000"/>
          <w:sz w:val="18"/>
          <w:szCs w:val="18"/>
        </w:rPr>
        <w:t xml:space="preserve">Prihodi od prodaje </w:t>
      </w:r>
      <w:r w:rsidRPr="00C9763F">
        <w:rPr>
          <w:rFonts w:ascii="Times New Roman" w:eastAsia="Times New Roman" w:hAnsi="Times New Roman"/>
          <w:sz w:val="24"/>
          <w:szCs w:val="24"/>
        </w:rPr>
        <w:tab/>
      </w:r>
      <w:r w:rsidRPr="00C9763F">
        <w:rPr>
          <w:rFonts w:ascii="Times New Roman" w:eastAsia="Times New Roman" w:hAnsi="Times New Roman"/>
          <w:b/>
          <w:bCs/>
          <w:color w:val="000000"/>
          <w:sz w:val="18"/>
          <w:szCs w:val="18"/>
        </w:rPr>
        <w:t>6.117.496,83</w:t>
      </w:r>
      <w:r w:rsidRPr="00C9763F">
        <w:rPr>
          <w:rFonts w:ascii="Times New Roman" w:eastAsia="Times New Roman" w:hAnsi="Times New Roman"/>
          <w:sz w:val="24"/>
          <w:szCs w:val="24"/>
        </w:rPr>
        <w:tab/>
      </w:r>
      <w:r w:rsidRPr="00C9763F">
        <w:rPr>
          <w:rFonts w:ascii="Times New Roman" w:eastAsia="Times New Roman" w:hAnsi="Times New Roman"/>
          <w:b/>
          <w:bCs/>
          <w:color w:val="000000"/>
          <w:sz w:val="18"/>
          <w:szCs w:val="18"/>
        </w:rPr>
        <w:t>713.300,00</w:t>
      </w:r>
      <w:r w:rsidRPr="00C9763F">
        <w:rPr>
          <w:rFonts w:ascii="Times New Roman" w:eastAsia="Times New Roman" w:hAnsi="Times New Roman"/>
          <w:sz w:val="24"/>
          <w:szCs w:val="24"/>
        </w:rPr>
        <w:tab/>
      </w:r>
      <w:r w:rsidRPr="00C9763F">
        <w:rPr>
          <w:rFonts w:ascii="Times New Roman" w:eastAsia="Times New Roman" w:hAnsi="Times New Roman"/>
          <w:b/>
          <w:bCs/>
          <w:color w:val="000000"/>
          <w:sz w:val="18"/>
          <w:szCs w:val="18"/>
        </w:rPr>
        <w:t>2.147.350,00</w:t>
      </w:r>
      <w:r w:rsidRPr="00C9763F">
        <w:rPr>
          <w:rFonts w:ascii="Times New Roman" w:eastAsia="Times New Roman" w:hAnsi="Times New Roman"/>
          <w:sz w:val="24"/>
          <w:szCs w:val="24"/>
        </w:rPr>
        <w:tab/>
      </w:r>
      <w:r w:rsidRPr="00C9763F">
        <w:rPr>
          <w:rFonts w:ascii="Times New Roman" w:eastAsia="Times New Roman" w:hAnsi="Times New Roman"/>
          <w:b/>
          <w:bCs/>
          <w:color w:val="000000"/>
          <w:sz w:val="18"/>
          <w:szCs w:val="18"/>
        </w:rPr>
        <w:t>1.620.000,00</w:t>
      </w:r>
      <w:r w:rsidRPr="00C9763F">
        <w:rPr>
          <w:rFonts w:ascii="Times New Roman" w:eastAsia="Times New Roman" w:hAnsi="Times New Roman"/>
          <w:sz w:val="24"/>
          <w:szCs w:val="24"/>
        </w:rPr>
        <w:tab/>
      </w:r>
      <w:r w:rsidRPr="00C9763F">
        <w:rPr>
          <w:rFonts w:ascii="Times New Roman" w:eastAsia="Times New Roman" w:hAnsi="Times New Roman"/>
          <w:b/>
          <w:bCs/>
          <w:color w:val="000000"/>
          <w:sz w:val="18"/>
          <w:szCs w:val="18"/>
        </w:rPr>
        <w:t>1.620.000,00</w:t>
      </w:r>
      <w:r w:rsidRPr="00C9763F">
        <w:rPr>
          <w:rFonts w:ascii="Times New Roman" w:eastAsia="Times New Roman" w:hAnsi="Times New Roman"/>
          <w:sz w:val="24"/>
          <w:szCs w:val="24"/>
        </w:rPr>
        <w:tab/>
      </w:r>
      <w:r w:rsidRPr="00C9763F">
        <w:rPr>
          <w:rFonts w:ascii="Times New Roman" w:eastAsia="Times New Roman" w:hAnsi="Times New Roman"/>
          <w:b/>
          <w:bCs/>
          <w:color w:val="000000"/>
          <w:sz w:val="16"/>
          <w:szCs w:val="16"/>
        </w:rPr>
        <w:t>11,66</w:t>
      </w:r>
      <w:r w:rsidRPr="00C9763F">
        <w:rPr>
          <w:rFonts w:ascii="Times New Roman" w:eastAsia="Times New Roman" w:hAnsi="Times New Roman"/>
          <w:sz w:val="24"/>
          <w:szCs w:val="24"/>
        </w:rPr>
        <w:tab/>
      </w:r>
      <w:r w:rsidRPr="00C9763F">
        <w:rPr>
          <w:rFonts w:ascii="Times New Roman" w:eastAsia="Times New Roman" w:hAnsi="Times New Roman"/>
          <w:b/>
          <w:bCs/>
          <w:color w:val="000000"/>
          <w:sz w:val="16"/>
          <w:szCs w:val="16"/>
        </w:rPr>
        <w:t>301,04</w:t>
      </w:r>
      <w:r w:rsidRPr="00C9763F">
        <w:rPr>
          <w:rFonts w:ascii="Times New Roman" w:eastAsia="Times New Roman" w:hAnsi="Times New Roman"/>
          <w:sz w:val="24"/>
          <w:szCs w:val="24"/>
        </w:rPr>
        <w:tab/>
      </w:r>
      <w:r w:rsidRPr="00C9763F">
        <w:rPr>
          <w:rFonts w:ascii="Times New Roman" w:eastAsia="Times New Roman" w:hAnsi="Times New Roman"/>
          <w:b/>
          <w:bCs/>
          <w:color w:val="000000"/>
          <w:sz w:val="16"/>
          <w:szCs w:val="16"/>
        </w:rPr>
        <w:t>75,44</w:t>
      </w:r>
      <w:r w:rsidRPr="00C9763F">
        <w:rPr>
          <w:rFonts w:ascii="Times New Roman" w:eastAsia="Times New Roman" w:hAnsi="Times New Roman"/>
          <w:sz w:val="24"/>
          <w:szCs w:val="24"/>
        </w:rPr>
        <w:tab/>
      </w:r>
      <w:r w:rsidRPr="00C9763F">
        <w:rPr>
          <w:rFonts w:ascii="Times New Roman" w:eastAsia="Times New Roman" w:hAnsi="Times New Roman"/>
          <w:b/>
          <w:bCs/>
          <w:color w:val="000000"/>
          <w:sz w:val="16"/>
          <w:szCs w:val="16"/>
        </w:rPr>
        <w:t>100,00</w:t>
      </w:r>
    </w:p>
    <w:p w:rsidR="0065113F" w:rsidRPr="00C9763F" w:rsidRDefault="0065113F" w:rsidP="0065113F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bCs/>
          <w:color w:val="000000"/>
          <w:sz w:val="21"/>
          <w:szCs w:val="21"/>
        </w:rPr>
      </w:pPr>
      <w:r w:rsidRPr="00C9763F">
        <w:rPr>
          <w:rFonts w:ascii="Times New Roman" w:eastAsia="Times New Roman" w:hAnsi="Times New Roman"/>
          <w:sz w:val="24"/>
          <w:szCs w:val="24"/>
        </w:rPr>
        <w:tab/>
      </w:r>
      <w:proofErr w:type="spellStart"/>
      <w:r w:rsidRPr="00C9763F">
        <w:rPr>
          <w:rFonts w:ascii="Times New Roman" w:eastAsia="Times New Roman" w:hAnsi="Times New Roman"/>
          <w:b/>
          <w:bCs/>
          <w:color w:val="000000"/>
          <w:sz w:val="18"/>
          <w:szCs w:val="18"/>
        </w:rPr>
        <w:t>neproizvedene</w:t>
      </w:r>
      <w:proofErr w:type="spellEnd"/>
      <w:r w:rsidRPr="00C9763F">
        <w:rPr>
          <w:rFonts w:ascii="Times New Roman" w:eastAsia="Times New Roman" w:hAnsi="Times New Roman"/>
          <w:b/>
          <w:bCs/>
          <w:color w:val="000000"/>
          <w:sz w:val="18"/>
          <w:szCs w:val="18"/>
        </w:rPr>
        <w:t xml:space="preserve"> imovine</w:t>
      </w:r>
    </w:p>
    <w:p w:rsidR="0065113F" w:rsidRPr="00C9763F" w:rsidRDefault="0065113F" w:rsidP="0065113F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2699"/>
          <w:tab w:val="right" w:pos="13606"/>
        </w:tabs>
        <w:autoSpaceDE w:val="0"/>
        <w:autoSpaceDN w:val="0"/>
        <w:adjustRightInd w:val="0"/>
        <w:spacing w:before="12" w:after="0" w:line="240" w:lineRule="auto"/>
        <w:rPr>
          <w:rFonts w:ascii="Times New Roman" w:eastAsia="Times New Roman" w:hAnsi="Times New Roman"/>
          <w:color w:val="000000"/>
          <w:sz w:val="24"/>
          <w:szCs w:val="24"/>
        </w:rPr>
      </w:pPr>
      <w:r w:rsidRPr="00C9763F">
        <w:rPr>
          <w:rFonts w:ascii="Times New Roman" w:eastAsia="Times New Roman" w:hAnsi="Times New Roman"/>
          <w:sz w:val="24"/>
          <w:szCs w:val="24"/>
        </w:rPr>
        <w:tab/>
      </w:r>
      <w:r w:rsidRPr="00C9763F">
        <w:rPr>
          <w:rFonts w:ascii="Times New Roman" w:eastAsia="Times New Roman" w:hAnsi="Times New Roman"/>
          <w:color w:val="000000"/>
          <w:sz w:val="18"/>
          <w:szCs w:val="18"/>
        </w:rPr>
        <w:t>711</w:t>
      </w:r>
      <w:r w:rsidRPr="00C9763F">
        <w:rPr>
          <w:rFonts w:ascii="Times New Roman" w:eastAsia="Times New Roman" w:hAnsi="Times New Roman"/>
          <w:sz w:val="24"/>
          <w:szCs w:val="24"/>
        </w:rPr>
        <w:tab/>
      </w:r>
      <w:r w:rsidRPr="00C9763F">
        <w:rPr>
          <w:rFonts w:ascii="Times New Roman" w:eastAsia="Times New Roman" w:hAnsi="Times New Roman"/>
          <w:color w:val="000000"/>
          <w:sz w:val="18"/>
          <w:szCs w:val="18"/>
        </w:rPr>
        <w:t xml:space="preserve">Prihodi od prodaje materijalne </w:t>
      </w:r>
      <w:r w:rsidRPr="00C9763F">
        <w:rPr>
          <w:rFonts w:ascii="Times New Roman" w:eastAsia="Times New Roman" w:hAnsi="Times New Roman"/>
          <w:sz w:val="24"/>
          <w:szCs w:val="24"/>
        </w:rPr>
        <w:tab/>
      </w:r>
      <w:r w:rsidRPr="00C9763F">
        <w:rPr>
          <w:rFonts w:ascii="Times New Roman" w:eastAsia="Times New Roman" w:hAnsi="Times New Roman"/>
          <w:color w:val="000000"/>
          <w:sz w:val="18"/>
          <w:szCs w:val="18"/>
        </w:rPr>
        <w:t>6.117.496,83</w:t>
      </w:r>
      <w:r w:rsidRPr="00C9763F">
        <w:rPr>
          <w:rFonts w:ascii="Times New Roman" w:eastAsia="Times New Roman" w:hAnsi="Times New Roman"/>
          <w:sz w:val="24"/>
          <w:szCs w:val="24"/>
        </w:rPr>
        <w:tab/>
      </w:r>
      <w:r w:rsidRPr="00C9763F">
        <w:rPr>
          <w:rFonts w:ascii="Times New Roman" w:eastAsia="Times New Roman" w:hAnsi="Times New Roman"/>
          <w:color w:val="000000"/>
          <w:sz w:val="18"/>
          <w:szCs w:val="18"/>
        </w:rPr>
        <w:t>713.300,00</w:t>
      </w:r>
      <w:r w:rsidRPr="00C9763F">
        <w:rPr>
          <w:rFonts w:ascii="Times New Roman" w:eastAsia="Times New Roman" w:hAnsi="Times New Roman"/>
          <w:sz w:val="24"/>
          <w:szCs w:val="24"/>
        </w:rPr>
        <w:tab/>
      </w:r>
      <w:r w:rsidRPr="00C9763F">
        <w:rPr>
          <w:rFonts w:ascii="Times New Roman" w:eastAsia="Times New Roman" w:hAnsi="Times New Roman"/>
          <w:color w:val="000000"/>
          <w:sz w:val="18"/>
          <w:szCs w:val="18"/>
        </w:rPr>
        <w:t>2.147.350,00</w:t>
      </w:r>
      <w:r w:rsidRPr="00C9763F">
        <w:rPr>
          <w:rFonts w:ascii="Times New Roman" w:eastAsia="Times New Roman" w:hAnsi="Times New Roman"/>
          <w:sz w:val="24"/>
          <w:szCs w:val="24"/>
        </w:rPr>
        <w:tab/>
      </w:r>
      <w:r w:rsidRPr="00C9763F">
        <w:rPr>
          <w:rFonts w:ascii="Times New Roman" w:eastAsia="Times New Roman" w:hAnsi="Times New Roman"/>
          <w:color w:val="000000"/>
          <w:sz w:val="16"/>
          <w:szCs w:val="16"/>
        </w:rPr>
        <w:t>11,66</w:t>
      </w:r>
      <w:r w:rsidRPr="00C9763F">
        <w:rPr>
          <w:rFonts w:ascii="Times New Roman" w:eastAsia="Times New Roman" w:hAnsi="Times New Roman"/>
          <w:sz w:val="24"/>
          <w:szCs w:val="24"/>
        </w:rPr>
        <w:tab/>
      </w:r>
      <w:r w:rsidRPr="00C9763F">
        <w:rPr>
          <w:rFonts w:ascii="Times New Roman" w:eastAsia="Times New Roman" w:hAnsi="Times New Roman"/>
          <w:color w:val="000000"/>
          <w:sz w:val="16"/>
          <w:szCs w:val="16"/>
        </w:rPr>
        <w:t>301,04</w:t>
      </w:r>
    </w:p>
    <w:p w:rsidR="0065113F" w:rsidRPr="00C9763F" w:rsidRDefault="0065113F" w:rsidP="0065113F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color w:val="000000"/>
          <w:sz w:val="21"/>
          <w:szCs w:val="21"/>
        </w:rPr>
      </w:pPr>
      <w:r w:rsidRPr="00C9763F">
        <w:rPr>
          <w:rFonts w:ascii="Times New Roman" w:eastAsia="Times New Roman" w:hAnsi="Times New Roman"/>
          <w:sz w:val="24"/>
          <w:szCs w:val="24"/>
        </w:rPr>
        <w:tab/>
      </w:r>
      <w:r w:rsidRPr="00C9763F">
        <w:rPr>
          <w:rFonts w:ascii="Times New Roman" w:eastAsia="Times New Roman" w:hAnsi="Times New Roman"/>
          <w:color w:val="000000"/>
          <w:sz w:val="18"/>
          <w:szCs w:val="18"/>
        </w:rPr>
        <w:t>imovine - prirodnih bogatstava</w:t>
      </w:r>
    </w:p>
    <w:p w:rsidR="0065113F" w:rsidRPr="00C9763F" w:rsidRDefault="0065113F" w:rsidP="0065113F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0261"/>
          <w:tab w:val="right" w:pos="11792"/>
          <w:tab w:val="right" w:pos="12699"/>
        </w:tabs>
        <w:autoSpaceDE w:val="0"/>
        <w:autoSpaceDN w:val="0"/>
        <w:adjustRightInd w:val="0"/>
        <w:spacing w:before="12" w:after="0" w:line="240" w:lineRule="auto"/>
        <w:rPr>
          <w:rFonts w:ascii="Times New Roman" w:eastAsia="Times New Roman" w:hAnsi="Times New Roman"/>
          <w:b/>
          <w:bCs/>
          <w:color w:val="000000"/>
          <w:sz w:val="24"/>
          <w:szCs w:val="24"/>
        </w:rPr>
      </w:pPr>
      <w:r w:rsidRPr="00C9763F">
        <w:rPr>
          <w:rFonts w:ascii="Times New Roman" w:eastAsia="Times New Roman" w:hAnsi="Times New Roman"/>
          <w:sz w:val="24"/>
          <w:szCs w:val="24"/>
        </w:rPr>
        <w:tab/>
      </w:r>
      <w:r w:rsidRPr="00C9763F">
        <w:rPr>
          <w:rFonts w:ascii="Times New Roman" w:eastAsia="Times New Roman" w:hAnsi="Times New Roman"/>
          <w:b/>
          <w:bCs/>
          <w:color w:val="000000"/>
          <w:sz w:val="18"/>
          <w:szCs w:val="18"/>
        </w:rPr>
        <w:t>72</w:t>
      </w:r>
      <w:r w:rsidRPr="00C9763F">
        <w:rPr>
          <w:rFonts w:ascii="Times New Roman" w:eastAsia="Times New Roman" w:hAnsi="Times New Roman"/>
          <w:sz w:val="24"/>
          <w:szCs w:val="24"/>
        </w:rPr>
        <w:tab/>
      </w:r>
      <w:r w:rsidRPr="00C9763F">
        <w:rPr>
          <w:rFonts w:ascii="Times New Roman" w:eastAsia="Times New Roman" w:hAnsi="Times New Roman"/>
          <w:b/>
          <w:bCs/>
          <w:color w:val="000000"/>
          <w:sz w:val="18"/>
          <w:szCs w:val="18"/>
        </w:rPr>
        <w:t xml:space="preserve">Prihodi od prodaje </w:t>
      </w:r>
      <w:r w:rsidRPr="00C9763F">
        <w:rPr>
          <w:rFonts w:ascii="Times New Roman" w:eastAsia="Times New Roman" w:hAnsi="Times New Roman"/>
          <w:sz w:val="24"/>
          <w:szCs w:val="24"/>
        </w:rPr>
        <w:tab/>
      </w:r>
      <w:r w:rsidRPr="00C9763F">
        <w:rPr>
          <w:rFonts w:ascii="Times New Roman" w:eastAsia="Times New Roman" w:hAnsi="Times New Roman"/>
          <w:b/>
          <w:bCs/>
          <w:color w:val="000000"/>
          <w:sz w:val="18"/>
          <w:szCs w:val="18"/>
        </w:rPr>
        <w:t>1.035,37</w:t>
      </w:r>
      <w:r w:rsidRPr="00C9763F">
        <w:rPr>
          <w:rFonts w:ascii="Times New Roman" w:eastAsia="Times New Roman" w:hAnsi="Times New Roman"/>
          <w:sz w:val="24"/>
          <w:szCs w:val="24"/>
        </w:rPr>
        <w:tab/>
      </w:r>
      <w:r w:rsidRPr="00C9763F">
        <w:rPr>
          <w:rFonts w:ascii="Times New Roman" w:eastAsia="Times New Roman" w:hAnsi="Times New Roman"/>
          <w:b/>
          <w:bCs/>
          <w:color w:val="000000"/>
          <w:sz w:val="18"/>
          <w:szCs w:val="18"/>
        </w:rPr>
        <w:t>0,00</w:t>
      </w:r>
      <w:r w:rsidRPr="00C9763F">
        <w:rPr>
          <w:rFonts w:ascii="Times New Roman" w:eastAsia="Times New Roman" w:hAnsi="Times New Roman"/>
          <w:sz w:val="24"/>
          <w:szCs w:val="24"/>
        </w:rPr>
        <w:tab/>
      </w:r>
      <w:r w:rsidRPr="00C9763F">
        <w:rPr>
          <w:rFonts w:ascii="Times New Roman" w:eastAsia="Times New Roman" w:hAnsi="Times New Roman"/>
          <w:b/>
          <w:bCs/>
          <w:color w:val="000000"/>
          <w:sz w:val="18"/>
          <w:szCs w:val="18"/>
        </w:rPr>
        <w:t>0,00</w:t>
      </w:r>
      <w:r w:rsidRPr="00C9763F">
        <w:rPr>
          <w:rFonts w:ascii="Times New Roman" w:eastAsia="Times New Roman" w:hAnsi="Times New Roman"/>
          <w:sz w:val="24"/>
          <w:szCs w:val="24"/>
        </w:rPr>
        <w:tab/>
      </w:r>
      <w:r w:rsidRPr="00C9763F">
        <w:rPr>
          <w:rFonts w:ascii="Times New Roman" w:eastAsia="Times New Roman" w:hAnsi="Times New Roman"/>
          <w:b/>
          <w:bCs/>
          <w:color w:val="000000"/>
          <w:sz w:val="18"/>
          <w:szCs w:val="18"/>
        </w:rPr>
        <w:t>0,00</w:t>
      </w:r>
      <w:r w:rsidRPr="00C9763F">
        <w:rPr>
          <w:rFonts w:ascii="Times New Roman" w:eastAsia="Times New Roman" w:hAnsi="Times New Roman"/>
          <w:sz w:val="24"/>
          <w:szCs w:val="24"/>
        </w:rPr>
        <w:tab/>
      </w:r>
      <w:r w:rsidRPr="00C9763F">
        <w:rPr>
          <w:rFonts w:ascii="Times New Roman" w:eastAsia="Times New Roman" w:hAnsi="Times New Roman"/>
          <w:b/>
          <w:bCs/>
          <w:color w:val="000000"/>
          <w:sz w:val="18"/>
          <w:szCs w:val="18"/>
        </w:rPr>
        <w:t>0,00</w:t>
      </w:r>
      <w:r w:rsidRPr="00C9763F">
        <w:rPr>
          <w:rFonts w:ascii="Times New Roman" w:eastAsia="Times New Roman" w:hAnsi="Times New Roman"/>
          <w:sz w:val="24"/>
          <w:szCs w:val="24"/>
        </w:rPr>
        <w:tab/>
      </w:r>
      <w:r w:rsidRPr="00C9763F">
        <w:rPr>
          <w:rFonts w:ascii="Times New Roman" w:eastAsia="Times New Roman" w:hAnsi="Times New Roman"/>
          <w:b/>
          <w:bCs/>
          <w:color w:val="000000"/>
          <w:sz w:val="16"/>
          <w:szCs w:val="16"/>
        </w:rPr>
        <w:t>0,00</w:t>
      </w:r>
    </w:p>
    <w:p w:rsidR="0065113F" w:rsidRPr="00C9763F" w:rsidRDefault="0065113F" w:rsidP="0065113F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bCs/>
          <w:color w:val="000000"/>
          <w:sz w:val="21"/>
          <w:szCs w:val="21"/>
        </w:rPr>
      </w:pPr>
      <w:r w:rsidRPr="00C9763F">
        <w:rPr>
          <w:rFonts w:ascii="Times New Roman" w:eastAsia="Times New Roman" w:hAnsi="Times New Roman"/>
          <w:sz w:val="24"/>
          <w:szCs w:val="24"/>
        </w:rPr>
        <w:tab/>
      </w:r>
      <w:r w:rsidRPr="00C9763F">
        <w:rPr>
          <w:rFonts w:ascii="Times New Roman" w:eastAsia="Times New Roman" w:hAnsi="Times New Roman"/>
          <w:b/>
          <w:bCs/>
          <w:color w:val="000000"/>
          <w:sz w:val="18"/>
          <w:szCs w:val="18"/>
        </w:rPr>
        <w:t xml:space="preserve">proizvedene dugotrajne </w:t>
      </w:r>
    </w:p>
    <w:p w:rsidR="0065113F" w:rsidRPr="00C9763F" w:rsidRDefault="0065113F" w:rsidP="0065113F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bCs/>
          <w:color w:val="000000"/>
          <w:sz w:val="21"/>
          <w:szCs w:val="21"/>
        </w:rPr>
      </w:pPr>
      <w:r w:rsidRPr="00C9763F">
        <w:rPr>
          <w:rFonts w:ascii="Times New Roman" w:eastAsia="Times New Roman" w:hAnsi="Times New Roman"/>
          <w:sz w:val="24"/>
          <w:szCs w:val="24"/>
        </w:rPr>
        <w:tab/>
      </w:r>
      <w:r w:rsidRPr="00C9763F">
        <w:rPr>
          <w:rFonts w:ascii="Times New Roman" w:eastAsia="Times New Roman" w:hAnsi="Times New Roman"/>
          <w:b/>
          <w:bCs/>
          <w:color w:val="000000"/>
          <w:sz w:val="18"/>
          <w:szCs w:val="18"/>
        </w:rPr>
        <w:t>imovine</w:t>
      </w:r>
    </w:p>
    <w:p w:rsidR="0065113F" w:rsidRPr="00C9763F" w:rsidRDefault="0065113F" w:rsidP="0065113F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2699"/>
        </w:tabs>
        <w:autoSpaceDE w:val="0"/>
        <w:autoSpaceDN w:val="0"/>
        <w:adjustRightInd w:val="0"/>
        <w:spacing w:before="12" w:after="0" w:line="240" w:lineRule="auto"/>
        <w:rPr>
          <w:rFonts w:ascii="Times New Roman" w:eastAsia="Times New Roman" w:hAnsi="Times New Roman"/>
          <w:color w:val="000000"/>
          <w:sz w:val="24"/>
          <w:szCs w:val="24"/>
        </w:rPr>
      </w:pPr>
      <w:r w:rsidRPr="00C9763F">
        <w:rPr>
          <w:rFonts w:ascii="Times New Roman" w:eastAsia="Times New Roman" w:hAnsi="Times New Roman"/>
          <w:sz w:val="24"/>
          <w:szCs w:val="24"/>
        </w:rPr>
        <w:tab/>
      </w:r>
      <w:r w:rsidRPr="00C9763F">
        <w:rPr>
          <w:rFonts w:ascii="Times New Roman" w:eastAsia="Times New Roman" w:hAnsi="Times New Roman"/>
          <w:color w:val="000000"/>
          <w:sz w:val="18"/>
          <w:szCs w:val="18"/>
        </w:rPr>
        <w:t>721</w:t>
      </w:r>
      <w:r w:rsidRPr="00C9763F">
        <w:rPr>
          <w:rFonts w:ascii="Times New Roman" w:eastAsia="Times New Roman" w:hAnsi="Times New Roman"/>
          <w:sz w:val="24"/>
          <w:szCs w:val="24"/>
        </w:rPr>
        <w:tab/>
      </w:r>
      <w:r w:rsidRPr="00C9763F">
        <w:rPr>
          <w:rFonts w:ascii="Times New Roman" w:eastAsia="Times New Roman" w:hAnsi="Times New Roman"/>
          <w:color w:val="000000"/>
          <w:sz w:val="18"/>
          <w:szCs w:val="18"/>
        </w:rPr>
        <w:t xml:space="preserve">Prihodi od prodaje građevinskih </w:t>
      </w:r>
      <w:r w:rsidRPr="00C9763F">
        <w:rPr>
          <w:rFonts w:ascii="Times New Roman" w:eastAsia="Times New Roman" w:hAnsi="Times New Roman"/>
          <w:sz w:val="24"/>
          <w:szCs w:val="24"/>
        </w:rPr>
        <w:tab/>
      </w:r>
      <w:r w:rsidRPr="00C9763F">
        <w:rPr>
          <w:rFonts w:ascii="Times New Roman" w:eastAsia="Times New Roman" w:hAnsi="Times New Roman"/>
          <w:color w:val="000000"/>
          <w:sz w:val="18"/>
          <w:szCs w:val="18"/>
        </w:rPr>
        <w:t>1.035,37</w:t>
      </w:r>
      <w:r w:rsidRPr="00C9763F">
        <w:rPr>
          <w:rFonts w:ascii="Times New Roman" w:eastAsia="Times New Roman" w:hAnsi="Times New Roman"/>
          <w:sz w:val="24"/>
          <w:szCs w:val="24"/>
        </w:rPr>
        <w:tab/>
      </w:r>
      <w:r w:rsidRPr="00C9763F">
        <w:rPr>
          <w:rFonts w:ascii="Times New Roman" w:eastAsia="Times New Roman" w:hAnsi="Times New Roman"/>
          <w:color w:val="000000"/>
          <w:sz w:val="18"/>
          <w:szCs w:val="18"/>
        </w:rPr>
        <w:t>0,00</w:t>
      </w:r>
      <w:r w:rsidRPr="00C9763F">
        <w:rPr>
          <w:rFonts w:ascii="Times New Roman" w:eastAsia="Times New Roman" w:hAnsi="Times New Roman"/>
          <w:sz w:val="24"/>
          <w:szCs w:val="24"/>
        </w:rPr>
        <w:tab/>
      </w:r>
      <w:r w:rsidRPr="00C9763F">
        <w:rPr>
          <w:rFonts w:ascii="Times New Roman" w:eastAsia="Times New Roman" w:hAnsi="Times New Roman"/>
          <w:color w:val="000000"/>
          <w:sz w:val="18"/>
          <w:szCs w:val="18"/>
        </w:rPr>
        <w:t>0,00</w:t>
      </w:r>
      <w:r w:rsidRPr="00C9763F">
        <w:rPr>
          <w:rFonts w:ascii="Times New Roman" w:eastAsia="Times New Roman" w:hAnsi="Times New Roman"/>
          <w:sz w:val="24"/>
          <w:szCs w:val="24"/>
        </w:rPr>
        <w:tab/>
      </w:r>
      <w:r w:rsidRPr="00C9763F">
        <w:rPr>
          <w:rFonts w:ascii="Times New Roman" w:eastAsia="Times New Roman" w:hAnsi="Times New Roman"/>
          <w:color w:val="000000"/>
          <w:sz w:val="16"/>
          <w:szCs w:val="16"/>
        </w:rPr>
        <w:t>0,00</w:t>
      </w:r>
    </w:p>
    <w:p w:rsidR="0065113F" w:rsidRPr="00C9763F" w:rsidRDefault="0065113F" w:rsidP="0065113F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color w:val="000000"/>
          <w:sz w:val="21"/>
          <w:szCs w:val="21"/>
        </w:rPr>
      </w:pPr>
      <w:r w:rsidRPr="00C9763F">
        <w:rPr>
          <w:rFonts w:ascii="Times New Roman" w:eastAsia="Times New Roman" w:hAnsi="Times New Roman"/>
          <w:sz w:val="24"/>
          <w:szCs w:val="24"/>
        </w:rPr>
        <w:tab/>
      </w:r>
      <w:r w:rsidRPr="00C9763F">
        <w:rPr>
          <w:rFonts w:ascii="Times New Roman" w:eastAsia="Times New Roman" w:hAnsi="Times New Roman"/>
          <w:color w:val="000000"/>
          <w:sz w:val="18"/>
          <w:szCs w:val="18"/>
        </w:rPr>
        <w:t>objekata</w:t>
      </w:r>
    </w:p>
    <w:p w:rsidR="0065113F" w:rsidRPr="00C9763F" w:rsidRDefault="0065113F" w:rsidP="0065113F">
      <w:pPr>
        <w:widowControl w:val="0"/>
        <w:tabs>
          <w:tab w:val="left" w:pos="1644"/>
          <w:tab w:val="right" w:pos="5669"/>
          <w:tab w:val="right" w:pos="7200"/>
          <w:tab w:val="right" w:pos="8730"/>
          <w:tab w:val="right" w:pos="10261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51" w:after="0" w:line="240" w:lineRule="auto"/>
        <w:rPr>
          <w:rFonts w:ascii="Times New Roman" w:eastAsia="Times New Roman" w:hAnsi="Times New Roman"/>
          <w:b/>
          <w:bCs/>
          <w:color w:val="000000"/>
          <w:sz w:val="23"/>
          <w:szCs w:val="23"/>
        </w:rPr>
      </w:pPr>
      <w:r w:rsidRPr="00C9763F">
        <w:rPr>
          <w:rFonts w:ascii="Times New Roman" w:eastAsia="Times New Roman" w:hAnsi="Times New Roman"/>
          <w:sz w:val="24"/>
          <w:szCs w:val="24"/>
        </w:rPr>
        <w:tab/>
      </w:r>
      <w:r w:rsidRPr="00C9763F">
        <w:rPr>
          <w:rFonts w:ascii="Times New Roman" w:eastAsia="Times New Roman" w:hAnsi="Times New Roman"/>
          <w:b/>
          <w:bCs/>
          <w:color w:val="000000"/>
          <w:sz w:val="18"/>
          <w:szCs w:val="18"/>
        </w:rPr>
        <w:t>UKUPNO</w:t>
      </w:r>
      <w:r w:rsidRPr="00C9763F">
        <w:rPr>
          <w:rFonts w:ascii="Times New Roman" w:eastAsia="Times New Roman" w:hAnsi="Times New Roman"/>
          <w:sz w:val="24"/>
          <w:szCs w:val="24"/>
        </w:rPr>
        <w:tab/>
      </w:r>
      <w:r w:rsidRPr="00C9763F">
        <w:rPr>
          <w:rFonts w:ascii="Times New Roman" w:eastAsia="Times New Roman" w:hAnsi="Times New Roman"/>
          <w:b/>
          <w:bCs/>
          <w:color w:val="000000"/>
          <w:sz w:val="18"/>
          <w:szCs w:val="18"/>
        </w:rPr>
        <w:t>13.232.198,65</w:t>
      </w:r>
      <w:r w:rsidRPr="00C9763F">
        <w:rPr>
          <w:rFonts w:ascii="Times New Roman" w:eastAsia="Times New Roman" w:hAnsi="Times New Roman"/>
          <w:sz w:val="24"/>
          <w:szCs w:val="24"/>
        </w:rPr>
        <w:tab/>
      </w:r>
      <w:r w:rsidRPr="00C9763F">
        <w:rPr>
          <w:rFonts w:ascii="Times New Roman" w:eastAsia="Times New Roman" w:hAnsi="Times New Roman"/>
          <w:b/>
          <w:bCs/>
          <w:color w:val="000000"/>
          <w:sz w:val="18"/>
          <w:szCs w:val="18"/>
        </w:rPr>
        <w:t>7.327.519,36</w:t>
      </w:r>
      <w:r w:rsidRPr="00C9763F">
        <w:rPr>
          <w:rFonts w:ascii="Times New Roman" w:eastAsia="Times New Roman" w:hAnsi="Times New Roman"/>
          <w:sz w:val="24"/>
          <w:szCs w:val="24"/>
        </w:rPr>
        <w:tab/>
      </w:r>
      <w:r w:rsidRPr="00C9763F">
        <w:rPr>
          <w:rFonts w:ascii="Times New Roman" w:eastAsia="Times New Roman" w:hAnsi="Times New Roman"/>
          <w:b/>
          <w:bCs/>
          <w:color w:val="000000"/>
          <w:sz w:val="18"/>
          <w:szCs w:val="18"/>
        </w:rPr>
        <w:t>9.500.000,00</w:t>
      </w:r>
      <w:r w:rsidRPr="00C9763F">
        <w:rPr>
          <w:rFonts w:ascii="Times New Roman" w:eastAsia="Times New Roman" w:hAnsi="Times New Roman"/>
          <w:sz w:val="24"/>
          <w:szCs w:val="24"/>
        </w:rPr>
        <w:tab/>
      </w:r>
      <w:r w:rsidRPr="00C9763F">
        <w:rPr>
          <w:rFonts w:ascii="Times New Roman" w:eastAsia="Times New Roman" w:hAnsi="Times New Roman"/>
          <w:b/>
          <w:bCs/>
          <w:color w:val="000000"/>
          <w:sz w:val="18"/>
          <w:szCs w:val="18"/>
        </w:rPr>
        <w:t>8.900.000,00</w:t>
      </w:r>
      <w:r w:rsidRPr="00C9763F">
        <w:rPr>
          <w:rFonts w:ascii="Times New Roman" w:eastAsia="Times New Roman" w:hAnsi="Times New Roman"/>
          <w:sz w:val="24"/>
          <w:szCs w:val="24"/>
        </w:rPr>
        <w:tab/>
      </w:r>
      <w:r w:rsidRPr="00C9763F">
        <w:rPr>
          <w:rFonts w:ascii="Times New Roman" w:eastAsia="Times New Roman" w:hAnsi="Times New Roman"/>
          <w:b/>
          <w:bCs/>
          <w:color w:val="000000"/>
          <w:sz w:val="18"/>
          <w:szCs w:val="18"/>
        </w:rPr>
        <w:t>8.900.000,00</w:t>
      </w:r>
      <w:r w:rsidRPr="00C9763F">
        <w:rPr>
          <w:rFonts w:ascii="Times New Roman" w:eastAsia="Times New Roman" w:hAnsi="Times New Roman"/>
          <w:sz w:val="24"/>
          <w:szCs w:val="24"/>
        </w:rPr>
        <w:tab/>
      </w:r>
      <w:r w:rsidRPr="00C9763F">
        <w:rPr>
          <w:rFonts w:ascii="Times New Roman" w:eastAsia="Times New Roman" w:hAnsi="Times New Roman"/>
          <w:b/>
          <w:bCs/>
          <w:color w:val="000000"/>
          <w:sz w:val="18"/>
          <w:szCs w:val="18"/>
        </w:rPr>
        <w:t>55,38</w:t>
      </w:r>
      <w:r w:rsidRPr="00C9763F">
        <w:rPr>
          <w:rFonts w:ascii="Times New Roman" w:eastAsia="Times New Roman" w:hAnsi="Times New Roman"/>
          <w:sz w:val="24"/>
          <w:szCs w:val="24"/>
        </w:rPr>
        <w:tab/>
      </w:r>
      <w:r w:rsidRPr="00C9763F">
        <w:rPr>
          <w:rFonts w:ascii="Times New Roman" w:eastAsia="Times New Roman" w:hAnsi="Times New Roman"/>
          <w:b/>
          <w:bCs/>
          <w:color w:val="000000"/>
          <w:sz w:val="18"/>
          <w:szCs w:val="18"/>
        </w:rPr>
        <w:t>129,65</w:t>
      </w:r>
      <w:r w:rsidRPr="00C9763F">
        <w:rPr>
          <w:rFonts w:ascii="Times New Roman" w:eastAsia="Times New Roman" w:hAnsi="Times New Roman"/>
          <w:sz w:val="24"/>
          <w:szCs w:val="24"/>
        </w:rPr>
        <w:tab/>
      </w:r>
      <w:r w:rsidRPr="00C9763F">
        <w:rPr>
          <w:rFonts w:ascii="Times New Roman" w:eastAsia="Times New Roman" w:hAnsi="Times New Roman"/>
          <w:b/>
          <w:bCs/>
          <w:color w:val="000000"/>
          <w:sz w:val="18"/>
          <w:szCs w:val="18"/>
        </w:rPr>
        <w:t>93,68</w:t>
      </w:r>
      <w:r w:rsidRPr="00C9763F">
        <w:rPr>
          <w:rFonts w:ascii="Times New Roman" w:eastAsia="Times New Roman" w:hAnsi="Times New Roman"/>
          <w:sz w:val="24"/>
          <w:szCs w:val="24"/>
        </w:rPr>
        <w:tab/>
      </w:r>
      <w:r w:rsidRPr="00C9763F">
        <w:rPr>
          <w:rFonts w:ascii="Times New Roman" w:eastAsia="Times New Roman" w:hAnsi="Times New Roman"/>
          <w:b/>
          <w:bCs/>
          <w:color w:val="000000"/>
          <w:sz w:val="18"/>
          <w:szCs w:val="18"/>
        </w:rPr>
        <w:t>100,00</w:t>
      </w:r>
    </w:p>
    <w:p w:rsidR="00565E06" w:rsidRPr="00C9763F" w:rsidRDefault="00565E06" w:rsidP="00565E06">
      <w:pPr>
        <w:pStyle w:val="Odlomakpopisa"/>
        <w:ind w:left="1080"/>
        <w:jc w:val="center"/>
        <w:rPr>
          <w:rFonts w:ascii="Times New Roman" w:hAnsi="Times New Roman"/>
          <w:b/>
          <w:sz w:val="32"/>
          <w:szCs w:val="28"/>
        </w:rPr>
      </w:pPr>
    </w:p>
    <w:p w:rsidR="005D4B76" w:rsidRPr="00C9763F" w:rsidRDefault="005D4B76">
      <w:pPr>
        <w:pStyle w:val="Odlomakpopisa"/>
        <w:ind w:left="1080"/>
        <w:jc w:val="center"/>
        <w:rPr>
          <w:rFonts w:ascii="Times New Roman" w:hAnsi="Times New Roman"/>
          <w:b/>
          <w:sz w:val="32"/>
          <w:szCs w:val="28"/>
        </w:rPr>
      </w:pPr>
    </w:p>
    <w:p w:rsidR="005D4B76" w:rsidRPr="00C9763F" w:rsidRDefault="005D4B76">
      <w:pPr>
        <w:pStyle w:val="Odlomakpopisa"/>
        <w:ind w:left="1080"/>
        <w:jc w:val="center"/>
        <w:rPr>
          <w:rFonts w:ascii="Times New Roman" w:hAnsi="Times New Roman"/>
          <w:b/>
          <w:sz w:val="32"/>
          <w:szCs w:val="28"/>
        </w:rPr>
      </w:pPr>
    </w:p>
    <w:p w:rsidR="005D4B76" w:rsidRPr="00C9763F" w:rsidRDefault="005D4B76">
      <w:pPr>
        <w:pStyle w:val="Odlomakpopisa"/>
        <w:ind w:left="1080"/>
        <w:jc w:val="center"/>
        <w:rPr>
          <w:rFonts w:ascii="Times New Roman" w:hAnsi="Times New Roman"/>
          <w:b/>
          <w:sz w:val="32"/>
          <w:szCs w:val="28"/>
        </w:rPr>
      </w:pPr>
    </w:p>
    <w:p w:rsidR="0065113F" w:rsidRPr="00C9763F" w:rsidRDefault="0065113F">
      <w:pPr>
        <w:pStyle w:val="Odlomakpopisa"/>
        <w:ind w:left="1080"/>
        <w:jc w:val="center"/>
        <w:rPr>
          <w:rFonts w:ascii="Times New Roman" w:hAnsi="Times New Roman"/>
          <w:b/>
          <w:sz w:val="32"/>
          <w:szCs w:val="28"/>
        </w:rPr>
      </w:pPr>
    </w:p>
    <w:p w:rsidR="0065113F" w:rsidRDefault="0065113F">
      <w:pPr>
        <w:pStyle w:val="Odlomakpopisa"/>
        <w:ind w:left="1080"/>
        <w:jc w:val="center"/>
        <w:rPr>
          <w:rFonts w:ascii="Times New Roman" w:hAnsi="Times New Roman"/>
          <w:b/>
          <w:sz w:val="32"/>
          <w:szCs w:val="28"/>
        </w:rPr>
      </w:pPr>
    </w:p>
    <w:p w:rsidR="00C9763F" w:rsidRPr="00C9763F" w:rsidRDefault="00C9763F">
      <w:pPr>
        <w:pStyle w:val="Odlomakpopisa"/>
        <w:ind w:left="1080"/>
        <w:jc w:val="center"/>
        <w:rPr>
          <w:rFonts w:ascii="Times New Roman" w:hAnsi="Times New Roman"/>
          <w:b/>
          <w:sz w:val="32"/>
          <w:szCs w:val="28"/>
        </w:rPr>
      </w:pPr>
    </w:p>
    <w:p w:rsidR="0065113F" w:rsidRPr="00C9763F" w:rsidRDefault="0065113F">
      <w:pPr>
        <w:pStyle w:val="Odlomakpopisa"/>
        <w:ind w:left="1080"/>
        <w:jc w:val="center"/>
        <w:rPr>
          <w:rFonts w:ascii="Times New Roman" w:hAnsi="Times New Roman"/>
          <w:b/>
          <w:sz w:val="32"/>
          <w:szCs w:val="28"/>
        </w:rPr>
      </w:pPr>
    </w:p>
    <w:p w:rsidR="0065113F" w:rsidRPr="00C9763F" w:rsidRDefault="0065113F">
      <w:pPr>
        <w:pStyle w:val="Odlomakpopisa"/>
        <w:ind w:left="1080"/>
        <w:jc w:val="center"/>
        <w:rPr>
          <w:rFonts w:ascii="Times New Roman" w:hAnsi="Times New Roman"/>
          <w:b/>
          <w:sz w:val="32"/>
          <w:szCs w:val="28"/>
        </w:rPr>
      </w:pPr>
    </w:p>
    <w:p w:rsidR="0065113F" w:rsidRPr="00C9763F" w:rsidRDefault="0065113F">
      <w:pPr>
        <w:pStyle w:val="Odlomakpopisa"/>
        <w:ind w:left="1080"/>
        <w:jc w:val="center"/>
        <w:rPr>
          <w:rFonts w:ascii="Times New Roman" w:hAnsi="Times New Roman"/>
          <w:b/>
          <w:sz w:val="32"/>
          <w:szCs w:val="28"/>
        </w:rPr>
      </w:pPr>
    </w:p>
    <w:p w:rsidR="005D4B76" w:rsidRPr="00C9763F" w:rsidRDefault="005D4B76">
      <w:pPr>
        <w:pStyle w:val="Odlomakpopisa"/>
        <w:ind w:left="1080"/>
        <w:jc w:val="center"/>
        <w:rPr>
          <w:rFonts w:ascii="Times New Roman" w:hAnsi="Times New Roman"/>
          <w:b/>
          <w:sz w:val="32"/>
          <w:szCs w:val="28"/>
        </w:rPr>
      </w:pPr>
    </w:p>
    <w:p w:rsidR="005D4B76" w:rsidRPr="00C9763F" w:rsidRDefault="005D4B76">
      <w:pPr>
        <w:pStyle w:val="Odlomakpopisa"/>
        <w:ind w:left="1080"/>
        <w:jc w:val="center"/>
        <w:rPr>
          <w:rFonts w:ascii="Times New Roman" w:hAnsi="Times New Roman"/>
          <w:b/>
          <w:sz w:val="32"/>
          <w:szCs w:val="28"/>
        </w:rPr>
      </w:pPr>
    </w:p>
    <w:p w:rsidR="00BB145C" w:rsidRPr="00C9763F" w:rsidRDefault="00BB145C" w:rsidP="00BB145C">
      <w:pPr>
        <w:pStyle w:val="Naslov2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bookmarkStart w:id="3" w:name="_Toc60064145"/>
      <w:r w:rsidRPr="00C9763F">
        <w:rPr>
          <w:rFonts w:ascii="Times New Roman" w:hAnsi="Times New Roman" w:cs="Times New Roman"/>
          <w:color w:val="auto"/>
        </w:rPr>
        <w:lastRenderedPageBreak/>
        <w:t>A. RAČUN PRIHODA I RASHODA - RASHODI</w:t>
      </w:r>
      <w:bookmarkEnd w:id="3"/>
    </w:p>
    <w:p w:rsidR="00BB145C" w:rsidRPr="00C9763F" w:rsidRDefault="00BB145C" w:rsidP="00BB145C">
      <w:pPr>
        <w:widowControl w:val="0"/>
        <w:tabs>
          <w:tab w:val="center" w:pos="737"/>
          <w:tab w:val="center" w:pos="2806"/>
          <w:tab w:val="center" w:pos="4903"/>
          <w:tab w:val="center" w:pos="6434"/>
          <w:tab w:val="center" w:pos="7965"/>
          <w:tab w:val="center" w:pos="9495"/>
          <w:tab w:val="center" w:pos="11026"/>
          <w:tab w:val="center" w:pos="12245"/>
          <w:tab w:val="center" w:pos="13152"/>
          <w:tab w:val="center" w:pos="14059"/>
          <w:tab w:val="center" w:pos="14966"/>
        </w:tabs>
        <w:autoSpaceDE w:val="0"/>
        <w:autoSpaceDN w:val="0"/>
        <w:adjustRightInd w:val="0"/>
        <w:spacing w:before="102" w:after="0" w:line="240" w:lineRule="auto"/>
        <w:rPr>
          <w:rFonts w:ascii="Times New Roman" w:hAnsi="Times New Roman"/>
          <w:sz w:val="24"/>
          <w:szCs w:val="24"/>
        </w:rPr>
      </w:pPr>
      <w:r w:rsidRPr="00C9763F">
        <w:rPr>
          <w:rFonts w:ascii="Times New Roman" w:hAnsi="Times New Roman"/>
          <w:sz w:val="24"/>
          <w:szCs w:val="24"/>
        </w:rPr>
        <w:tab/>
      </w:r>
    </w:p>
    <w:p w:rsidR="0065113F" w:rsidRPr="00C9763F" w:rsidRDefault="0065113F" w:rsidP="0065113F">
      <w:pPr>
        <w:widowControl w:val="0"/>
        <w:tabs>
          <w:tab w:val="center" w:pos="737"/>
          <w:tab w:val="center" w:pos="2806"/>
          <w:tab w:val="center" w:pos="4903"/>
          <w:tab w:val="center" w:pos="6434"/>
          <w:tab w:val="center" w:pos="7965"/>
          <w:tab w:val="center" w:pos="9495"/>
          <w:tab w:val="center" w:pos="11026"/>
          <w:tab w:val="center" w:pos="12245"/>
          <w:tab w:val="center" w:pos="13152"/>
          <w:tab w:val="center" w:pos="14059"/>
          <w:tab w:val="center" w:pos="14966"/>
        </w:tabs>
        <w:autoSpaceDE w:val="0"/>
        <w:autoSpaceDN w:val="0"/>
        <w:adjustRightInd w:val="0"/>
        <w:spacing w:before="102" w:after="0" w:line="240" w:lineRule="auto"/>
        <w:rPr>
          <w:rFonts w:ascii="Times New Roman" w:hAnsi="Times New Roman"/>
          <w:color w:val="000000"/>
          <w:sz w:val="27"/>
          <w:szCs w:val="27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20"/>
          <w:szCs w:val="20"/>
        </w:rPr>
        <w:t>Račun/ Pozicija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20"/>
          <w:szCs w:val="20"/>
        </w:rPr>
        <w:t>Opis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20"/>
          <w:szCs w:val="20"/>
        </w:rPr>
        <w:t>Ostvareno 2019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20"/>
          <w:szCs w:val="20"/>
        </w:rPr>
        <w:t>2. Rebalans 2020.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20"/>
          <w:szCs w:val="20"/>
        </w:rPr>
        <w:t>Plan 2021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20"/>
          <w:szCs w:val="20"/>
        </w:rPr>
        <w:t>Projekcija za 2022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20"/>
          <w:szCs w:val="20"/>
        </w:rPr>
        <w:t>Projekcija za 2023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20"/>
          <w:szCs w:val="20"/>
        </w:rPr>
        <w:t>Indeks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20"/>
          <w:szCs w:val="20"/>
        </w:rPr>
        <w:t>Indeks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20"/>
          <w:szCs w:val="20"/>
        </w:rPr>
        <w:t>Indeks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20"/>
          <w:szCs w:val="20"/>
        </w:rPr>
        <w:t>Indeks</w:t>
      </w:r>
    </w:p>
    <w:p w:rsidR="0065113F" w:rsidRPr="00C9763F" w:rsidRDefault="0065113F" w:rsidP="0065113F">
      <w:pPr>
        <w:widowControl w:val="0"/>
        <w:tabs>
          <w:tab w:val="center" w:pos="12245"/>
          <w:tab w:val="center" w:pos="13152"/>
          <w:tab w:val="center" w:pos="14059"/>
          <w:tab w:val="center" w:pos="14966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20"/>
          <w:szCs w:val="20"/>
        </w:rPr>
        <w:t>4/3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20"/>
          <w:szCs w:val="20"/>
        </w:rPr>
        <w:t>5/4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20"/>
          <w:szCs w:val="20"/>
        </w:rPr>
        <w:t>6/5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20"/>
          <w:szCs w:val="20"/>
        </w:rPr>
        <w:t>7/6</w:t>
      </w:r>
    </w:p>
    <w:p w:rsidR="0065113F" w:rsidRPr="00C9763F" w:rsidRDefault="0065113F" w:rsidP="0065113F">
      <w:pPr>
        <w:widowControl w:val="0"/>
        <w:tabs>
          <w:tab w:val="center" w:pos="737"/>
          <w:tab w:val="center" w:pos="2806"/>
          <w:tab w:val="center" w:pos="4903"/>
          <w:tab w:val="center" w:pos="6434"/>
          <w:tab w:val="center" w:pos="7965"/>
          <w:tab w:val="center" w:pos="9495"/>
          <w:tab w:val="center" w:pos="11026"/>
          <w:tab w:val="center" w:pos="12245"/>
          <w:tab w:val="center" w:pos="13152"/>
          <w:tab w:val="center" w:pos="14059"/>
          <w:tab w:val="center" w:pos="14966"/>
        </w:tabs>
        <w:autoSpaceDE w:val="0"/>
        <w:autoSpaceDN w:val="0"/>
        <w:adjustRightInd w:val="0"/>
        <w:spacing w:before="57"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1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3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4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5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6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7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8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9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10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11</w:t>
      </w:r>
    </w:p>
    <w:p w:rsidR="0065113F" w:rsidRPr="00C9763F" w:rsidRDefault="0065113F" w:rsidP="0065113F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0261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8"/>
          <w:szCs w:val="18"/>
        </w:rPr>
        <w:t>3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8"/>
          <w:szCs w:val="18"/>
        </w:rPr>
        <w:t>Rashodi poslovanja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8"/>
          <w:szCs w:val="18"/>
        </w:rPr>
        <w:t>5.506.010,47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8"/>
          <w:szCs w:val="18"/>
        </w:rPr>
        <w:t>6.598.636,00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8"/>
          <w:szCs w:val="18"/>
        </w:rPr>
        <w:t>6.822.361,00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8"/>
          <w:szCs w:val="18"/>
        </w:rPr>
        <w:t>6.639.893,00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8"/>
          <w:szCs w:val="18"/>
        </w:rPr>
        <w:t>6.672.393,00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119,84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103,39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97,33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100,49</w:t>
      </w:r>
    </w:p>
    <w:p w:rsidR="0065113F" w:rsidRPr="00C9763F" w:rsidRDefault="0065113F" w:rsidP="0065113F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0261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9"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8"/>
          <w:szCs w:val="18"/>
        </w:rPr>
        <w:t>31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8"/>
          <w:szCs w:val="18"/>
        </w:rPr>
        <w:t>Rashodi za zaposlene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8"/>
          <w:szCs w:val="18"/>
        </w:rPr>
        <w:t>1.460.970,12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8"/>
          <w:szCs w:val="18"/>
        </w:rPr>
        <w:t>1.648.730,00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8"/>
          <w:szCs w:val="18"/>
        </w:rPr>
        <w:t>1.667.650,00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8"/>
          <w:szCs w:val="18"/>
        </w:rPr>
        <w:t>1.697.650,00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8"/>
          <w:szCs w:val="18"/>
        </w:rPr>
        <w:t>1.697.650,00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112,85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101,15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101,80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100,00</w:t>
      </w:r>
    </w:p>
    <w:p w:rsidR="0065113F" w:rsidRPr="00C9763F" w:rsidRDefault="0065113F" w:rsidP="0065113F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2699"/>
          <w:tab w:val="right" w:pos="13606"/>
        </w:tabs>
        <w:autoSpaceDE w:val="0"/>
        <w:autoSpaceDN w:val="0"/>
        <w:adjustRightInd w:val="0"/>
        <w:spacing w:before="9"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311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Plaće (Bruto)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946.877,28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1.102.640,00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1.125.420,00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116,45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102,07</w:t>
      </w:r>
    </w:p>
    <w:p w:rsidR="0065113F" w:rsidRPr="00C9763F" w:rsidRDefault="0065113F" w:rsidP="0065113F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2699"/>
          <w:tab w:val="right" w:pos="13606"/>
        </w:tabs>
        <w:autoSpaceDE w:val="0"/>
        <w:autoSpaceDN w:val="0"/>
        <w:adjustRightInd w:val="0"/>
        <w:spacing w:before="9"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312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Ostali rashodi za zaposlene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102.920,90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94.100,00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69.100,00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91,43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73,43</w:t>
      </w:r>
    </w:p>
    <w:p w:rsidR="0065113F" w:rsidRPr="00C9763F" w:rsidRDefault="0065113F" w:rsidP="0065113F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2699"/>
          <w:tab w:val="right" w:pos="13606"/>
        </w:tabs>
        <w:autoSpaceDE w:val="0"/>
        <w:autoSpaceDN w:val="0"/>
        <w:adjustRightInd w:val="0"/>
        <w:spacing w:before="9"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313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Doprinosi na plaće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411.171,94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451.990,00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473.130,00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109,93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104,68</w:t>
      </w:r>
    </w:p>
    <w:p w:rsidR="0065113F" w:rsidRPr="00C9763F" w:rsidRDefault="0065113F" w:rsidP="0065113F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0261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9"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8"/>
          <w:szCs w:val="18"/>
        </w:rPr>
        <w:t>32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8"/>
          <w:szCs w:val="18"/>
        </w:rPr>
        <w:t>Materijalni rashodi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8"/>
          <w:szCs w:val="18"/>
        </w:rPr>
        <w:t>2.789.679,45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8"/>
          <w:szCs w:val="18"/>
        </w:rPr>
        <w:t>3.662.193,00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8"/>
          <w:szCs w:val="18"/>
        </w:rPr>
        <w:t>3.637.679,00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8"/>
          <w:szCs w:val="18"/>
        </w:rPr>
        <w:t>3.462.315,00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8"/>
          <w:szCs w:val="18"/>
        </w:rPr>
        <w:t>3.494.815,00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131,28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99,33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95,18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100,94</w:t>
      </w:r>
    </w:p>
    <w:p w:rsidR="0065113F" w:rsidRPr="00C9763F" w:rsidRDefault="0065113F" w:rsidP="0065113F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2699"/>
          <w:tab w:val="right" w:pos="13606"/>
        </w:tabs>
        <w:autoSpaceDE w:val="0"/>
        <w:autoSpaceDN w:val="0"/>
        <w:adjustRightInd w:val="0"/>
        <w:spacing w:before="9"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321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Naknade troškova zaposlenima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198.184,69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239.400,00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252.700,00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120,80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105,56</w:t>
      </w:r>
    </w:p>
    <w:p w:rsidR="0065113F" w:rsidRPr="00C9763F" w:rsidRDefault="0065113F" w:rsidP="0065113F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2699"/>
          <w:tab w:val="right" w:pos="13606"/>
        </w:tabs>
        <w:autoSpaceDE w:val="0"/>
        <w:autoSpaceDN w:val="0"/>
        <w:adjustRightInd w:val="0"/>
        <w:spacing w:before="9"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322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Rashodi za materijal i energiju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545.206,58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676.850,00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559.350,00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124,15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82,64</w:t>
      </w:r>
    </w:p>
    <w:p w:rsidR="0065113F" w:rsidRPr="00C9763F" w:rsidRDefault="0065113F" w:rsidP="0065113F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2699"/>
          <w:tab w:val="right" w:pos="13606"/>
        </w:tabs>
        <w:autoSpaceDE w:val="0"/>
        <w:autoSpaceDN w:val="0"/>
        <w:adjustRightInd w:val="0"/>
        <w:spacing w:before="9"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323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Rashodi za usluge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1.768.748,82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2.040.204,00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2.314.788,00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115,35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113,46</w:t>
      </w:r>
    </w:p>
    <w:p w:rsidR="0065113F" w:rsidRPr="00C9763F" w:rsidRDefault="0065113F" w:rsidP="0065113F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2699"/>
          <w:tab w:val="right" w:pos="13606"/>
        </w:tabs>
        <w:autoSpaceDE w:val="0"/>
        <w:autoSpaceDN w:val="0"/>
        <w:adjustRightInd w:val="0"/>
        <w:spacing w:before="9"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324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 xml:space="preserve">Naknade troškova osobama 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73.371,16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48.868,00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53.000,00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66,60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108,46</w:t>
      </w:r>
    </w:p>
    <w:p w:rsidR="0065113F" w:rsidRPr="00C9763F" w:rsidRDefault="0065113F" w:rsidP="0065113F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1"/>
          <w:szCs w:val="21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izvan radnog odnosa</w:t>
      </w:r>
    </w:p>
    <w:p w:rsidR="0065113F" w:rsidRPr="00C9763F" w:rsidRDefault="0065113F" w:rsidP="0065113F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2699"/>
          <w:tab w:val="right" w:pos="13606"/>
        </w:tabs>
        <w:autoSpaceDE w:val="0"/>
        <w:autoSpaceDN w:val="0"/>
        <w:adjustRightInd w:val="0"/>
        <w:spacing w:before="12"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329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 xml:space="preserve">Ostali nespomenuti rashodi 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204.168,20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656.871,00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457.841,00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321,73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69,70</w:t>
      </w:r>
    </w:p>
    <w:p w:rsidR="0065113F" w:rsidRPr="00C9763F" w:rsidRDefault="0065113F" w:rsidP="0065113F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1"/>
          <w:szCs w:val="21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poslovanja</w:t>
      </w:r>
    </w:p>
    <w:p w:rsidR="0065113F" w:rsidRPr="00C9763F" w:rsidRDefault="0065113F" w:rsidP="0065113F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0261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8"/>
          <w:szCs w:val="18"/>
        </w:rPr>
        <w:t>34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8"/>
          <w:szCs w:val="18"/>
        </w:rPr>
        <w:t>Financijski rashodi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8"/>
          <w:szCs w:val="18"/>
        </w:rPr>
        <w:t>63.210,92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8"/>
          <w:szCs w:val="18"/>
        </w:rPr>
        <w:t>93.305,00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8"/>
          <w:szCs w:val="18"/>
        </w:rPr>
        <w:t>55.300,00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8"/>
          <w:szCs w:val="18"/>
        </w:rPr>
        <w:t>45.300,00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8"/>
          <w:szCs w:val="18"/>
        </w:rPr>
        <w:t>45.300,00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147,61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59,27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81,92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100,00</w:t>
      </w:r>
    </w:p>
    <w:p w:rsidR="0065113F" w:rsidRPr="00C9763F" w:rsidRDefault="0065113F" w:rsidP="0065113F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2699"/>
          <w:tab w:val="right" w:pos="13606"/>
        </w:tabs>
        <w:autoSpaceDE w:val="0"/>
        <w:autoSpaceDN w:val="0"/>
        <w:adjustRightInd w:val="0"/>
        <w:spacing w:before="9"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342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 xml:space="preserve">Kamate za primljene kredite i 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26.062,82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8.005,00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30,71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</w:p>
    <w:p w:rsidR="0065113F" w:rsidRPr="00C9763F" w:rsidRDefault="0065113F" w:rsidP="0065113F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1"/>
          <w:szCs w:val="21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zajmove</w:t>
      </w:r>
    </w:p>
    <w:p w:rsidR="0065113F" w:rsidRPr="00C9763F" w:rsidRDefault="0065113F" w:rsidP="0065113F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2699"/>
          <w:tab w:val="right" w:pos="13606"/>
        </w:tabs>
        <w:autoSpaceDE w:val="0"/>
        <w:autoSpaceDN w:val="0"/>
        <w:adjustRightInd w:val="0"/>
        <w:spacing w:before="12"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343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Ostali financijski rashodi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37.148,10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85.300,00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55.300,00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229,62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64,83</w:t>
      </w:r>
    </w:p>
    <w:p w:rsidR="0065113F" w:rsidRPr="00C9763F" w:rsidRDefault="0065113F" w:rsidP="0065113F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0261"/>
          <w:tab w:val="right" w:pos="11792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9"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8"/>
          <w:szCs w:val="18"/>
        </w:rPr>
        <w:t>35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8"/>
          <w:szCs w:val="18"/>
        </w:rPr>
        <w:t>Subvencije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8"/>
          <w:szCs w:val="18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8"/>
          <w:szCs w:val="18"/>
        </w:rPr>
        <w:t>45.000,00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8"/>
          <w:szCs w:val="18"/>
        </w:rPr>
        <w:t>50.000,00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8"/>
          <w:szCs w:val="18"/>
        </w:rPr>
        <w:t>50.000,00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8"/>
          <w:szCs w:val="18"/>
        </w:rPr>
        <w:t>50.000,00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111,11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100,00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100,00</w:t>
      </w:r>
    </w:p>
    <w:p w:rsidR="0065113F" w:rsidRPr="00C9763F" w:rsidRDefault="0065113F" w:rsidP="0065113F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3606"/>
        </w:tabs>
        <w:autoSpaceDE w:val="0"/>
        <w:autoSpaceDN w:val="0"/>
        <w:adjustRightInd w:val="0"/>
        <w:spacing w:before="9"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352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 xml:space="preserve">Subvencije trgovačkim 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45.000,00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50.000,00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111,11</w:t>
      </w:r>
    </w:p>
    <w:p w:rsidR="0065113F" w:rsidRPr="00C9763F" w:rsidRDefault="0065113F" w:rsidP="0065113F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1"/>
          <w:szCs w:val="21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 xml:space="preserve">društvima, poljoprivrednicima i </w:t>
      </w:r>
    </w:p>
    <w:p w:rsidR="0065113F" w:rsidRPr="00C9763F" w:rsidRDefault="0065113F" w:rsidP="0065113F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1"/>
          <w:szCs w:val="21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obrtnicima izvan javnog sektora</w:t>
      </w:r>
    </w:p>
    <w:p w:rsidR="0065113F" w:rsidRPr="00C9763F" w:rsidRDefault="0065113F" w:rsidP="0065113F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0261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8"/>
          <w:szCs w:val="18"/>
        </w:rPr>
        <w:t>36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8"/>
          <w:szCs w:val="18"/>
        </w:rPr>
        <w:t xml:space="preserve">Pomoći dane u inozemstvo i 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8"/>
          <w:szCs w:val="18"/>
        </w:rPr>
        <w:t>716.397,82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8"/>
          <w:szCs w:val="18"/>
        </w:rPr>
        <w:t>632.458,00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8"/>
          <w:szCs w:val="18"/>
        </w:rPr>
        <w:t>758.058,00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8"/>
          <w:szCs w:val="18"/>
        </w:rPr>
        <w:t>758.058,00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8"/>
          <w:szCs w:val="18"/>
        </w:rPr>
        <w:t>758.058,00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88,28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119,86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100,00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100,00</w:t>
      </w:r>
    </w:p>
    <w:p w:rsidR="0065113F" w:rsidRPr="00C9763F" w:rsidRDefault="0065113F" w:rsidP="0065113F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21"/>
          <w:szCs w:val="21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8"/>
          <w:szCs w:val="18"/>
        </w:rPr>
        <w:t>unutar opće države</w:t>
      </w:r>
    </w:p>
    <w:p w:rsidR="0065113F" w:rsidRPr="00C9763F" w:rsidRDefault="0065113F" w:rsidP="0065113F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2699"/>
          <w:tab w:val="right" w:pos="13606"/>
        </w:tabs>
        <w:autoSpaceDE w:val="0"/>
        <w:autoSpaceDN w:val="0"/>
        <w:adjustRightInd w:val="0"/>
        <w:spacing w:before="12"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363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Pomoći unutar općeg proračuna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685.853,68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601.458,00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727.058,00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87,69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120,88</w:t>
      </w:r>
    </w:p>
    <w:p w:rsidR="0065113F" w:rsidRPr="00C9763F" w:rsidRDefault="0065113F" w:rsidP="0065113F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2699"/>
          <w:tab w:val="right" w:pos="13606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366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 xml:space="preserve">Pomoći proračunskim 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30.544,14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31.000,00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31.000,00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101,49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100,00</w:t>
      </w:r>
    </w:p>
    <w:p w:rsidR="0065113F" w:rsidRPr="00C9763F" w:rsidRDefault="0065113F" w:rsidP="0065113F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1"/>
          <w:szCs w:val="21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korisnicima drugih proračuna</w:t>
      </w:r>
    </w:p>
    <w:p w:rsidR="0065113F" w:rsidRPr="00C9763F" w:rsidRDefault="0065113F" w:rsidP="0065113F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0261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8"/>
          <w:szCs w:val="18"/>
        </w:rPr>
        <w:t>37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8"/>
          <w:szCs w:val="18"/>
        </w:rPr>
        <w:t xml:space="preserve">Naknade građanima i 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8"/>
          <w:szCs w:val="18"/>
        </w:rPr>
        <w:t>253.045,47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8"/>
          <w:szCs w:val="18"/>
        </w:rPr>
        <w:t>266.700,00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8"/>
          <w:szCs w:val="18"/>
        </w:rPr>
        <w:t>244.320,00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8"/>
          <w:szCs w:val="18"/>
        </w:rPr>
        <w:t>244.320,00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8"/>
          <w:szCs w:val="18"/>
        </w:rPr>
        <w:t>244.320,00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105,40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91,61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100,00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100,00</w:t>
      </w:r>
    </w:p>
    <w:p w:rsidR="0065113F" w:rsidRPr="00C9763F" w:rsidRDefault="0065113F" w:rsidP="0065113F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21"/>
          <w:szCs w:val="21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8"/>
          <w:szCs w:val="18"/>
        </w:rPr>
        <w:t xml:space="preserve">kućanstvima na temelju </w:t>
      </w:r>
    </w:p>
    <w:p w:rsidR="0065113F" w:rsidRPr="00C9763F" w:rsidRDefault="0065113F" w:rsidP="0065113F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21"/>
          <w:szCs w:val="21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8"/>
          <w:szCs w:val="18"/>
        </w:rPr>
        <w:t>osiguranja i druge naknade</w:t>
      </w:r>
    </w:p>
    <w:p w:rsidR="0065113F" w:rsidRPr="00C9763F" w:rsidRDefault="0065113F" w:rsidP="0065113F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2699"/>
          <w:tab w:val="right" w:pos="13606"/>
        </w:tabs>
        <w:autoSpaceDE w:val="0"/>
        <w:autoSpaceDN w:val="0"/>
        <w:adjustRightInd w:val="0"/>
        <w:spacing w:before="12"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372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 xml:space="preserve">Ostale naknade građanima i 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253.045,47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266.700,00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244.320,00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105,40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91,61</w:t>
      </w:r>
    </w:p>
    <w:p w:rsidR="0065113F" w:rsidRPr="00C9763F" w:rsidRDefault="0065113F" w:rsidP="0065113F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1"/>
          <w:szCs w:val="21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kućanstvima iz proračuna</w:t>
      </w:r>
    </w:p>
    <w:p w:rsidR="0065113F" w:rsidRPr="00C9763F" w:rsidRDefault="0065113F" w:rsidP="0065113F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0261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8"/>
          <w:szCs w:val="18"/>
        </w:rPr>
        <w:t>38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8"/>
          <w:szCs w:val="18"/>
        </w:rPr>
        <w:t>Ostali rashodi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8"/>
          <w:szCs w:val="18"/>
        </w:rPr>
        <w:t>222.706,69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8"/>
          <w:szCs w:val="18"/>
        </w:rPr>
        <w:t>250.250,00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8"/>
          <w:szCs w:val="18"/>
        </w:rPr>
        <w:t>409.354,00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8"/>
          <w:szCs w:val="18"/>
        </w:rPr>
        <w:t>382.250,00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8"/>
          <w:szCs w:val="18"/>
        </w:rPr>
        <w:t>382.250,00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112,37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163,58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93,38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100,00</w:t>
      </w:r>
    </w:p>
    <w:p w:rsidR="0065113F" w:rsidRPr="00C9763F" w:rsidRDefault="0065113F" w:rsidP="0065113F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2699"/>
          <w:tab w:val="right" w:pos="13606"/>
        </w:tabs>
        <w:autoSpaceDE w:val="0"/>
        <w:autoSpaceDN w:val="0"/>
        <w:adjustRightInd w:val="0"/>
        <w:spacing w:before="9"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381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Tekuće donacije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201.931,69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227.850,00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316.954,00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112,84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139,11</w:t>
      </w:r>
    </w:p>
    <w:p w:rsidR="0065113F" w:rsidRPr="00C9763F" w:rsidRDefault="0065113F" w:rsidP="0065113F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2699"/>
          <w:tab w:val="right" w:pos="13606"/>
        </w:tabs>
        <w:autoSpaceDE w:val="0"/>
        <w:autoSpaceDN w:val="0"/>
        <w:adjustRightInd w:val="0"/>
        <w:spacing w:before="9"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382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Kapitalne donacije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20.775,00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20.000,00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90.000,00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96,27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450,00</w:t>
      </w:r>
    </w:p>
    <w:p w:rsidR="0065113F" w:rsidRPr="00C9763F" w:rsidRDefault="0065113F" w:rsidP="0065113F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3606"/>
        </w:tabs>
        <w:autoSpaceDE w:val="0"/>
        <w:autoSpaceDN w:val="0"/>
        <w:adjustRightInd w:val="0"/>
        <w:spacing w:before="9"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386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 xml:space="preserve">Kapitalne pomoći 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2.400,00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2.400,00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100,00</w:t>
      </w:r>
    </w:p>
    <w:p w:rsidR="0065113F" w:rsidRPr="00C9763F" w:rsidRDefault="0065113F" w:rsidP="0065113F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0261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292"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C9763F">
        <w:rPr>
          <w:rFonts w:ascii="Times New Roman" w:hAnsi="Times New Roman"/>
          <w:sz w:val="24"/>
          <w:szCs w:val="24"/>
        </w:rPr>
        <w:lastRenderedPageBreak/>
        <w:tab/>
      </w:r>
      <w:r w:rsidRPr="00C9763F">
        <w:rPr>
          <w:rFonts w:ascii="Times New Roman" w:hAnsi="Times New Roman"/>
          <w:b/>
          <w:bCs/>
          <w:color w:val="000000"/>
          <w:sz w:val="18"/>
          <w:szCs w:val="18"/>
        </w:rPr>
        <w:t>4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8"/>
          <w:szCs w:val="18"/>
        </w:rPr>
        <w:t xml:space="preserve">Rashodi za nabavu 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8"/>
          <w:szCs w:val="18"/>
        </w:rPr>
        <w:t>2.373.505,33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8"/>
          <w:szCs w:val="18"/>
        </w:rPr>
        <w:t>4.755.552,00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8"/>
          <w:szCs w:val="18"/>
        </w:rPr>
        <w:t>5.165.739,00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8"/>
          <w:szCs w:val="18"/>
        </w:rPr>
        <w:t>2.248.207,00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8"/>
          <w:szCs w:val="18"/>
        </w:rPr>
        <w:t>2.215.707,00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200,36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108,63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43,52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98,55</w:t>
      </w:r>
    </w:p>
    <w:p w:rsidR="0065113F" w:rsidRPr="00C9763F" w:rsidRDefault="0065113F" w:rsidP="0065113F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21"/>
          <w:szCs w:val="21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8"/>
          <w:szCs w:val="18"/>
        </w:rPr>
        <w:t>nefinancijske imovine</w:t>
      </w:r>
    </w:p>
    <w:p w:rsidR="0065113F" w:rsidRPr="00C9763F" w:rsidRDefault="0065113F" w:rsidP="0065113F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0261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8"/>
          <w:szCs w:val="18"/>
        </w:rPr>
        <w:t>42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8"/>
          <w:szCs w:val="18"/>
        </w:rPr>
        <w:t xml:space="preserve">Rashodi za nabavu 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8"/>
          <w:szCs w:val="18"/>
        </w:rPr>
        <w:t>1.688.376,54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8"/>
          <w:szCs w:val="18"/>
        </w:rPr>
        <w:t>3.316.822,00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8"/>
          <w:szCs w:val="18"/>
        </w:rPr>
        <w:t>3.386.489,00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8"/>
          <w:szCs w:val="18"/>
        </w:rPr>
        <w:t>1.640.207,00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8"/>
          <w:szCs w:val="18"/>
        </w:rPr>
        <w:t>1.567.707,00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196,45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102,10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48,43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95,58</w:t>
      </w:r>
    </w:p>
    <w:p w:rsidR="0065113F" w:rsidRPr="00C9763F" w:rsidRDefault="0065113F" w:rsidP="0065113F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21"/>
          <w:szCs w:val="21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8"/>
          <w:szCs w:val="18"/>
        </w:rPr>
        <w:t xml:space="preserve">proizvedene dugotrajne </w:t>
      </w:r>
    </w:p>
    <w:p w:rsidR="0065113F" w:rsidRPr="00C9763F" w:rsidRDefault="0065113F" w:rsidP="0065113F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21"/>
          <w:szCs w:val="21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8"/>
          <w:szCs w:val="18"/>
        </w:rPr>
        <w:t>imovine</w:t>
      </w:r>
    </w:p>
    <w:p w:rsidR="0065113F" w:rsidRPr="00C9763F" w:rsidRDefault="0065113F" w:rsidP="0065113F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2699"/>
          <w:tab w:val="right" w:pos="13606"/>
        </w:tabs>
        <w:autoSpaceDE w:val="0"/>
        <w:autoSpaceDN w:val="0"/>
        <w:adjustRightInd w:val="0"/>
        <w:spacing w:before="12"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421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Građevinski objekti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358.476,02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1.606.535,00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1.445.000,00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448,16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89,95</w:t>
      </w:r>
    </w:p>
    <w:p w:rsidR="0065113F" w:rsidRPr="00C9763F" w:rsidRDefault="0065113F" w:rsidP="0065113F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2699"/>
          <w:tab w:val="right" w:pos="13606"/>
        </w:tabs>
        <w:autoSpaceDE w:val="0"/>
        <w:autoSpaceDN w:val="0"/>
        <w:adjustRightInd w:val="0"/>
        <w:spacing w:before="9"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422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Postrojenja i oprema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462.445,39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871.967,00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240.450,00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188,56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27,58</w:t>
      </w:r>
    </w:p>
    <w:p w:rsidR="0065113F" w:rsidRPr="00C9763F" w:rsidRDefault="0065113F" w:rsidP="0065113F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2699"/>
          <w:tab w:val="right" w:pos="13606"/>
        </w:tabs>
        <w:autoSpaceDE w:val="0"/>
        <w:autoSpaceDN w:val="0"/>
        <w:adjustRightInd w:val="0"/>
        <w:spacing w:before="9"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424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 xml:space="preserve">Knjige, umjetnička djela i ostale 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87.570,89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96.020,00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76.000,00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109,65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79,15</w:t>
      </w:r>
    </w:p>
    <w:p w:rsidR="0065113F" w:rsidRPr="00C9763F" w:rsidRDefault="0065113F" w:rsidP="0065113F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1"/>
          <w:szCs w:val="21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izložbene vrijednosti</w:t>
      </w:r>
    </w:p>
    <w:p w:rsidR="0065113F" w:rsidRPr="00C9763F" w:rsidRDefault="0065113F" w:rsidP="0065113F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2699"/>
          <w:tab w:val="right" w:pos="13606"/>
        </w:tabs>
        <w:autoSpaceDE w:val="0"/>
        <w:autoSpaceDN w:val="0"/>
        <w:adjustRightInd w:val="0"/>
        <w:spacing w:before="12"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426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 xml:space="preserve">Nematerijalna proizvedena 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779.884,24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742.300,00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1.625.039,00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95,18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218,92</w:t>
      </w:r>
    </w:p>
    <w:p w:rsidR="0065113F" w:rsidRPr="00C9763F" w:rsidRDefault="0065113F" w:rsidP="0065113F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1"/>
          <w:szCs w:val="21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imovina</w:t>
      </w:r>
    </w:p>
    <w:p w:rsidR="0065113F" w:rsidRPr="00C9763F" w:rsidRDefault="0065113F" w:rsidP="0065113F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0261"/>
          <w:tab w:val="right" w:pos="11792"/>
          <w:tab w:val="right" w:pos="12699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8"/>
          <w:szCs w:val="18"/>
        </w:rPr>
        <w:t>43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8"/>
          <w:szCs w:val="18"/>
        </w:rPr>
        <w:t xml:space="preserve">Rashodi za nabavu 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8"/>
          <w:szCs w:val="18"/>
        </w:rPr>
        <w:t>6.057,75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8"/>
          <w:szCs w:val="18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8"/>
          <w:szCs w:val="18"/>
        </w:rPr>
        <w:t>15.000,00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8"/>
          <w:szCs w:val="18"/>
        </w:rPr>
        <w:t>15.000,00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8"/>
          <w:szCs w:val="18"/>
        </w:rPr>
        <w:t>15.000,00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100,00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100,00</w:t>
      </w:r>
    </w:p>
    <w:p w:rsidR="0065113F" w:rsidRPr="00C9763F" w:rsidRDefault="0065113F" w:rsidP="0065113F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21"/>
          <w:szCs w:val="21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8"/>
          <w:szCs w:val="18"/>
        </w:rPr>
        <w:t xml:space="preserve">plemenitih metala i ostalih </w:t>
      </w:r>
    </w:p>
    <w:p w:rsidR="0065113F" w:rsidRPr="00C9763F" w:rsidRDefault="0065113F" w:rsidP="0065113F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21"/>
          <w:szCs w:val="21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8"/>
          <w:szCs w:val="18"/>
        </w:rPr>
        <w:t>pohranjenih vrijednosti</w:t>
      </w:r>
    </w:p>
    <w:p w:rsidR="0065113F" w:rsidRPr="00C9763F" w:rsidRDefault="0065113F" w:rsidP="0065113F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2699"/>
        </w:tabs>
        <w:autoSpaceDE w:val="0"/>
        <w:autoSpaceDN w:val="0"/>
        <w:adjustRightInd w:val="0"/>
        <w:spacing w:before="12"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431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 xml:space="preserve">Plemeniti metali i ostale 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6.057,75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15.000,00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</w:p>
    <w:p w:rsidR="0065113F" w:rsidRPr="00C9763F" w:rsidRDefault="0065113F" w:rsidP="0065113F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1"/>
          <w:szCs w:val="21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pohranjene vrijednosti</w:t>
      </w:r>
    </w:p>
    <w:p w:rsidR="0065113F" w:rsidRPr="00C9763F" w:rsidRDefault="0065113F" w:rsidP="0065113F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0261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8"/>
          <w:szCs w:val="18"/>
        </w:rPr>
        <w:t>45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8"/>
          <w:szCs w:val="18"/>
        </w:rPr>
        <w:t>Rashodi za dodatna ulaganja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8"/>
          <w:szCs w:val="18"/>
        </w:rPr>
        <w:t>679.071,04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8"/>
          <w:szCs w:val="18"/>
        </w:rPr>
        <w:t>1.438.730,00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8"/>
          <w:szCs w:val="18"/>
        </w:rPr>
        <w:t>1.764.250,00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8"/>
          <w:szCs w:val="18"/>
        </w:rPr>
        <w:t>593.000,00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8"/>
          <w:szCs w:val="18"/>
        </w:rPr>
        <w:t>633.000,00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211,87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122,63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33,61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106,75</w:t>
      </w:r>
    </w:p>
    <w:p w:rsidR="0065113F" w:rsidRPr="00C9763F" w:rsidRDefault="0065113F" w:rsidP="0065113F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21"/>
          <w:szCs w:val="21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8"/>
          <w:szCs w:val="18"/>
        </w:rPr>
        <w:t xml:space="preserve"> na nefinancijskoj imovini</w:t>
      </w:r>
    </w:p>
    <w:p w:rsidR="0065113F" w:rsidRPr="00C9763F" w:rsidRDefault="0065113F" w:rsidP="0065113F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2699"/>
          <w:tab w:val="right" w:pos="13606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451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 xml:space="preserve">Dodatna ulaganja na 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516.829,00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644.710,00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1.019.250,00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124,74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158,09</w:t>
      </w:r>
    </w:p>
    <w:p w:rsidR="0065113F" w:rsidRPr="00C9763F" w:rsidRDefault="0065113F" w:rsidP="0065113F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1"/>
          <w:szCs w:val="21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građevinskim objektima</w:t>
      </w:r>
    </w:p>
    <w:p w:rsidR="0065113F" w:rsidRPr="00C9763F" w:rsidRDefault="0065113F" w:rsidP="0065113F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2699"/>
          <w:tab w:val="right" w:pos="13606"/>
        </w:tabs>
        <w:autoSpaceDE w:val="0"/>
        <w:autoSpaceDN w:val="0"/>
        <w:adjustRightInd w:val="0"/>
        <w:spacing w:before="12"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454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 xml:space="preserve">Dodatna ulaganja za ostalu 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162.242,04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794.020,00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745.000,00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489,40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93,83</w:t>
      </w:r>
    </w:p>
    <w:p w:rsidR="0065113F" w:rsidRPr="00C9763F" w:rsidRDefault="0065113F" w:rsidP="0065113F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1"/>
          <w:szCs w:val="21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nefinancijsku imovinu</w:t>
      </w:r>
    </w:p>
    <w:p w:rsidR="0065113F" w:rsidRPr="00C9763F" w:rsidRDefault="0065113F" w:rsidP="0065113F">
      <w:pPr>
        <w:widowControl w:val="0"/>
        <w:tabs>
          <w:tab w:val="left" w:pos="1644"/>
          <w:tab w:val="right" w:pos="5669"/>
          <w:tab w:val="right" w:pos="7200"/>
          <w:tab w:val="right" w:pos="8730"/>
          <w:tab w:val="right" w:pos="10261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51" w:after="0" w:line="240" w:lineRule="auto"/>
        <w:rPr>
          <w:rFonts w:ascii="Times New Roman" w:hAnsi="Times New Roman"/>
          <w:b/>
          <w:bCs/>
          <w:color w:val="000000"/>
          <w:sz w:val="23"/>
          <w:szCs w:val="23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8"/>
          <w:szCs w:val="18"/>
        </w:rPr>
        <w:t>UKUPNO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8"/>
          <w:szCs w:val="18"/>
        </w:rPr>
        <w:t>7.879.515,80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8"/>
          <w:szCs w:val="18"/>
        </w:rPr>
        <w:t>11.354.188,00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8"/>
          <w:szCs w:val="18"/>
        </w:rPr>
        <w:t>11.988.100,00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8"/>
          <w:szCs w:val="18"/>
        </w:rPr>
        <w:t>8.888.100,00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8"/>
          <w:szCs w:val="18"/>
        </w:rPr>
        <w:t>8.888.100,00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8"/>
          <w:szCs w:val="18"/>
        </w:rPr>
        <w:t>144,10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8"/>
          <w:szCs w:val="18"/>
        </w:rPr>
        <w:t>105,58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8"/>
          <w:szCs w:val="18"/>
        </w:rPr>
        <w:t>74,14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8"/>
          <w:szCs w:val="18"/>
        </w:rPr>
        <w:t>100,00</w:t>
      </w:r>
    </w:p>
    <w:p w:rsidR="005D4B76" w:rsidRPr="00C9763F" w:rsidRDefault="005D4B76">
      <w:pPr>
        <w:pStyle w:val="Odlomakpopisa"/>
        <w:ind w:left="1080"/>
        <w:jc w:val="center"/>
        <w:rPr>
          <w:rFonts w:ascii="Times New Roman" w:hAnsi="Times New Roman"/>
          <w:b/>
          <w:sz w:val="32"/>
          <w:szCs w:val="28"/>
        </w:rPr>
      </w:pPr>
    </w:p>
    <w:p w:rsidR="005D4B76" w:rsidRPr="00C9763F" w:rsidRDefault="00BB145C" w:rsidP="00BB145C">
      <w:pPr>
        <w:pStyle w:val="Odlomakpopisa"/>
        <w:tabs>
          <w:tab w:val="left" w:pos="2802"/>
        </w:tabs>
        <w:ind w:left="1080"/>
        <w:rPr>
          <w:rFonts w:ascii="Times New Roman" w:hAnsi="Times New Roman"/>
          <w:sz w:val="32"/>
          <w:szCs w:val="28"/>
        </w:rPr>
      </w:pPr>
      <w:r w:rsidRPr="00C9763F">
        <w:rPr>
          <w:rFonts w:ascii="Times New Roman" w:hAnsi="Times New Roman"/>
          <w:sz w:val="32"/>
          <w:szCs w:val="28"/>
        </w:rPr>
        <w:tab/>
      </w:r>
    </w:p>
    <w:p w:rsidR="006576CE" w:rsidRPr="00C9763F" w:rsidRDefault="006576CE" w:rsidP="006576CE">
      <w:pPr>
        <w:rPr>
          <w:rFonts w:ascii="Times New Roman" w:hAnsi="Times New Roman"/>
        </w:rPr>
      </w:pPr>
    </w:p>
    <w:p w:rsidR="006576CE" w:rsidRDefault="006576CE" w:rsidP="006576CE">
      <w:pPr>
        <w:rPr>
          <w:rFonts w:ascii="Times New Roman" w:hAnsi="Times New Roman"/>
        </w:rPr>
      </w:pPr>
    </w:p>
    <w:p w:rsidR="00C9763F" w:rsidRPr="00C9763F" w:rsidRDefault="00C9763F" w:rsidP="006576CE">
      <w:pPr>
        <w:rPr>
          <w:rFonts w:ascii="Times New Roman" w:hAnsi="Times New Roman"/>
        </w:rPr>
      </w:pPr>
    </w:p>
    <w:p w:rsidR="006576CE" w:rsidRPr="00C9763F" w:rsidRDefault="006576CE" w:rsidP="006576CE">
      <w:pPr>
        <w:rPr>
          <w:rFonts w:ascii="Times New Roman" w:hAnsi="Times New Roman"/>
        </w:rPr>
      </w:pPr>
    </w:p>
    <w:p w:rsidR="00941E3A" w:rsidRPr="00C9763F" w:rsidRDefault="00941E3A" w:rsidP="006576CE">
      <w:pPr>
        <w:rPr>
          <w:rFonts w:ascii="Times New Roman" w:hAnsi="Times New Roman"/>
        </w:rPr>
      </w:pPr>
    </w:p>
    <w:p w:rsidR="006576CE" w:rsidRPr="00C9763F" w:rsidRDefault="006576CE" w:rsidP="006576CE">
      <w:pPr>
        <w:rPr>
          <w:rFonts w:ascii="Times New Roman" w:hAnsi="Times New Roman"/>
        </w:rPr>
      </w:pPr>
    </w:p>
    <w:p w:rsidR="00082A36" w:rsidRPr="00C9763F" w:rsidRDefault="00082A36" w:rsidP="00082A36">
      <w:pPr>
        <w:pStyle w:val="Naslov2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bookmarkStart w:id="4" w:name="_Toc60064146"/>
      <w:r w:rsidRPr="00C9763F">
        <w:rPr>
          <w:rFonts w:ascii="Times New Roman" w:hAnsi="Times New Roman" w:cs="Times New Roman"/>
          <w:color w:val="auto"/>
        </w:rPr>
        <w:lastRenderedPageBreak/>
        <w:t>B. RAČUN FINANCIRANJA</w:t>
      </w:r>
      <w:r w:rsidR="00D45107" w:rsidRPr="00C9763F">
        <w:rPr>
          <w:rFonts w:ascii="Times New Roman" w:hAnsi="Times New Roman" w:cs="Times New Roman"/>
          <w:color w:val="auto"/>
        </w:rPr>
        <w:t>/ZADUŽIVANJA</w:t>
      </w:r>
      <w:bookmarkEnd w:id="4"/>
    </w:p>
    <w:p w:rsidR="00082A36" w:rsidRPr="00C9763F" w:rsidRDefault="00082A36" w:rsidP="00082A36">
      <w:pPr>
        <w:widowControl w:val="0"/>
        <w:tabs>
          <w:tab w:val="center" w:pos="737"/>
          <w:tab w:val="center" w:pos="2806"/>
          <w:tab w:val="center" w:pos="4903"/>
          <w:tab w:val="center" w:pos="6434"/>
          <w:tab w:val="center" w:pos="7965"/>
          <w:tab w:val="center" w:pos="9495"/>
          <w:tab w:val="center" w:pos="11026"/>
          <w:tab w:val="center" w:pos="12245"/>
          <w:tab w:val="center" w:pos="13152"/>
          <w:tab w:val="center" w:pos="14059"/>
          <w:tab w:val="center" w:pos="14966"/>
        </w:tabs>
        <w:autoSpaceDE w:val="0"/>
        <w:autoSpaceDN w:val="0"/>
        <w:adjustRightInd w:val="0"/>
        <w:spacing w:before="102" w:after="0" w:line="240" w:lineRule="auto"/>
        <w:rPr>
          <w:rFonts w:ascii="Times New Roman" w:hAnsi="Times New Roman"/>
          <w:color w:val="FF0000"/>
          <w:sz w:val="24"/>
          <w:szCs w:val="24"/>
        </w:rPr>
      </w:pPr>
      <w:r w:rsidRPr="00C9763F">
        <w:rPr>
          <w:rFonts w:ascii="Times New Roman" w:hAnsi="Times New Roman"/>
          <w:color w:val="FF0000"/>
          <w:sz w:val="24"/>
          <w:szCs w:val="24"/>
        </w:rPr>
        <w:tab/>
      </w:r>
    </w:p>
    <w:p w:rsidR="00D45107" w:rsidRPr="00C9763F" w:rsidRDefault="00D45107" w:rsidP="00D45107">
      <w:pPr>
        <w:widowControl w:val="0"/>
        <w:tabs>
          <w:tab w:val="center" w:pos="737"/>
          <w:tab w:val="center" w:pos="2806"/>
          <w:tab w:val="center" w:pos="4903"/>
          <w:tab w:val="center" w:pos="6434"/>
          <w:tab w:val="center" w:pos="7965"/>
          <w:tab w:val="center" w:pos="9495"/>
          <w:tab w:val="center" w:pos="11026"/>
          <w:tab w:val="center" w:pos="12245"/>
          <w:tab w:val="center" w:pos="13152"/>
          <w:tab w:val="center" w:pos="14059"/>
          <w:tab w:val="center" w:pos="14966"/>
        </w:tabs>
        <w:autoSpaceDE w:val="0"/>
        <w:autoSpaceDN w:val="0"/>
        <w:adjustRightInd w:val="0"/>
        <w:spacing w:before="102" w:after="0" w:line="240" w:lineRule="auto"/>
        <w:rPr>
          <w:rFonts w:ascii="Times New Roman" w:hAnsi="Times New Roman"/>
          <w:color w:val="000000"/>
          <w:sz w:val="27"/>
          <w:szCs w:val="27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20"/>
          <w:szCs w:val="20"/>
        </w:rPr>
        <w:t>Račun/ Pozicija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20"/>
          <w:szCs w:val="20"/>
        </w:rPr>
        <w:t>Opis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20"/>
          <w:szCs w:val="20"/>
        </w:rPr>
        <w:t>Ostvareno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20"/>
          <w:szCs w:val="20"/>
        </w:rPr>
        <w:t>2. Rebalans 2020.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20"/>
          <w:szCs w:val="20"/>
        </w:rPr>
        <w:t>Plan 2021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20"/>
          <w:szCs w:val="20"/>
        </w:rPr>
        <w:t>Projekcija za 2022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20"/>
          <w:szCs w:val="20"/>
        </w:rPr>
        <w:t>Projekcija za 2023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20"/>
          <w:szCs w:val="20"/>
        </w:rPr>
        <w:t>Indeks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20"/>
          <w:szCs w:val="20"/>
        </w:rPr>
        <w:t>Indeks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20"/>
          <w:szCs w:val="20"/>
        </w:rPr>
        <w:t>Indeks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20"/>
          <w:szCs w:val="20"/>
        </w:rPr>
        <w:t>Indeks</w:t>
      </w:r>
    </w:p>
    <w:p w:rsidR="00D45107" w:rsidRPr="00C9763F" w:rsidRDefault="00D45107" w:rsidP="00D45107">
      <w:pPr>
        <w:widowControl w:val="0"/>
        <w:tabs>
          <w:tab w:val="center" w:pos="12245"/>
          <w:tab w:val="center" w:pos="13152"/>
          <w:tab w:val="center" w:pos="14059"/>
          <w:tab w:val="center" w:pos="14966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20"/>
          <w:szCs w:val="20"/>
        </w:rPr>
        <w:t>4/3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20"/>
          <w:szCs w:val="20"/>
        </w:rPr>
        <w:t>5/4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20"/>
          <w:szCs w:val="20"/>
        </w:rPr>
        <w:t>6/5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20"/>
          <w:szCs w:val="20"/>
        </w:rPr>
        <w:t>7/6</w:t>
      </w:r>
    </w:p>
    <w:p w:rsidR="00D45107" w:rsidRPr="00C9763F" w:rsidRDefault="00D45107" w:rsidP="00D45107">
      <w:pPr>
        <w:widowControl w:val="0"/>
        <w:tabs>
          <w:tab w:val="center" w:pos="737"/>
          <w:tab w:val="center" w:pos="2806"/>
          <w:tab w:val="center" w:pos="4903"/>
          <w:tab w:val="center" w:pos="6434"/>
          <w:tab w:val="center" w:pos="7965"/>
          <w:tab w:val="center" w:pos="9495"/>
          <w:tab w:val="center" w:pos="11026"/>
          <w:tab w:val="center" w:pos="12245"/>
          <w:tab w:val="center" w:pos="13152"/>
          <w:tab w:val="center" w:pos="14059"/>
          <w:tab w:val="center" w:pos="14966"/>
        </w:tabs>
        <w:autoSpaceDE w:val="0"/>
        <w:autoSpaceDN w:val="0"/>
        <w:adjustRightInd w:val="0"/>
        <w:spacing w:before="57"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1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3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4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5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6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7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8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9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10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11</w:t>
      </w:r>
    </w:p>
    <w:p w:rsidR="00D45107" w:rsidRPr="00C9763F" w:rsidRDefault="00D45107" w:rsidP="00D45107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0261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8"/>
          <w:szCs w:val="18"/>
        </w:rPr>
        <w:t>5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8"/>
          <w:szCs w:val="18"/>
        </w:rPr>
        <w:t xml:space="preserve">Izdaci za financijsku imovinu 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8"/>
          <w:szCs w:val="18"/>
        </w:rPr>
        <w:t>3.171.210,64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8"/>
          <w:szCs w:val="18"/>
        </w:rPr>
        <w:t>1.445.812,00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8"/>
          <w:szCs w:val="18"/>
        </w:rPr>
        <w:t>11.900,00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8"/>
          <w:szCs w:val="18"/>
        </w:rPr>
        <w:t>11.900,00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8"/>
          <w:szCs w:val="18"/>
        </w:rPr>
        <w:t>11.900,00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45,59%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0,82%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100,00%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100,00%</w:t>
      </w:r>
    </w:p>
    <w:p w:rsidR="00D45107" w:rsidRPr="00C9763F" w:rsidRDefault="00D45107" w:rsidP="00D45107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21"/>
          <w:szCs w:val="21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8"/>
          <w:szCs w:val="18"/>
        </w:rPr>
        <w:t>i otplate zajmova</w:t>
      </w:r>
    </w:p>
    <w:p w:rsidR="00D45107" w:rsidRPr="00C9763F" w:rsidRDefault="00D45107" w:rsidP="00D45107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0261"/>
          <w:tab w:val="right" w:pos="11792"/>
          <w:tab w:val="right" w:pos="12699"/>
        </w:tabs>
        <w:autoSpaceDE w:val="0"/>
        <w:autoSpaceDN w:val="0"/>
        <w:adjustRightInd w:val="0"/>
        <w:spacing w:before="12"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8"/>
          <w:szCs w:val="18"/>
        </w:rPr>
        <w:t>51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8"/>
          <w:szCs w:val="18"/>
        </w:rPr>
        <w:t>Izdaci za dane zajmove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8"/>
          <w:szCs w:val="18"/>
        </w:rPr>
        <w:t>3.000.000,00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8"/>
          <w:szCs w:val="18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8"/>
          <w:szCs w:val="18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8"/>
          <w:szCs w:val="18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8"/>
          <w:szCs w:val="18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0,00%</w:t>
      </w:r>
    </w:p>
    <w:p w:rsidR="00D45107" w:rsidRPr="00C9763F" w:rsidRDefault="00D45107" w:rsidP="00D45107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0261"/>
          <w:tab w:val="right" w:pos="11792"/>
          <w:tab w:val="right" w:pos="12699"/>
        </w:tabs>
        <w:autoSpaceDE w:val="0"/>
        <w:autoSpaceDN w:val="0"/>
        <w:adjustRightInd w:val="0"/>
        <w:spacing w:before="9"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518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 xml:space="preserve">Izdaci za depozite i </w:t>
      </w:r>
      <w:proofErr w:type="spellStart"/>
      <w:r w:rsidRPr="00C9763F">
        <w:rPr>
          <w:rFonts w:ascii="Times New Roman" w:hAnsi="Times New Roman"/>
          <w:color w:val="000000"/>
          <w:sz w:val="18"/>
          <w:szCs w:val="18"/>
        </w:rPr>
        <w:t>jamčevne</w:t>
      </w:r>
      <w:proofErr w:type="spellEnd"/>
      <w:r w:rsidRPr="00C9763F">
        <w:rPr>
          <w:rFonts w:ascii="Times New Roman" w:hAnsi="Times New Roman"/>
          <w:color w:val="000000"/>
          <w:sz w:val="18"/>
          <w:szCs w:val="18"/>
        </w:rPr>
        <w:t xml:space="preserve"> 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3.000.000,00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0,00%</w:t>
      </w:r>
    </w:p>
    <w:p w:rsidR="00D45107" w:rsidRPr="00C9763F" w:rsidRDefault="00D45107" w:rsidP="00D45107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1"/>
          <w:szCs w:val="21"/>
        </w:rPr>
      </w:pPr>
      <w:r w:rsidRPr="00C9763F">
        <w:rPr>
          <w:rFonts w:ascii="Times New Roman" w:hAnsi="Times New Roman"/>
          <w:sz w:val="24"/>
          <w:szCs w:val="24"/>
        </w:rPr>
        <w:tab/>
      </w:r>
      <w:proofErr w:type="spellStart"/>
      <w:r w:rsidRPr="00C9763F">
        <w:rPr>
          <w:rFonts w:ascii="Times New Roman" w:hAnsi="Times New Roman"/>
          <w:color w:val="000000"/>
          <w:sz w:val="18"/>
          <w:szCs w:val="18"/>
        </w:rPr>
        <w:t>pologe</w:t>
      </w:r>
      <w:proofErr w:type="spellEnd"/>
      <w:r w:rsidRPr="00C9763F">
        <w:rPr>
          <w:rFonts w:ascii="Times New Roman" w:hAnsi="Times New Roman"/>
          <w:color w:val="000000"/>
          <w:sz w:val="18"/>
          <w:szCs w:val="18"/>
        </w:rPr>
        <w:t xml:space="preserve"> </w:t>
      </w:r>
    </w:p>
    <w:p w:rsidR="00D45107" w:rsidRPr="00C9763F" w:rsidRDefault="00D45107" w:rsidP="00D45107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0261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8"/>
          <w:szCs w:val="18"/>
        </w:rPr>
        <w:t>53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8"/>
          <w:szCs w:val="18"/>
        </w:rPr>
        <w:t xml:space="preserve">Izdaci za dionice i udjele u 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8"/>
          <w:szCs w:val="18"/>
        </w:rPr>
        <w:t>11.887,12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8"/>
          <w:szCs w:val="18"/>
        </w:rPr>
        <w:t>11.900,00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8"/>
          <w:szCs w:val="18"/>
        </w:rPr>
        <w:t>11.900,00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8"/>
          <w:szCs w:val="18"/>
        </w:rPr>
        <w:t>11.900,00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8"/>
          <w:szCs w:val="18"/>
        </w:rPr>
        <w:t>11.900,00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100,11%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100,00%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100,00%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100,00%</w:t>
      </w:r>
    </w:p>
    <w:p w:rsidR="00D45107" w:rsidRPr="00C9763F" w:rsidRDefault="00D45107" w:rsidP="00D45107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21"/>
          <w:szCs w:val="21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8"/>
          <w:szCs w:val="18"/>
        </w:rPr>
        <w:t>glavnici</w:t>
      </w:r>
    </w:p>
    <w:p w:rsidR="00D45107" w:rsidRPr="00C9763F" w:rsidRDefault="00D45107" w:rsidP="00D45107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0261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532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 xml:space="preserve">Dionice i udjeli u glavnici 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11.887,12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11.900,00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11.900,00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11.900,00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11.900,00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100,11%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100,00%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100,00%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100,00%</w:t>
      </w:r>
    </w:p>
    <w:p w:rsidR="00D45107" w:rsidRPr="00C9763F" w:rsidRDefault="00D45107" w:rsidP="00D45107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1"/>
          <w:szCs w:val="21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 xml:space="preserve">trgovačkih društava u javnom </w:t>
      </w:r>
    </w:p>
    <w:p w:rsidR="00D45107" w:rsidRPr="00C9763F" w:rsidRDefault="00D45107" w:rsidP="00D45107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1"/>
          <w:szCs w:val="21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sektoru</w:t>
      </w:r>
    </w:p>
    <w:p w:rsidR="00D45107" w:rsidRPr="00C9763F" w:rsidRDefault="00D45107" w:rsidP="00D45107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0261"/>
          <w:tab w:val="right" w:pos="11792"/>
          <w:tab w:val="right" w:pos="12699"/>
          <w:tab w:val="right" w:pos="13606"/>
        </w:tabs>
        <w:autoSpaceDE w:val="0"/>
        <w:autoSpaceDN w:val="0"/>
        <w:adjustRightInd w:val="0"/>
        <w:spacing w:before="12"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8"/>
          <w:szCs w:val="18"/>
        </w:rPr>
        <w:t>54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8"/>
          <w:szCs w:val="18"/>
        </w:rPr>
        <w:t xml:space="preserve">Izdaci za otplatu glavnice 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8"/>
          <w:szCs w:val="18"/>
        </w:rPr>
        <w:t>159.323,52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8"/>
          <w:szCs w:val="18"/>
        </w:rPr>
        <w:t>1.433.912,00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8"/>
          <w:szCs w:val="18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8"/>
          <w:szCs w:val="18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8"/>
          <w:szCs w:val="18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900,00%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0,00%</w:t>
      </w:r>
    </w:p>
    <w:p w:rsidR="00D45107" w:rsidRPr="00C9763F" w:rsidRDefault="00D45107" w:rsidP="00D45107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21"/>
          <w:szCs w:val="21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8"/>
          <w:szCs w:val="18"/>
        </w:rPr>
        <w:t>primljenih kredita i zajmova</w:t>
      </w:r>
    </w:p>
    <w:p w:rsidR="00D45107" w:rsidRPr="00C9763F" w:rsidRDefault="00D45107" w:rsidP="00D45107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0261"/>
          <w:tab w:val="right" w:pos="11792"/>
          <w:tab w:val="right" w:pos="12699"/>
          <w:tab w:val="right" w:pos="13606"/>
        </w:tabs>
        <w:autoSpaceDE w:val="0"/>
        <w:autoSpaceDN w:val="0"/>
        <w:adjustRightInd w:val="0"/>
        <w:spacing w:before="12"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542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 xml:space="preserve">Otplata glavnice primljenih 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159.323,52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1.433.912,00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900,00%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0,00%</w:t>
      </w:r>
    </w:p>
    <w:p w:rsidR="00D45107" w:rsidRPr="00C9763F" w:rsidRDefault="00D45107" w:rsidP="00D45107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1"/>
          <w:szCs w:val="21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 xml:space="preserve">zajmova i kredita od  kreditnih i </w:t>
      </w:r>
    </w:p>
    <w:p w:rsidR="00D45107" w:rsidRPr="00C9763F" w:rsidRDefault="00D45107" w:rsidP="00D45107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1"/>
          <w:szCs w:val="21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 xml:space="preserve">ostalih financijskih institucija u </w:t>
      </w:r>
    </w:p>
    <w:p w:rsidR="00D45107" w:rsidRPr="00C9763F" w:rsidRDefault="00D45107" w:rsidP="00D45107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1"/>
          <w:szCs w:val="21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javnom sektoru</w:t>
      </w:r>
    </w:p>
    <w:p w:rsidR="00D45107" w:rsidRPr="00C9763F" w:rsidRDefault="00D45107" w:rsidP="00D45107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0261"/>
          <w:tab w:val="right" w:pos="11792"/>
          <w:tab w:val="right" w:pos="13606"/>
        </w:tabs>
        <w:autoSpaceDE w:val="0"/>
        <w:autoSpaceDN w:val="0"/>
        <w:adjustRightInd w:val="0"/>
        <w:spacing w:before="295"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8"/>
          <w:szCs w:val="18"/>
        </w:rPr>
        <w:t>8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8"/>
          <w:szCs w:val="18"/>
        </w:rPr>
        <w:t>Primici od financijske imovine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8"/>
          <w:szCs w:val="18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8"/>
          <w:szCs w:val="18"/>
        </w:rPr>
        <w:t>3.000.000,00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8"/>
          <w:szCs w:val="18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8"/>
          <w:szCs w:val="18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8"/>
          <w:szCs w:val="18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0,00%</w:t>
      </w:r>
    </w:p>
    <w:p w:rsidR="00D45107" w:rsidRPr="00C9763F" w:rsidRDefault="00D45107" w:rsidP="00D45107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21"/>
          <w:szCs w:val="21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8"/>
          <w:szCs w:val="18"/>
        </w:rPr>
        <w:t xml:space="preserve"> i zaduživanja</w:t>
      </w:r>
    </w:p>
    <w:p w:rsidR="00D45107" w:rsidRPr="00C9763F" w:rsidRDefault="00D45107" w:rsidP="00D45107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0261"/>
          <w:tab w:val="right" w:pos="11792"/>
          <w:tab w:val="right" w:pos="13606"/>
        </w:tabs>
        <w:autoSpaceDE w:val="0"/>
        <w:autoSpaceDN w:val="0"/>
        <w:adjustRightInd w:val="0"/>
        <w:spacing w:before="12"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8"/>
          <w:szCs w:val="18"/>
        </w:rPr>
        <w:t>81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8"/>
          <w:szCs w:val="18"/>
        </w:rPr>
        <w:t xml:space="preserve">Primljene otplate (povrati) 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8"/>
          <w:szCs w:val="18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8"/>
          <w:szCs w:val="18"/>
        </w:rPr>
        <w:t>3.000.000,00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8"/>
          <w:szCs w:val="18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8"/>
          <w:szCs w:val="18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8"/>
          <w:szCs w:val="18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0,00%</w:t>
      </w:r>
    </w:p>
    <w:p w:rsidR="00D45107" w:rsidRPr="00C9763F" w:rsidRDefault="00D45107" w:rsidP="00D45107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21"/>
          <w:szCs w:val="21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8"/>
          <w:szCs w:val="18"/>
        </w:rPr>
        <w:t>glavnice danih zajmova</w:t>
      </w:r>
    </w:p>
    <w:p w:rsidR="00D45107" w:rsidRPr="00C9763F" w:rsidRDefault="00D45107" w:rsidP="00D45107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0261"/>
          <w:tab w:val="right" w:pos="11792"/>
          <w:tab w:val="right" w:pos="13606"/>
        </w:tabs>
        <w:autoSpaceDE w:val="0"/>
        <w:autoSpaceDN w:val="0"/>
        <w:adjustRightInd w:val="0"/>
        <w:spacing w:before="12"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818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 xml:space="preserve">Primici od povrata depozita i 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3.000.000,00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0,00%</w:t>
      </w:r>
    </w:p>
    <w:p w:rsidR="00D45107" w:rsidRPr="00C9763F" w:rsidRDefault="00D45107" w:rsidP="00D45107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1"/>
          <w:szCs w:val="21"/>
        </w:rPr>
      </w:pPr>
      <w:r w:rsidRPr="00C9763F">
        <w:rPr>
          <w:rFonts w:ascii="Times New Roman" w:hAnsi="Times New Roman"/>
          <w:sz w:val="24"/>
          <w:szCs w:val="24"/>
        </w:rPr>
        <w:tab/>
      </w:r>
      <w:proofErr w:type="spellStart"/>
      <w:r w:rsidRPr="00C9763F">
        <w:rPr>
          <w:rFonts w:ascii="Times New Roman" w:hAnsi="Times New Roman"/>
          <w:color w:val="000000"/>
          <w:sz w:val="18"/>
          <w:szCs w:val="18"/>
        </w:rPr>
        <w:t>jamčevnih</w:t>
      </w:r>
      <w:proofErr w:type="spellEnd"/>
      <w:r w:rsidRPr="00C9763F">
        <w:rPr>
          <w:rFonts w:ascii="Times New Roman" w:hAnsi="Times New Roman"/>
          <w:color w:val="000000"/>
          <w:sz w:val="18"/>
          <w:szCs w:val="18"/>
        </w:rPr>
        <w:t xml:space="preserve"> pologa</w:t>
      </w:r>
    </w:p>
    <w:p w:rsidR="00D45107" w:rsidRPr="00C9763F" w:rsidRDefault="00D45107" w:rsidP="00D45107">
      <w:pPr>
        <w:widowControl w:val="0"/>
        <w:tabs>
          <w:tab w:val="left" w:pos="1644"/>
          <w:tab w:val="right" w:pos="5669"/>
          <w:tab w:val="right" w:pos="7200"/>
          <w:tab w:val="right" w:pos="8730"/>
          <w:tab w:val="right" w:pos="10261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51" w:after="0" w:line="240" w:lineRule="auto"/>
        <w:rPr>
          <w:rFonts w:ascii="Times New Roman" w:hAnsi="Times New Roman"/>
          <w:b/>
          <w:bCs/>
          <w:color w:val="000000"/>
          <w:sz w:val="23"/>
          <w:szCs w:val="23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8"/>
          <w:szCs w:val="18"/>
        </w:rPr>
        <w:t>UKUPNO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8"/>
          <w:szCs w:val="18"/>
        </w:rPr>
        <w:t>3.171.210,64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8"/>
          <w:szCs w:val="18"/>
        </w:rPr>
        <w:t>4.445.812,00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8"/>
          <w:szCs w:val="18"/>
        </w:rPr>
        <w:t>11.900,00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8"/>
          <w:szCs w:val="18"/>
        </w:rPr>
        <w:t>11.900,00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8"/>
          <w:szCs w:val="18"/>
        </w:rPr>
        <w:t>11.900,00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8"/>
          <w:szCs w:val="18"/>
        </w:rPr>
        <w:t>140,19%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8"/>
          <w:szCs w:val="18"/>
        </w:rPr>
        <w:t>0,27%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8"/>
          <w:szCs w:val="18"/>
        </w:rPr>
        <w:t>100,00%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8"/>
          <w:szCs w:val="18"/>
        </w:rPr>
        <w:t>100,00%</w:t>
      </w:r>
    </w:p>
    <w:p w:rsidR="00D45107" w:rsidRPr="00C9763F" w:rsidRDefault="00D45107" w:rsidP="00B514E5">
      <w:pPr>
        <w:pStyle w:val="Naslov1"/>
        <w:jc w:val="center"/>
        <w:rPr>
          <w:rFonts w:ascii="Times New Roman" w:hAnsi="Times New Roman" w:cs="Times New Roman"/>
          <w:color w:val="auto"/>
        </w:rPr>
      </w:pPr>
    </w:p>
    <w:p w:rsidR="00D45107" w:rsidRDefault="00D45107" w:rsidP="00D45107">
      <w:pPr>
        <w:rPr>
          <w:rFonts w:ascii="Times New Roman" w:hAnsi="Times New Roman"/>
        </w:rPr>
      </w:pPr>
    </w:p>
    <w:p w:rsidR="00C9763F" w:rsidRPr="00C9763F" w:rsidRDefault="00C9763F" w:rsidP="00D45107">
      <w:pPr>
        <w:rPr>
          <w:rFonts w:ascii="Times New Roman" w:hAnsi="Times New Roman"/>
        </w:rPr>
      </w:pPr>
    </w:p>
    <w:p w:rsidR="00082A36" w:rsidRPr="00C9763F" w:rsidRDefault="00C628AD" w:rsidP="00B514E5">
      <w:pPr>
        <w:pStyle w:val="Naslov1"/>
        <w:jc w:val="center"/>
        <w:rPr>
          <w:rFonts w:ascii="Times New Roman" w:hAnsi="Times New Roman" w:cs="Times New Roman"/>
          <w:color w:val="auto"/>
        </w:rPr>
      </w:pPr>
      <w:bookmarkStart w:id="5" w:name="_Toc60064147"/>
      <w:r>
        <w:rPr>
          <w:rFonts w:ascii="Times New Roman" w:hAnsi="Times New Roman" w:cs="Times New Roman"/>
          <w:color w:val="auto"/>
        </w:rPr>
        <w:lastRenderedPageBreak/>
        <w:t xml:space="preserve">II. </w:t>
      </w:r>
      <w:r w:rsidR="00082A36" w:rsidRPr="00C9763F">
        <w:rPr>
          <w:rFonts w:ascii="Times New Roman" w:hAnsi="Times New Roman" w:cs="Times New Roman"/>
          <w:color w:val="auto"/>
        </w:rPr>
        <w:t>POSEBNI DIO</w:t>
      </w:r>
      <w:bookmarkEnd w:id="5"/>
    </w:p>
    <w:p w:rsidR="003B6A99" w:rsidRPr="00C9763F" w:rsidRDefault="003B6A99" w:rsidP="003B6A99">
      <w:pPr>
        <w:jc w:val="center"/>
        <w:rPr>
          <w:rFonts w:ascii="Times New Roman" w:hAnsi="Times New Roman"/>
          <w:b/>
          <w:bCs/>
        </w:rPr>
      </w:pPr>
    </w:p>
    <w:p w:rsidR="003B6A99" w:rsidRPr="00C9763F" w:rsidRDefault="003B6A99" w:rsidP="003B6A99">
      <w:pPr>
        <w:jc w:val="center"/>
        <w:rPr>
          <w:rFonts w:ascii="Times New Roman" w:hAnsi="Times New Roman"/>
          <w:b/>
          <w:bCs/>
        </w:rPr>
      </w:pPr>
      <w:r w:rsidRPr="00C9763F">
        <w:rPr>
          <w:rFonts w:ascii="Times New Roman" w:hAnsi="Times New Roman"/>
          <w:b/>
          <w:bCs/>
        </w:rPr>
        <w:t>Članak 3.</w:t>
      </w:r>
    </w:p>
    <w:p w:rsidR="003B6A99" w:rsidRPr="00C9763F" w:rsidRDefault="003B6A99" w:rsidP="003B6A99">
      <w:pPr>
        <w:jc w:val="both"/>
        <w:rPr>
          <w:rFonts w:ascii="Times New Roman" w:hAnsi="Times New Roman"/>
        </w:rPr>
      </w:pPr>
      <w:r w:rsidRPr="00C9763F">
        <w:rPr>
          <w:rFonts w:ascii="Times New Roman" w:hAnsi="Times New Roman"/>
        </w:rPr>
        <w:t xml:space="preserve">Rashodi i izdaci Prijedloga proračuna za </w:t>
      </w:r>
      <w:r w:rsidRPr="00C9763F">
        <w:rPr>
          <w:rFonts w:ascii="Times New Roman" w:hAnsi="Times New Roman"/>
          <w:b/>
        </w:rPr>
        <w:t>2021. godinu u iznosu od 12.000.000 kuna</w:t>
      </w:r>
      <w:r w:rsidRPr="00C9763F">
        <w:rPr>
          <w:rFonts w:ascii="Times New Roman" w:hAnsi="Times New Roman"/>
        </w:rPr>
        <w:t xml:space="preserve">, za </w:t>
      </w:r>
      <w:r w:rsidRPr="00C9763F">
        <w:rPr>
          <w:rFonts w:ascii="Times New Roman" w:hAnsi="Times New Roman"/>
          <w:b/>
        </w:rPr>
        <w:t>2022. godinu u iznosu od 8.900.000 kuna</w:t>
      </w:r>
      <w:r w:rsidRPr="00C9763F">
        <w:rPr>
          <w:rFonts w:ascii="Times New Roman" w:hAnsi="Times New Roman"/>
        </w:rPr>
        <w:t xml:space="preserve">, te za </w:t>
      </w:r>
      <w:r w:rsidRPr="00C9763F">
        <w:rPr>
          <w:rFonts w:ascii="Times New Roman" w:hAnsi="Times New Roman"/>
          <w:b/>
        </w:rPr>
        <w:t>2023. godinu u iznosu od 8.900.000 kuna</w:t>
      </w:r>
      <w:r w:rsidRPr="00C9763F">
        <w:rPr>
          <w:rFonts w:ascii="Times New Roman" w:hAnsi="Times New Roman"/>
        </w:rPr>
        <w:t xml:space="preserve"> iskazani prema organizacijskoj, programskoj i funkcijskoj klasifikaciji, te izvorima financiranja raspoređeni po nositeljima i korisnicima  u posebnom dijelu Proračuna kako slijedi:</w:t>
      </w:r>
    </w:p>
    <w:p w:rsidR="00082A36" w:rsidRPr="00C9763F" w:rsidRDefault="00082A36" w:rsidP="00082A36">
      <w:pPr>
        <w:widowControl w:val="0"/>
        <w:tabs>
          <w:tab w:val="center" w:pos="737"/>
          <w:tab w:val="center" w:pos="2664"/>
          <w:tab w:val="center" w:pos="4648"/>
          <w:tab w:val="center" w:pos="6235"/>
          <w:tab w:val="center" w:pos="7823"/>
          <w:tab w:val="center" w:pos="9410"/>
          <w:tab w:val="center" w:pos="10998"/>
          <w:tab w:val="center" w:pos="12245"/>
          <w:tab w:val="center" w:pos="13152"/>
          <w:tab w:val="center" w:pos="14059"/>
          <w:tab w:val="center" w:pos="14966"/>
        </w:tabs>
        <w:autoSpaceDE w:val="0"/>
        <w:autoSpaceDN w:val="0"/>
        <w:adjustRightInd w:val="0"/>
        <w:spacing w:before="102" w:after="0" w:line="240" w:lineRule="auto"/>
        <w:rPr>
          <w:rFonts w:ascii="Times New Roman" w:hAnsi="Times New Roman"/>
          <w:sz w:val="24"/>
          <w:szCs w:val="24"/>
        </w:rPr>
      </w:pPr>
    </w:p>
    <w:p w:rsidR="00605E0A" w:rsidRPr="00C9763F" w:rsidRDefault="00605E0A" w:rsidP="00605E0A">
      <w:pPr>
        <w:widowControl w:val="0"/>
        <w:tabs>
          <w:tab w:val="center" w:pos="737"/>
          <w:tab w:val="center" w:pos="2664"/>
          <w:tab w:val="center" w:pos="4648"/>
          <w:tab w:val="center" w:pos="6235"/>
          <w:tab w:val="center" w:pos="7823"/>
          <w:tab w:val="center" w:pos="9410"/>
          <w:tab w:val="center" w:pos="10998"/>
          <w:tab w:val="center" w:pos="12245"/>
          <w:tab w:val="center" w:pos="13152"/>
          <w:tab w:val="center" w:pos="14059"/>
          <w:tab w:val="center" w:pos="14966"/>
        </w:tabs>
        <w:autoSpaceDE w:val="0"/>
        <w:autoSpaceDN w:val="0"/>
        <w:adjustRightInd w:val="0"/>
        <w:spacing w:before="102" w:after="0" w:line="240" w:lineRule="auto"/>
        <w:rPr>
          <w:rFonts w:ascii="Times New Roman" w:hAnsi="Times New Roman"/>
          <w:color w:val="000000"/>
          <w:sz w:val="27"/>
          <w:szCs w:val="27"/>
        </w:rPr>
      </w:pPr>
      <w:r w:rsidRPr="00C9763F">
        <w:rPr>
          <w:rFonts w:ascii="Times New Roman" w:hAnsi="Times New Roman"/>
          <w:color w:val="000000"/>
          <w:sz w:val="20"/>
          <w:szCs w:val="20"/>
        </w:rPr>
        <w:t>Račun/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20"/>
          <w:szCs w:val="20"/>
        </w:rPr>
        <w:t>Opis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20"/>
          <w:szCs w:val="20"/>
        </w:rPr>
        <w:t>Ostvareno 2019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20"/>
          <w:szCs w:val="20"/>
        </w:rPr>
        <w:t>2. Rebalans 2020.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20"/>
          <w:szCs w:val="20"/>
        </w:rPr>
        <w:t>Plan 2021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20"/>
          <w:szCs w:val="20"/>
        </w:rPr>
        <w:t>Projekcija za 2022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20"/>
          <w:szCs w:val="20"/>
        </w:rPr>
        <w:t>Projekcija za 2023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20"/>
          <w:szCs w:val="20"/>
        </w:rPr>
        <w:t>Indeks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20"/>
          <w:szCs w:val="20"/>
        </w:rPr>
        <w:t>Indeks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20"/>
          <w:szCs w:val="20"/>
        </w:rPr>
        <w:t>Indeks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20"/>
          <w:szCs w:val="20"/>
        </w:rPr>
        <w:t>Indeks</w:t>
      </w:r>
    </w:p>
    <w:p w:rsidR="00605E0A" w:rsidRPr="00C9763F" w:rsidRDefault="00605E0A" w:rsidP="00605E0A">
      <w:pPr>
        <w:widowControl w:val="0"/>
        <w:tabs>
          <w:tab w:val="center" w:pos="737"/>
          <w:tab w:val="center" w:pos="12245"/>
          <w:tab w:val="center" w:pos="13152"/>
          <w:tab w:val="center" w:pos="14059"/>
          <w:tab w:val="center" w:pos="14966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20"/>
          <w:szCs w:val="20"/>
        </w:rPr>
        <w:t>Pozicija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20"/>
          <w:szCs w:val="20"/>
        </w:rPr>
        <w:t>4/3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20"/>
          <w:szCs w:val="20"/>
        </w:rPr>
        <w:t>5/4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20"/>
          <w:szCs w:val="20"/>
        </w:rPr>
        <w:t>6/5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20"/>
          <w:szCs w:val="20"/>
        </w:rPr>
        <w:t>7/6</w:t>
      </w:r>
    </w:p>
    <w:p w:rsidR="00605E0A" w:rsidRPr="00C9763F" w:rsidRDefault="00605E0A" w:rsidP="00605E0A">
      <w:pPr>
        <w:widowControl w:val="0"/>
        <w:tabs>
          <w:tab w:val="center" w:pos="737"/>
          <w:tab w:val="center" w:pos="2664"/>
          <w:tab w:val="center" w:pos="4648"/>
          <w:tab w:val="center" w:pos="6235"/>
          <w:tab w:val="center" w:pos="7823"/>
          <w:tab w:val="center" w:pos="9410"/>
          <w:tab w:val="center" w:pos="10998"/>
          <w:tab w:val="center" w:pos="12245"/>
          <w:tab w:val="center" w:pos="13152"/>
          <w:tab w:val="center" w:pos="14059"/>
          <w:tab w:val="center" w:pos="14966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1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3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4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5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6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7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8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9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10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11</w:t>
      </w:r>
    </w:p>
    <w:p w:rsidR="00605E0A" w:rsidRPr="00C9763F" w:rsidRDefault="00605E0A" w:rsidP="00605E0A">
      <w:pPr>
        <w:widowControl w:val="0"/>
        <w:tabs>
          <w:tab w:val="left" w:pos="90"/>
          <w:tab w:val="right" w:pos="1358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7"/>
          <w:szCs w:val="27"/>
        </w:rPr>
      </w:pP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RAZDJEL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001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20"/>
          <w:szCs w:val="20"/>
        </w:rPr>
        <w:t xml:space="preserve">PREDSTAVNIČKA 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20"/>
          <w:szCs w:val="20"/>
        </w:rPr>
        <w:t>217.088,63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20"/>
          <w:szCs w:val="20"/>
        </w:rPr>
        <w:t>174.198,00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20"/>
          <w:szCs w:val="20"/>
        </w:rPr>
        <w:t>275.200,00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20"/>
          <w:szCs w:val="20"/>
        </w:rPr>
        <w:t>178.330,00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20"/>
          <w:szCs w:val="20"/>
        </w:rPr>
        <w:t>218.330,00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20"/>
          <w:szCs w:val="20"/>
        </w:rPr>
        <w:t>80,24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20"/>
          <w:szCs w:val="20"/>
        </w:rPr>
        <w:t>157,98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20"/>
          <w:szCs w:val="20"/>
        </w:rPr>
        <w:t>64,80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20"/>
          <w:szCs w:val="20"/>
        </w:rPr>
        <w:t>1,22</w:t>
      </w:r>
    </w:p>
    <w:p w:rsidR="00605E0A" w:rsidRPr="00C9763F" w:rsidRDefault="00605E0A" w:rsidP="00605E0A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20"/>
          <w:szCs w:val="20"/>
        </w:rPr>
        <w:t xml:space="preserve">TIJELA OPĆINE </w:t>
      </w:r>
    </w:p>
    <w:p w:rsidR="00605E0A" w:rsidRPr="00C9763F" w:rsidRDefault="00605E0A" w:rsidP="00605E0A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20"/>
          <w:szCs w:val="20"/>
        </w:rPr>
        <w:t>GROŽNJAN</w:t>
      </w:r>
    </w:p>
    <w:p w:rsidR="00605E0A" w:rsidRPr="00C9763F" w:rsidRDefault="00605E0A" w:rsidP="00605E0A">
      <w:pPr>
        <w:widowControl w:val="0"/>
        <w:tabs>
          <w:tab w:val="left" w:pos="90"/>
          <w:tab w:val="right" w:pos="1358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0" w:after="0" w:line="240" w:lineRule="auto"/>
        <w:rPr>
          <w:rFonts w:ascii="Times New Roman" w:hAnsi="Times New Roman"/>
          <w:color w:val="000000"/>
          <w:sz w:val="27"/>
          <w:szCs w:val="27"/>
        </w:rPr>
      </w:pP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GLAVA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00101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20"/>
          <w:szCs w:val="20"/>
        </w:rPr>
        <w:t>OPĆINSKO VIJEĆE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20"/>
          <w:szCs w:val="20"/>
        </w:rPr>
        <w:t>201.088,63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20"/>
          <w:szCs w:val="20"/>
        </w:rPr>
        <w:t>164.198,00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20"/>
          <w:szCs w:val="20"/>
        </w:rPr>
        <w:t>260.200,00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20"/>
          <w:szCs w:val="20"/>
        </w:rPr>
        <w:t>163.330,00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20"/>
          <w:szCs w:val="20"/>
        </w:rPr>
        <w:t>203.330,00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20"/>
          <w:szCs w:val="20"/>
        </w:rPr>
        <w:t>81,65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20"/>
          <w:szCs w:val="20"/>
        </w:rPr>
        <w:t>158,47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20"/>
          <w:szCs w:val="20"/>
        </w:rPr>
        <w:t>62,77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20"/>
          <w:szCs w:val="20"/>
        </w:rPr>
        <w:t>1,24</w:t>
      </w:r>
    </w:p>
    <w:p w:rsidR="00605E0A" w:rsidRPr="00C9763F" w:rsidRDefault="00605E0A" w:rsidP="00605E0A">
      <w:pPr>
        <w:widowControl w:val="0"/>
        <w:tabs>
          <w:tab w:val="left" w:pos="90"/>
          <w:tab w:val="center" w:pos="339"/>
          <w:tab w:val="center" w:pos="566"/>
          <w:tab w:val="center" w:pos="10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19"/>
          <w:szCs w:val="19"/>
        </w:rPr>
      </w:pPr>
      <w:r w:rsidRPr="00C9763F">
        <w:rPr>
          <w:rFonts w:ascii="Times New Roman" w:hAnsi="Times New Roman"/>
          <w:color w:val="000000"/>
          <w:sz w:val="14"/>
          <w:szCs w:val="14"/>
        </w:rPr>
        <w:t>Izv.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4"/>
          <w:szCs w:val="14"/>
        </w:rPr>
        <w:t>1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4"/>
          <w:szCs w:val="14"/>
        </w:rPr>
        <w:t>3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4"/>
          <w:szCs w:val="14"/>
        </w:rPr>
        <w:t>7</w:t>
      </w:r>
    </w:p>
    <w:p w:rsidR="00605E0A" w:rsidRPr="00C9763F" w:rsidRDefault="00605E0A" w:rsidP="00605E0A">
      <w:pPr>
        <w:widowControl w:val="0"/>
        <w:tabs>
          <w:tab w:val="left" w:pos="90"/>
          <w:tab w:val="right" w:pos="1359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7"/>
          <w:szCs w:val="27"/>
        </w:rPr>
      </w:pP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Program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1001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20"/>
          <w:szCs w:val="20"/>
        </w:rPr>
        <w:t xml:space="preserve">MJERE I AKTIVNOSTI 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20"/>
          <w:szCs w:val="20"/>
        </w:rPr>
        <w:t>201.088,63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20"/>
          <w:szCs w:val="20"/>
        </w:rPr>
        <w:t>164.198,00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20"/>
          <w:szCs w:val="20"/>
        </w:rPr>
        <w:t>260.200,00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20"/>
          <w:szCs w:val="20"/>
        </w:rPr>
        <w:t>163.330,00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20"/>
          <w:szCs w:val="20"/>
        </w:rPr>
        <w:t>203.330,00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20"/>
          <w:szCs w:val="20"/>
        </w:rPr>
        <w:t>81,65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20"/>
          <w:szCs w:val="20"/>
        </w:rPr>
        <w:t>158,47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20"/>
          <w:szCs w:val="20"/>
        </w:rPr>
        <w:t>62,77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20"/>
          <w:szCs w:val="20"/>
        </w:rPr>
        <w:t>1,24</w:t>
      </w:r>
    </w:p>
    <w:p w:rsidR="00605E0A" w:rsidRPr="00C9763F" w:rsidRDefault="00605E0A" w:rsidP="00605E0A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20"/>
          <w:szCs w:val="20"/>
        </w:rPr>
        <w:t xml:space="preserve">ZA OSIGURANJE RADA </w:t>
      </w:r>
    </w:p>
    <w:p w:rsidR="00605E0A" w:rsidRPr="00C9763F" w:rsidRDefault="00605E0A" w:rsidP="00605E0A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20"/>
          <w:szCs w:val="20"/>
        </w:rPr>
        <w:t xml:space="preserve">IZ DJELOKRUGA </w:t>
      </w:r>
    </w:p>
    <w:p w:rsidR="00605E0A" w:rsidRPr="00C9763F" w:rsidRDefault="00605E0A" w:rsidP="00605E0A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20"/>
          <w:szCs w:val="20"/>
        </w:rPr>
        <w:t xml:space="preserve">PREDSTAVNIČKIH </w:t>
      </w:r>
    </w:p>
    <w:p w:rsidR="00605E0A" w:rsidRPr="00C9763F" w:rsidRDefault="00605E0A" w:rsidP="00605E0A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20"/>
          <w:szCs w:val="20"/>
        </w:rPr>
        <w:t>TIJELA</w:t>
      </w:r>
    </w:p>
    <w:p w:rsidR="00605E0A" w:rsidRPr="00C9763F" w:rsidRDefault="00605E0A" w:rsidP="00605E0A">
      <w:pPr>
        <w:widowControl w:val="0"/>
        <w:tabs>
          <w:tab w:val="left" w:pos="90"/>
          <w:tab w:val="right" w:pos="1359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0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Akt.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A100102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 xml:space="preserve">POSLOVANJE OPĆINSKOG 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155.667,47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139.130,00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131.000,00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139.130,00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139.130,00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89,38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94,16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106,21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1,00</w:t>
      </w:r>
    </w:p>
    <w:p w:rsidR="00605E0A" w:rsidRPr="00C9763F" w:rsidRDefault="00605E0A" w:rsidP="00605E0A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VIJEĆA</w:t>
      </w:r>
    </w:p>
    <w:p w:rsidR="00605E0A" w:rsidRPr="00C9763F" w:rsidRDefault="00605E0A" w:rsidP="00605E0A">
      <w:pPr>
        <w:widowControl w:val="0"/>
        <w:tabs>
          <w:tab w:val="left" w:pos="90"/>
          <w:tab w:val="center" w:pos="339"/>
          <w:tab w:val="center" w:pos="566"/>
          <w:tab w:val="left" w:pos="1474"/>
        </w:tabs>
        <w:autoSpaceDE w:val="0"/>
        <w:autoSpaceDN w:val="0"/>
        <w:adjustRightInd w:val="0"/>
        <w:spacing w:before="10" w:after="0" w:line="240" w:lineRule="auto"/>
        <w:rPr>
          <w:rFonts w:ascii="Times New Roman" w:hAnsi="Times New Roman"/>
          <w:color w:val="000000"/>
          <w:sz w:val="19"/>
          <w:szCs w:val="19"/>
        </w:rPr>
      </w:pPr>
      <w:r w:rsidRPr="00C9763F">
        <w:rPr>
          <w:rFonts w:ascii="Times New Roman" w:hAnsi="Times New Roman"/>
          <w:color w:val="000000"/>
          <w:sz w:val="14"/>
          <w:szCs w:val="14"/>
        </w:rPr>
        <w:t>Izv.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4"/>
          <w:szCs w:val="14"/>
        </w:rPr>
        <w:t>1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4"/>
          <w:szCs w:val="14"/>
        </w:rPr>
        <w:t>3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4"/>
          <w:szCs w:val="14"/>
        </w:rPr>
        <w:t xml:space="preserve">Funkcija: 0111 Izvršna i </w:t>
      </w:r>
    </w:p>
    <w:p w:rsidR="00605E0A" w:rsidRPr="00C9763F" w:rsidRDefault="00605E0A" w:rsidP="00605E0A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16"/>
          <w:szCs w:val="16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4"/>
          <w:szCs w:val="14"/>
        </w:rPr>
        <w:t>zakonodavna tijela</w:t>
      </w:r>
    </w:p>
    <w:p w:rsidR="00605E0A" w:rsidRPr="00C9763F" w:rsidRDefault="00605E0A" w:rsidP="00605E0A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67" w:after="0" w:line="240" w:lineRule="auto"/>
        <w:rPr>
          <w:rFonts w:ascii="Times New Roman" w:hAnsi="Times New Roman"/>
          <w:b/>
          <w:bCs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Izvor:  110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Opći prihodi i primici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125.238,75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139.130,00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116.000,00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124.130,00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124.130,00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111,09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83,38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107,01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1,00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32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Materijalni rashodi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125.238,75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139.130,00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116.000,00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124.130,00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124.130,00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111,09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83,38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107,01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1,00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3606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329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 xml:space="preserve">Ostali nespomenuti rashodi 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125.238,75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139.130,00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116.000,00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111,09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83,38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1,00</w:t>
      </w:r>
    </w:p>
    <w:p w:rsidR="00605E0A" w:rsidRPr="00C9763F" w:rsidRDefault="00605E0A" w:rsidP="00605E0A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poslovanja</w:t>
      </w:r>
    </w:p>
    <w:p w:rsidR="00605E0A" w:rsidRPr="00C9763F" w:rsidRDefault="00605E0A" w:rsidP="00605E0A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imes New Roman" w:hAnsi="Times New Roman"/>
          <w:b/>
          <w:bCs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Izvor:  310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Vlastiti prihodi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30.428,72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15.000,00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15.000,00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15.000,00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1,00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32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Materijalni rashodi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15.000,00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15.000,00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15.000,00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1,00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329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 xml:space="preserve">Ostali nespomenuti rashodi 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15.000,00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1,00</w:t>
      </w:r>
    </w:p>
    <w:p w:rsidR="00605E0A" w:rsidRPr="00C9763F" w:rsidRDefault="00605E0A" w:rsidP="00605E0A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poslovanja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</w:tabs>
        <w:autoSpaceDE w:val="0"/>
        <w:autoSpaceDN w:val="0"/>
        <w:adjustRightInd w:val="0"/>
        <w:spacing w:before="12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42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 xml:space="preserve">Rashodi za nabavu 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30.428,72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</w:p>
    <w:p w:rsidR="00605E0A" w:rsidRPr="00C9763F" w:rsidRDefault="00605E0A" w:rsidP="00605E0A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 xml:space="preserve">proizvedene dugotrajne </w:t>
      </w:r>
    </w:p>
    <w:p w:rsidR="00605E0A" w:rsidRPr="00C9763F" w:rsidRDefault="00605E0A" w:rsidP="00605E0A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imovine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</w:tabs>
        <w:autoSpaceDE w:val="0"/>
        <w:autoSpaceDN w:val="0"/>
        <w:adjustRightInd w:val="0"/>
        <w:spacing w:before="12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422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Postrojenja i oprema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30.428,72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</w:p>
    <w:p w:rsidR="00605E0A" w:rsidRPr="00C9763F" w:rsidRDefault="00605E0A" w:rsidP="00605E0A">
      <w:pPr>
        <w:widowControl w:val="0"/>
        <w:tabs>
          <w:tab w:val="left" w:pos="90"/>
          <w:tab w:val="right" w:pos="1359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Akt.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A100104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POLITIČKE STRANKE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19.200,00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24.200,00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24.200,00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24.200,00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24.200,00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126,04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1,00</w:t>
      </w:r>
    </w:p>
    <w:p w:rsidR="00605E0A" w:rsidRPr="00C9763F" w:rsidRDefault="00605E0A" w:rsidP="00605E0A">
      <w:pPr>
        <w:widowControl w:val="0"/>
        <w:tabs>
          <w:tab w:val="left" w:pos="90"/>
          <w:tab w:val="center" w:pos="339"/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19"/>
          <w:szCs w:val="19"/>
        </w:rPr>
      </w:pPr>
      <w:r w:rsidRPr="00C9763F">
        <w:rPr>
          <w:rFonts w:ascii="Times New Roman" w:hAnsi="Times New Roman"/>
          <w:color w:val="000000"/>
          <w:sz w:val="14"/>
          <w:szCs w:val="14"/>
        </w:rPr>
        <w:t>Izv.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4"/>
          <w:szCs w:val="14"/>
        </w:rPr>
        <w:t>1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4"/>
          <w:szCs w:val="14"/>
        </w:rPr>
        <w:t xml:space="preserve">Funkcija: 0111 Izvršna i </w:t>
      </w:r>
    </w:p>
    <w:p w:rsidR="00605E0A" w:rsidRPr="00C9763F" w:rsidRDefault="00605E0A" w:rsidP="00605E0A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16"/>
          <w:szCs w:val="16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4"/>
          <w:szCs w:val="14"/>
        </w:rPr>
        <w:t>zakonodavna tijela</w:t>
      </w:r>
    </w:p>
    <w:p w:rsidR="00605E0A" w:rsidRPr="00C9763F" w:rsidRDefault="00605E0A" w:rsidP="00605E0A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67" w:after="0" w:line="240" w:lineRule="auto"/>
        <w:rPr>
          <w:rFonts w:ascii="Times New Roman" w:hAnsi="Times New Roman"/>
          <w:b/>
          <w:bCs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Izvor:  110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Opći prihodi i primici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19.200,00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24.200,00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24.200,00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24.200,00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24.200,00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126,04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1,00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lastRenderedPageBreak/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38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Ostali rashodi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19.200,00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24.200,00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24.200,00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24.200,00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24.200,00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126,04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1,00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3606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381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Tekuće donacije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19.200,00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24.200,00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24.200,00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126,04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1,00</w:t>
      </w:r>
    </w:p>
    <w:p w:rsidR="00605E0A" w:rsidRPr="00C9763F" w:rsidRDefault="00605E0A" w:rsidP="00605E0A">
      <w:pPr>
        <w:widowControl w:val="0"/>
        <w:tabs>
          <w:tab w:val="left" w:pos="90"/>
          <w:tab w:val="right" w:pos="1359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</w:tabs>
        <w:autoSpaceDE w:val="0"/>
        <w:autoSpaceDN w:val="0"/>
        <w:adjustRightInd w:val="0"/>
        <w:spacing w:before="31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Akt.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A100108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IZBORI I POPIS STANOVNIŠTVA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26.221,16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868,00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105.000,00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40.000,00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3,31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12.096,77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</w:p>
    <w:p w:rsidR="00605E0A" w:rsidRPr="00C9763F" w:rsidRDefault="00605E0A" w:rsidP="00605E0A">
      <w:pPr>
        <w:widowControl w:val="0"/>
        <w:tabs>
          <w:tab w:val="left" w:pos="90"/>
          <w:tab w:val="center" w:pos="339"/>
          <w:tab w:val="center" w:pos="1020"/>
          <w:tab w:val="left" w:pos="1474"/>
        </w:tabs>
        <w:autoSpaceDE w:val="0"/>
        <w:autoSpaceDN w:val="0"/>
        <w:adjustRightInd w:val="0"/>
        <w:spacing w:before="189" w:after="0" w:line="240" w:lineRule="auto"/>
        <w:rPr>
          <w:rFonts w:ascii="Times New Roman" w:hAnsi="Times New Roman"/>
          <w:color w:val="000000"/>
          <w:sz w:val="19"/>
          <w:szCs w:val="19"/>
        </w:rPr>
      </w:pPr>
      <w:r w:rsidRPr="00C9763F">
        <w:rPr>
          <w:rFonts w:ascii="Times New Roman" w:hAnsi="Times New Roman"/>
          <w:color w:val="000000"/>
          <w:sz w:val="14"/>
          <w:szCs w:val="14"/>
        </w:rPr>
        <w:t>Izv.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4"/>
          <w:szCs w:val="14"/>
        </w:rPr>
        <w:t>1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4"/>
          <w:szCs w:val="14"/>
        </w:rPr>
        <w:t>7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4"/>
          <w:szCs w:val="14"/>
        </w:rPr>
        <w:t xml:space="preserve">Funkcija: 0132 Sveukupno </w:t>
      </w:r>
    </w:p>
    <w:p w:rsidR="00605E0A" w:rsidRPr="00C9763F" w:rsidRDefault="00605E0A" w:rsidP="00605E0A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16"/>
          <w:szCs w:val="16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4"/>
          <w:szCs w:val="14"/>
        </w:rPr>
        <w:t>planiranje i statističke usluge</w:t>
      </w:r>
    </w:p>
    <w:p w:rsidR="00605E0A" w:rsidRPr="00C9763F" w:rsidRDefault="00605E0A" w:rsidP="00605E0A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</w:tabs>
        <w:autoSpaceDE w:val="0"/>
        <w:autoSpaceDN w:val="0"/>
        <w:adjustRightInd w:val="0"/>
        <w:spacing w:before="67" w:after="0" w:line="240" w:lineRule="auto"/>
        <w:rPr>
          <w:rFonts w:ascii="Times New Roman" w:hAnsi="Times New Roman"/>
          <w:b/>
          <w:bCs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Izvor:  110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Opći prihodi i primici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105.000,00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0,00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32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Materijalni rashodi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105.000,00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</w:tabs>
        <w:autoSpaceDE w:val="0"/>
        <w:autoSpaceDN w:val="0"/>
        <w:adjustRightInd w:val="0"/>
        <w:spacing w:before="31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324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 xml:space="preserve">Naknade troškova osobama izvan 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5.000,00</w:t>
      </w:r>
    </w:p>
    <w:p w:rsidR="00605E0A" w:rsidRPr="00C9763F" w:rsidRDefault="00605E0A" w:rsidP="00605E0A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radnog odnosa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</w:tabs>
        <w:autoSpaceDE w:val="0"/>
        <w:autoSpaceDN w:val="0"/>
        <w:adjustRightInd w:val="0"/>
        <w:spacing w:before="12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329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 xml:space="preserve">Ostali nespomenuti rashodi 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100.000,00</w:t>
      </w:r>
    </w:p>
    <w:p w:rsidR="00605E0A" w:rsidRPr="00C9763F" w:rsidRDefault="00605E0A" w:rsidP="00605E0A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poslovanja</w:t>
      </w:r>
    </w:p>
    <w:p w:rsidR="00605E0A" w:rsidRPr="00C9763F" w:rsidRDefault="00605E0A" w:rsidP="00605E0A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</w:tabs>
        <w:autoSpaceDE w:val="0"/>
        <w:autoSpaceDN w:val="0"/>
        <w:adjustRightInd w:val="0"/>
        <w:spacing w:before="12" w:after="0" w:line="240" w:lineRule="auto"/>
        <w:rPr>
          <w:rFonts w:ascii="Times New Roman" w:hAnsi="Times New Roman"/>
          <w:b/>
          <w:bCs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Izvor:  710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Prihodi od prodaje nefin. imovine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26.221,16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868,00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40.000,00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3,31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0,00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32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Materijalni rashodi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26.221,16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868,00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40.000,00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3,31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3606"/>
        </w:tabs>
        <w:autoSpaceDE w:val="0"/>
        <w:autoSpaceDN w:val="0"/>
        <w:adjustRightInd w:val="0"/>
        <w:spacing w:before="31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324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 xml:space="preserve">Naknade troškova osobama izvan 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26.221,16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868,00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3,31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</w:p>
    <w:p w:rsidR="00605E0A" w:rsidRPr="00C9763F" w:rsidRDefault="00605E0A" w:rsidP="00605E0A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radnog odnosa</w:t>
      </w:r>
    </w:p>
    <w:p w:rsidR="00605E0A" w:rsidRPr="00C9763F" w:rsidRDefault="00605E0A" w:rsidP="00605E0A">
      <w:pPr>
        <w:widowControl w:val="0"/>
        <w:tabs>
          <w:tab w:val="left" w:pos="90"/>
          <w:tab w:val="right" w:pos="1358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imes New Roman" w:hAnsi="Times New Roman"/>
          <w:color w:val="000000"/>
          <w:sz w:val="27"/>
          <w:szCs w:val="27"/>
        </w:rPr>
      </w:pP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GLAVA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00102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20"/>
          <w:szCs w:val="20"/>
        </w:rPr>
        <w:t>VIJEĆA NACIONALNIH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20"/>
          <w:szCs w:val="20"/>
        </w:rPr>
        <w:t>16.000,00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20"/>
          <w:szCs w:val="20"/>
        </w:rPr>
        <w:t>10.000,00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20"/>
          <w:szCs w:val="20"/>
        </w:rPr>
        <w:t>15.000,00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20"/>
          <w:szCs w:val="20"/>
        </w:rPr>
        <w:t>15.000,00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20"/>
          <w:szCs w:val="20"/>
        </w:rPr>
        <w:t>15.000,00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20"/>
          <w:szCs w:val="20"/>
        </w:rPr>
        <w:t>62,50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20"/>
          <w:szCs w:val="20"/>
        </w:rPr>
        <w:t>150,00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20"/>
          <w:szCs w:val="20"/>
        </w:rPr>
        <w:t>100,00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20"/>
          <w:szCs w:val="20"/>
        </w:rPr>
        <w:t>1,00</w:t>
      </w:r>
    </w:p>
    <w:p w:rsidR="00605E0A" w:rsidRPr="00C9763F" w:rsidRDefault="00605E0A" w:rsidP="00605E0A">
      <w:pPr>
        <w:widowControl w:val="0"/>
        <w:tabs>
          <w:tab w:val="left" w:pos="90"/>
          <w:tab w:val="center" w:pos="339"/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C9763F">
        <w:rPr>
          <w:rFonts w:ascii="Times New Roman" w:hAnsi="Times New Roman"/>
          <w:color w:val="000000"/>
          <w:sz w:val="14"/>
          <w:szCs w:val="14"/>
        </w:rPr>
        <w:t>Izv.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4"/>
          <w:szCs w:val="14"/>
        </w:rPr>
        <w:t>1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20"/>
          <w:szCs w:val="20"/>
        </w:rPr>
        <w:t xml:space="preserve"> MANJINA</w:t>
      </w:r>
    </w:p>
    <w:p w:rsidR="00605E0A" w:rsidRPr="00C9763F" w:rsidRDefault="00605E0A" w:rsidP="00605E0A">
      <w:pPr>
        <w:widowControl w:val="0"/>
        <w:tabs>
          <w:tab w:val="left" w:pos="90"/>
          <w:tab w:val="right" w:pos="1359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9" w:after="0" w:line="240" w:lineRule="auto"/>
        <w:rPr>
          <w:rFonts w:ascii="Times New Roman" w:hAnsi="Times New Roman"/>
          <w:color w:val="000000"/>
          <w:sz w:val="27"/>
          <w:szCs w:val="27"/>
        </w:rPr>
      </w:pP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Program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1002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20"/>
          <w:szCs w:val="20"/>
        </w:rPr>
        <w:t xml:space="preserve">MJERE I AKTIVNOSTI 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20"/>
          <w:szCs w:val="20"/>
        </w:rPr>
        <w:t>16.000,00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20"/>
          <w:szCs w:val="20"/>
        </w:rPr>
        <w:t>10.000,00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20"/>
          <w:szCs w:val="20"/>
        </w:rPr>
        <w:t>15.000,00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20"/>
          <w:szCs w:val="20"/>
        </w:rPr>
        <w:t>15.000,00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20"/>
          <w:szCs w:val="20"/>
        </w:rPr>
        <w:t>15.000,00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20"/>
          <w:szCs w:val="20"/>
        </w:rPr>
        <w:t>62,50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20"/>
          <w:szCs w:val="20"/>
        </w:rPr>
        <w:t>150,00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20"/>
          <w:szCs w:val="20"/>
        </w:rPr>
        <w:t>100,00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20"/>
          <w:szCs w:val="20"/>
        </w:rPr>
        <w:t>1,00</w:t>
      </w:r>
    </w:p>
    <w:p w:rsidR="00605E0A" w:rsidRPr="00C9763F" w:rsidRDefault="00605E0A" w:rsidP="00605E0A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20"/>
          <w:szCs w:val="20"/>
        </w:rPr>
        <w:t xml:space="preserve">ZA OSIGURANJE RADA </w:t>
      </w:r>
    </w:p>
    <w:p w:rsidR="00605E0A" w:rsidRPr="00C9763F" w:rsidRDefault="00605E0A" w:rsidP="00605E0A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20"/>
          <w:szCs w:val="20"/>
        </w:rPr>
        <w:t xml:space="preserve">IZ DJELOKRUGA </w:t>
      </w:r>
    </w:p>
    <w:p w:rsidR="00605E0A" w:rsidRPr="00C9763F" w:rsidRDefault="00605E0A" w:rsidP="00605E0A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20"/>
          <w:szCs w:val="20"/>
        </w:rPr>
        <w:t xml:space="preserve">PREDSTAVNIČKIH </w:t>
      </w:r>
    </w:p>
    <w:p w:rsidR="00605E0A" w:rsidRPr="00C9763F" w:rsidRDefault="00605E0A" w:rsidP="00605E0A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20"/>
          <w:szCs w:val="20"/>
        </w:rPr>
        <w:t xml:space="preserve">(VIJEĆA, MJESNA </w:t>
      </w:r>
    </w:p>
    <w:p w:rsidR="00605E0A" w:rsidRPr="00C9763F" w:rsidRDefault="00605E0A" w:rsidP="00605E0A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20"/>
          <w:szCs w:val="20"/>
        </w:rPr>
        <w:t>SAMOUPRAVA) TIJELA</w:t>
      </w:r>
    </w:p>
    <w:p w:rsidR="00605E0A" w:rsidRPr="00C9763F" w:rsidRDefault="00605E0A" w:rsidP="00605E0A">
      <w:pPr>
        <w:widowControl w:val="0"/>
        <w:tabs>
          <w:tab w:val="left" w:pos="90"/>
          <w:tab w:val="right" w:pos="1359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0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Akt.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A100106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NACIONALNE MANJINE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16.000,00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10.000,00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15.000,00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15.000,00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15.000,00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62,50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150,00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1,00</w:t>
      </w:r>
    </w:p>
    <w:p w:rsidR="00605E0A" w:rsidRPr="00C9763F" w:rsidRDefault="00605E0A" w:rsidP="00605E0A">
      <w:pPr>
        <w:widowControl w:val="0"/>
        <w:tabs>
          <w:tab w:val="left" w:pos="90"/>
          <w:tab w:val="center" w:pos="339"/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19"/>
          <w:szCs w:val="19"/>
        </w:rPr>
      </w:pPr>
      <w:r w:rsidRPr="00C9763F">
        <w:rPr>
          <w:rFonts w:ascii="Times New Roman" w:hAnsi="Times New Roman"/>
          <w:color w:val="000000"/>
          <w:sz w:val="14"/>
          <w:szCs w:val="14"/>
        </w:rPr>
        <w:t>Izv.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4"/>
          <w:szCs w:val="14"/>
        </w:rPr>
        <w:t>1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4"/>
          <w:szCs w:val="14"/>
        </w:rPr>
        <w:t xml:space="preserve">Funkcija: 0620 Razvoj zajednice  </w:t>
      </w:r>
    </w:p>
    <w:p w:rsidR="00605E0A" w:rsidRPr="00C9763F" w:rsidRDefault="00605E0A" w:rsidP="00605E0A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56" w:after="0" w:line="240" w:lineRule="auto"/>
        <w:rPr>
          <w:rFonts w:ascii="Times New Roman" w:hAnsi="Times New Roman"/>
          <w:b/>
          <w:bCs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Izvor:  110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Opći prihodi i primici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16.000,00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15.000,00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15.000,00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15.000,00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62,50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150,00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1,00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36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 xml:space="preserve">Pomoći dane u inozemstvo i 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5.000,00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5.000,00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5.000,00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1,00</w:t>
      </w:r>
    </w:p>
    <w:p w:rsidR="00605E0A" w:rsidRPr="00C9763F" w:rsidRDefault="00605E0A" w:rsidP="00605E0A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unutar opće države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363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Pomoći unutar općeg proračuna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5.000,00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1,00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38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Ostali rashodi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16.000,00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10.000,00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10.000,00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10.000,00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10.000,00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62,50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1,00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3606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381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Tekuće donacije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16.000,00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62,50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1,00</w:t>
      </w:r>
    </w:p>
    <w:p w:rsidR="00605E0A" w:rsidRPr="00C9763F" w:rsidRDefault="00605E0A" w:rsidP="00605E0A">
      <w:pPr>
        <w:widowControl w:val="0"/>
        <w:tabs>
          <w:tab w:val="left" w:pos="90"/>
          <w:tab w:val="right" w:pos="1358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imes New Roman" w:hAnsi="Times New Roman"/>
          <w:color w:val="000000"/>
          <w:sz w:val="27"/>
          <w:szCs w:val="27"/>
        </w:rPr>
      </w:pP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RAZDJEL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002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20"/>
          <w:szCs w:val="20"/>
        </w:rPr>
        <w:t xml:space="preserve">IZVRŠNA TIJELA 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20"/>
          <w:szCs w:val="20"/>
        </w:rPr>
        <w:t>10.833.637,81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20"/>
          <w:szCs w:val="20"/>
        </w:rPr>
        <w:t>12.625.802,00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20"/>
          <w:szCs w:val="20"/>
        </w:rPr>
        <w:t>11.724.800,00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20"/>
          <w:szCs w:val="20"/>
        </w:rPr>
        <w:t>8.721.670,00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20"/>
          <w:szCs w:val="20"/>
        </w:rPr>
        <w:t>8.681.670,00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20"/>
          <w:szCs w:val="20"/>
        </w:rPr>
        <w:t>116,54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20"/>
          <w:szCs w:val="20"/>
        </w:rPr>
        <w:t>92,86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20"/>
          <w:szCs w:val="20"/>
        </w:rPr>
        <w:t>74,39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20"/>
          <w:szCs w:val="20"/>
        </w:rPr>
        <w:t>1,00</w:t>
      </w:r>
    </w:p>
    <w:p w:rsidR="00605E0A" w:rsidRPr="00C9763F" w:rsidRDefault="00605E0A" w:rsidP="00605E0A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20"/>
          <w:szCs w:val="20"/>
        </w:rPr>
        <w:t>OPĆINE GROŽNJAN</w:t>
      </w:r>
    </w:p>
    <w:p w:rsidR="00605E0A" w:rsidRPr="00C9763F" w:rsidRDefault="00605E0A" w:rsidP="00605E0A">
      <w:pPr>
        <w:widowControl w:val="0"/>
        <w:tabs>
          <w:tab w:val="left" w:pos="90"/>
          <w:tab w:val="right" w:pos="1358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0" w:after="0" w:line="240" w:lineRule="auto"/>
        <w:rPr>
          <w:rFonts w:ascii="Times New Roman" w:hAnsi="Times New Roman"/>
          <w:color w:val="000000"/>
          <w:sz w:val="27"/>
          <w:szCs w:val="27"/>
        </w:rPr>
      </w:pP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GLAVA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00201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20"/>
          <w:szCs w:val="20"/>
        </w:rPr>
        <w:t>NAČELNIK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20"/>
          <w:szCs w:val="20"/>
        </w:rPr>
        <w:t>348.977,51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20"/>
          <w:szCs w:val="20"/>
        </w:rPr>
        <w:t>398.400,00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20"/>
          <w:szCs w:val="20"/>
        </w:rPr>
        <w:t>400.548,00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20"/>
          <w:szCs w:val="20"/>
        </w:rPr>
        <w:t>400.548,00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20"/>
          <w:szCs w:val="20"/>
        </w:rPr>
        <w:t>400.548,00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20"/>
          <w:szCs w:val="20"/>
        </w:rPr>
        <w:t>114,16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20"/>
          <w:szCs w:val="20"/>
        </w:rPr>
        <w:t>100,54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20"/>
          <w:szCs w:val="20"/>
        </w:rPr>
        <w:t>100,00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20"/>
          <w:szCs w:val="20"/>
        </w:rPr>
        <w:t>1,00</w:t>
      </w:r>
    </w:p>
    <w:p w:rsidR="00605E0A" w:rsidRPr="00C9763F" w:rsidRDefault="00605E0A" w:rsidP="00605E0A">
      <w:pPr>
        <w:widowControl w:val="0"/>
        <w:tabs>
          <w:tab w:val="left" w:pos="90"/>
          <w:tab w:val="center" w:pos="339"/>
          <w:tab w:val="center" w:pos="566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19"/>
          <w:szCs w:val="19"/>
        </w:rPr>
      </w:pPr>
      <w:r w:rsidRPr="00C9763F">
        <w:rPr>
          <w:rFonts w:ascii="Times New Roman" w:hAnsi="Times New Roman"/>
          <w:color w:val="000000"/>
          <w:sz w:val="14"/>
          <w:szCs w:val="14"/>
        </w:rPr>
        <w:t>Izv.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4"/>
          <w:szCs w:val="14"/>
        </w:rPr>
        <w:t>1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4"/>
          <w:szCs w:val="14"/>
        </w:rPr>
        <w:t>3</w:t>
      </w:r>
    </w:p>
    <w:p w:rsidR="00605E0A" w:rsidRPr="00C9763F" w:rsidRDefault="00605E0A" w:rsidP="00605E0A">
      <w:pPr>
        <w:widowControl w:val="0"/>
        <w:tabs>
          <w:tab w:val="left" w:pos="90"/>
          <w:tab w:val="right" w:pos="1359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7"/>
          <w:szCs w:val="27"/>
        </w:rPr>
      </w:pP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Program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2001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20"/>
          <w:szCs w:val="20"/>
        </w:rPr>
        <w:t xml:space="preserve">MJERE I AKTIVNOSTI 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20"/>
          <w:szCs w:val="20"/>
        </w:rPr>
        <w:t>348.977,51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20"/>
          <w:szCs w:val="20"/>
        </w:rPr>
        <w:t>398.400,00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20"/>
          <w:szCs w:val="20"/>
        </w:rPr>
        <w:t>400.548,00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20"/>
          <w:szCs w:val="20"/>
        </w:rPr>
        <w:t>400.548,00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20"/>
          <w:szCs w:val="20"/>
        </w:rPr>
        <w:t>400.548,00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20"/>
          <w:szCs w:val="20"/>
        </w:rPr>
        <w:t>114,16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20"/>
          <w:szCs w:val="20"/>
        </w:rPr>
        <w:t>100,54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20"/>
          <w:szCs w:val="20"/>
        </w:rPr>
        <w:t>100,00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20"/>
          <w:szCs w:val="20"/>
        </w:rPr>
        <w:t>1,00</w:t>
      </w:r>
    </w:p>
    <w:p w:rsidR="00605E0A" w:rsidRPr="00C9763F" w:rsidRDefault="00605E0A" w:rsidP="00605E0A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20"/>
          <w:szCs w:val="20"/>
        </w:rPr>
        <w:t xml:space="preserve">ZA OSIGURANJE RADA </w:t>
      </w:r>
    </w:p>
    <w:p w:rsidR="00605E0A" w:rsidRPr="00C9763F" w:rsidRDefault="00605E0A" w:rsidP="00605E0A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20"/>
          <w:szCs w:val="20"/>
        </w:rPr>
        <w:t xml:space="preserve">IZ DJELOKRUGA </w:t>
      </w:r>
    </w:p>
    <w:p w:rsidR="00605E0A" w:rsidRPr="00C9763F" w:rsidRDefault="00605E0A" w:rsidP="00605E0A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20"/>
          <w:szCs w:val="20"/>
        </w:rPr>
        <w:t>IZVRŠNIH TIJELA</w:t>
      </w:r>
    </w:p>
    <w:p w:rsidR="00605E0A" w:rsidRPr="00C9763F" w:rsidRDefault="00605E0A" w:rsidP="00605E0A">
      <w:pPr>
        <w:widowControl w:val="0"/>
        <w:tabs>
          <w:tab w:val="left" w:pos="90"/>
          <w:tab w:val="right" w:pos="1359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0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Akt.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A200101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POSLOVANJE UREDA NAČELNIKA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348.977,51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398.400,00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400.548,00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400.548,00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400.548,00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114,16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100,54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1,00</w:t>
      </w:r>
    </w:p>
    <w:p w:rsidR="00605E0A" w:rsidRPr="00C9763F" w:rsidRDefault="00605E0A" w:rsidP="00605E0A">
      <w:pPr>
        <w:widowControl w:val="0"/>
        <w:tabs>
          <w:tab w:val="left" w:pos="90"/>
          <w:tab w:val="center" w:pos="339"/>
          <w:tab w:val="center" w:pos="566"/>
          <w:tab w:val="left" w:pos="1474"/>
        </w:tabs>
        <w:autoSpaceDE w:val="0"/>
        <w:autoSpaceDN w:val="0"/>
        <w:adjustRightInd w:val="0"/>
        <w:spacing w:before="189" w:after="0" w:line="240" w:lineRule="auto"/>
        <w:rPr>
          <w:rFonts w:ascii="Times New Roman" w:hAnsi="Times New Roman"/>
          <w:color w:val="000000"/>
          <w:sz w:val="19"/>
          <w:szCs w:val="19"/>
        </w:rPr>
      </w:pPr>
      <w:r w:rsidRPr="00C9763F">
        <w:rPr>
          <w:rFonts w:ascii="Times New Roman" w:hAnsi="Times New Roman"/>
          <w:color w:val="000000"/>
          <w:sz w:val="14"/>
          <w:szCs w:val="14"/>
        </w:rPr>
        <w:t>Izv.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4"/>
          <w:szCs w:val="14"/>
        </w:rPr>
        <w:t>1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4"/>
          <w:szCs w:val="14"/>
        </w:rPr>
        <w:t>3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4"/>
          <w:szCs w:val="14"/>
        </w:rPr>
        <w:t xml:space="preserve">Funkcija: 0110 Izvršna i </w:t>
      </w:r>
    </w:p>
    <w:p w:rsidR="00605E0A" w:rsidRPr="00C9763F" w:rsidRDefault="00605E0A" w:rsidP="00605E0A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16"/>
          <w:szCs w:val="16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4"/>
          <w:szCs w:val="14"/>
        </w:rPr>
        <w:t xml:space="preserve">zakonodavna tijela, financijski i </w:t>
      </w:r>
    </w:p>
    <w:p w:rsidR="00605E0A" w:rsidRPr="00C9763F" w:rsidRDefault="00605E0A" w:rsidP="00605E0A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16"/>
          <w:szCs w:val="16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4"/>
          <w:szCs w:val="14"/>
        </w:rPr>
        <w:t xml:space="preserve">fiskalni poslovi, vanjski poslovi  </w:t>
      </w:r>
    </w:p>
    <w:p w:rsidR="00605E0A" w:rsidRPr="00C9763F" w:rsidRDefault="00605E0A" w:rsidP="00605E0A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67" w:after="0" w:line="240" w:lineRule="auto"/>
        <w:rPr>
          <w:rFonts w:ascii="Times New Roman" w:hAnsi="Times New Roman"/>
          <w:b/>
          <w:bCs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Izvor:  110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Opći prihodi i primici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341.511,14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391.400,00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393.548,00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393.548,00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393.548,00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114,61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100,55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1,00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lastRenderedPageBreak/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31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Rashodi za zaposlene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281.580,00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292.900,00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292.900,00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292.900,00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292.900,00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104,02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1,00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3606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311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Plaće (Bruto)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193.051,00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197.000,00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197.000,00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102,05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1,00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3606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312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Ostali rashodi za zaposlene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5.000,00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5.000,00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1,00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3606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313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Doprinosi na plaće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88.529,00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90.900,00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90.900,00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102,68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1,00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32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Materijalni rashodi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59.931,14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98.500,00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100.648,00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100.648,00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100.648,00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164,36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102,18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1,00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3606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321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Naknade troškova zaposlenima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33.843,85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41.600,00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41.600,00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122,92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1,00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3606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322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Rashodi za materijal i energiju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6.436,90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8.000,00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8.000,00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124,28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1,00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3606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323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Rashodi za usluge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12.950,00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14.400,00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16.548,00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111,20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114,92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1,00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3606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329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 xml:space="preserve">Ostali nespomenuti rashodi 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6.700,39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34.500,00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34.500,00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514,90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1,00</w:t>
      </w:r>
    </w:p>
    <w:p w:rsidR="00605E0A" w:rsidRPr="00C9763F" w:rsidRDefault="00605E0A" w:rsidP="00605E0A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poslovanja</w:t>
      </w:r>
    </w:p>
    <w:p w:rsidR="00605E0A" w:rsidRPr="00C9763F" w:rsidRDefault="00605E0A" w:rsidP="00605E0A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imes New Roman" w:hAnsi="Times New Roman"/>
          <w:b/>
          <w:bCs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Izvor:  310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Vlastiti prihodi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7.466,37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7.000,00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7.000,00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7.000,00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7.000,00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93,75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1,00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32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Materijalni rashodi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7.466,37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7.000,00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7.000,00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7.000,00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7.000,00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93,75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1,00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3606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329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 xml:space="preserve">Ostali nespomenuti rashodi 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7.466,37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7.000,00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7.000,00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93,75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1,00</w:t>
      </w:r>
    </w:p>
    <w:p w:rsidR="00605E0A" w:rsidRPr="00C9763F" w:rsidRDefault="00605E0A" w:rsidP="00605E0A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poslovanja</w:t>
      </w:r>
    </w:p>
    <w:p w:rsidR="00605E0A" w:rsidRPr="00C9763F" w:rsidRDefault="00605E0A" w:rsidP="00605E0A">
      <w:pPr>
        <w:widowControl w:val="0"/>
        <w:tabs>
          <w:tab w:val="left" w:pos="90"/>
          <w:tab w:val="right" w:pos="1358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7"/>
          <w:szCs w:val="27"/>
        </w:rPr>
      </w:pP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GLAVA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00202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20"/>
          <w:szCs w:val="20"/>
        </w:rPr>
        <w:t xml:space="preserve">JEDINSTVENI 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20"/>
          <w:szCs w:val="20"/>
        </w:rPr>
        <w:t>10.020.232,90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20"/>
          <w:szCs w:val="20"/>
        </w:rPr>
        <w:t>11.735.402,00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20"/>
          <w:szCs w:val="20"/>
        </w:rPr>
        <w:t>10.874.252,00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20"/>
          <w:szCs w:val="20"/>
        </w:rPr>
        <w:t>7.858.122,00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20"/>
          <w:szCs w:val="20"/>
        </w:rPr>
        <w:t>7.815.122,00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20"/>
          <w:szCs w:val="20"/>
        </w:rPr>
        <w:t>117,12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20"/>
          <w:szCs w:val="20"/>
        </w:rPr>
        <w:t>92,66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20"/>
          <w:szCs w:val="20"/>
        </w:rPr>
        <w:t>72,26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20"/>
          <w:szCs w:val="20"/>
        </w:rPr>
        <w:t>0,99</w:t>
      </w:r>
    </w:p>
    <w:p w:rsidR="00605E0A" w:rsidRPr="00C9763F" w:rsidRDefault="00605E0A" w:rsidP="00605E0A">
      <w:pPr>
        <w:widowControl w:val="0"/>
        <w:tabs>
          <w:tab w:val="left" w:pos="90"/>
          <w:tab w:val="center" w:pos="339"/>
          <w:tab w:val="center" w:pos="566"/>
          <w:tab w:val="center" w:pos="680"/>
          <w:tab w:val="center" w:pos="793"/>
          <w:tab w:val="center" w:pos="906"/>
          <w:tab w:val="center" w:pos="1020"/>
          <w:tab w:val="center" w:pos="1133"/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C9763F">
        <w:rPr>
          <w:rFonts w:ascii="Times New Roman" w:hAnsi="Times New Roman"/>
          <w:color w:val="000000"/>
          <w:sz w:val="14"/>
          <w:szCs w:val="14"/>
        </w:rPr>
        <w:t>Izv.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4"/>
          <w:szCs w:val="14"/>
        </w:rPr>
        <w:t>1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4"/>
          <w:szCs w:val="14"/>
        </w:rPr>
        <w:t>3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4"/>
          <w:szCs w:val="14"/>
        </w:rPr>
        <w:t>4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4"/>
          <w:szCs w:val="14"/>
        </w:rPr>
        <w:t>5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4"/>
          <w:szCs w:val="14"/>
        </w:rPr>
        <w:t>6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4"/>
          <w:szCs w:val="14"/>
        </w:rPr>
        <w:t>7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4"/>
          <w:szCs w:val="14"/>
        </w:rPr>
        <w:t>8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20"/>
          <w:szCs w:val="20"/>
        </w:rPr>
        <w:t>UPRAVNI ODJEL</w:t>
      </w:r>
    </w:p>
    <w:p w:rsidR="00605E0A" w:rsidRPr="00C9763F" w:rsidRDefault="00605E0A" w:rsidP="00605E0A">
      <w:pPr>
        <w:widowControl w:val="0"/>
        <w:tabs>
          <w:tab w:val="left" w:pos="90"/>
          <w:tab w:val="right" w:pos="1359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9" w:after="0" w:line="240" w:lineRule="auto"/>
        <w:rPr>
          <w:rFonts w:ascii="Times New Roman" w:hAnsi="Times New Roman"/>
          <w:color w:val="000000"/>
          <w:sz w:val="27"/>
          <w:szCs w:val="27"/>
        </w:rPr>
      </w:pP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Program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2002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20"/>
          <w:szCs w:val="20"/>
        </w:rPr>
        <w:t xml:space="preserve">MJERE I AKTIVNOSTI 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20"/>
          <w:szCs w:val="20"/>
        </w:rPr>
        <w:t>1.904.208,10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20"/>
          <w:szCs w:val="20"/>
        </w:rPr>
        <w:t>2.205.744,00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20"/>
          <w:szCs w:val="20"/>
        </w:rPr>
        <w:t>2.623.170,00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20"/>
          <w:szCs w:val="20"/>
        </w:rPr>
        <w:t>2.670.469,00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20"/>
          <w:szCs w:val="20"/>
        </w:rPr>
        <w:t>2.437.469,00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20"/>
          <w:szCs w:val="20"/>
        </w:rPr>
        <w:t>115,84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20"/>
          <w:szCs w:val="20"/>
        </w:rPr>
        <w:t>118,92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20"/>
          <w:szCs w:val="20"/>
        </w:rPr>
        <w:t>101,80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20"/>
          <w:szCs w:val="20"/>
        </w:rPr>
        <w:t>0,91</w:t>
      </w:r>
    </w:p>
    <w:p w:rsidR="00605E0A" w:rsidRPr="00C9763F" w:rsidRDefault="00605E0A" w:rsidP="00605E0A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20"/>
          <w:szCs w:val="20"/>
        </w:rPr>
        <w:t xml:space="preserve">ZA OSIGURANJE RADA </w:t>
      </w:r>
    </w:p>
    <w:p w:rsidR="00605E0A" w:rsidRPr="00C9763F" w:rsidRDefault="00605E0A" w:rsidP="00605E0A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20"/>
          <w:szCs w:val="20"/>
        </w:rPr>
        <w:t xml:space="preserve">IZ DJELOKRUGA </w:t>
      </w:r>
    </w:p>
    <w:p w:rsidR="00605E0A" w:rsidRPr="00C9763F" w:rsidRDefault="00605E0A" w:rsidP="00605E0A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20"/>
          <w:szCs w:val="20"/>
        </w:rPr>
        <w:t xml:space="preserve">JEDINSTVENOG </w:t>
      </w:r>
    </w:p>
    <w:p w:rsidR="00605E0A" w:rsidRPr="00C9763F" w:rsidRDefault="00605E0A" w:rsidP="00605E0A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20"/>
          <w:szCs w:val="20"/>
        </w:rPr>
        <w:t>UPRAVNOG ODJELA</w:t>
      </w:r>
    </w:p>
    <w:p w:rsidR="00605E0A" w:rsidRPr="00C9763F" w:rsidRDefault="00605E0A" w:rsidP="00605E0A">
      <w:pPr>
        <w:widowControl w:val="0"/>
        <w:tabs>
          <w:tab w:val="left" w:pos="90"/>
          <w:tab w:val="right" w:pos="1359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0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Akt.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A200201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 xml:space="preserve">JAVNA UPRAVA I 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1.649.220,04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1.707.413,00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2.040.151,00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1.848.051,00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1.848.051,00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103,53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119,49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90,58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1,00</w:t>
      </w:r>
    </w:p>
    <w:p w:rsidR="00605E0A" w:rsidRPr="00C9763F" w:rsidRDefault="00605E0A" w:rsidP="00605E0A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ADMINISTRACIJA</w:t>
      </w:r>
    </w:p>
    <w:p w:rsidR="00605E0A" w:rsidRPr="00C9763F" w:rsidRDefault="00605E0A" w:rsidP="00605E0A">
      <w:pPr>
        <w:widowControl w:val="0"/>
        <w:tabs>
          <w:tab w:val="left" w:pos="90"/>
          <w:tab w:val="center" w:pos="339"/>
          <w:tab w:val="center" w:pos="566"/>
          <w:tab w:val="center" w:pos="680"/>
          <w:tab w:val="center" w:pos="793"/>
          <w:tab w:val="center" w:pos="1020"/>
          <w:tab w:val="left" w:pos="1474"/>
        </w:tabs>
        <w:autoSpaceDE w:val="0"/>
        <w:autoSpaceDN w:val="0"/>
        <w:adjustRightInd w:val="0"/>
        <w:spacing w:before="10" w:after="0" w:line="240" w:lineRule="auto"/>
        <w:rPr>
          <w:rFonts w:ascii="Times New Roman" w:hAnsi="Times New Roman"/>
          <w:color w:val="000000"/>
          <w:sz w:val="19"/>
          <w:szCs w:val="19"/>
        </w:rPr>
      </w:pPr>
      <w:r w:rsidRPr="00C9763F">
        <w:rPr>
          <w:rFonts w:ascii="Times New Roman" w:hAnsi="Times New Roman"/>
          <w:color w:val="000000"/>
          <w:sz w:val="14"/>
          <w:szCs w:val="14"/>
        </w:rPr>
        <w:t>Izv.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4"/>
          <w:szCs w:val="14"/>
        </w:rPr>
        <w:t>1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4"/>
          <w:szCs w:val="14"/>
        </w:rPr>
        <w:t>3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4"/>
          <w:szCs w:val="14"/>
        </w:rPr>
        <w:t>4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4"/>
          <w:szCs w:val="14"/>
        </w:rPr>
        <w:t>5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4"/>
          <w:szCs w:val="14"/>
        </w:rPr>
        <w:t>7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4"/>
          <w:szCs w:val="14"/>
        </w:rPr>
        <w:t xml:space="preserve">Funkcija: 0131 Opće usluge vezane </w:t>
      </w:r>
    </w:p>
    <w:p w:rsidR="00605E0A" w:rsidRPr="00C9763F" w:rsidRDefault="00605E0A" w:rsidP="00605E0A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16"/>
          <w:szCs w:val="16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4"/>
          <w:szCs w:val="14"/>
        </w:rPr>
        <w:t>uz službenike</w:t>
      </w:r>
    </w:p>
    <w:p w:rsidR="00605E0A" w:rsidRPr="00C9763F" w:rsidRDefault="00605E0A" w:rsidP="00605E0A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67" w:after="0" w:line="240" w:lineRule="auto"/>
        <w:rPr>
          <w:rFonts w:ascii="Times New Roman" w:hAnsi="Times New Roman"/>
          <w:b/>
          <w:bCs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Izvor:  110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Opći prihodi i primici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1.419.549,89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1.517.663,00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1.603.301,00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1.576.301,00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1.566.801,00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106,91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105,64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98,32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0,99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31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Rashodi za zaposlene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791.684,45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901.660,00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933.100,00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963.100,00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963.100,00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113,89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103,49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103,22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1,00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3606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311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Plaće (Bruto)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486.549,76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593.000,00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603.000,00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121,88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101,69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1,00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3606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312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Ostali rashodi za zaposlene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74.134,69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54.800,00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54.800,00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73,92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1,00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3606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313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Doprinosi na plaće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231.000,00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253.860,00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275.300,00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109,90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108,45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1,00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32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Materijalni rashodi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591.640,44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587.003,00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641.201,00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584.201,00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574.701,00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99,22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109,23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91,11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0,98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3606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321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Naknade troškova zaposlenima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77.260,38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116.500,00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116.500,00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150,79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1,00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3606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322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Rashodi za materijal i energiju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120.839,14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121.000,00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155.000,00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100,13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128,10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1,00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3606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323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Rashodi za usluge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367.414,60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312.302,00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333.600,00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85,00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106,82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0,97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3606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329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 xml:space="preserve">Ostali nespomenuti rashodi 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26.126,32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37.201,00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36.101,00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142,39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97,04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1,00</w:t>
      </w:r>
    </w:p>
    <w:p w:rsidR="00605E0A" w:rsidRPr="00C9763F" w:rsidRDefault="00605E0A" w:rsidP="00605E0A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poslovanja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34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Financijski rashodi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35.000,00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29.000,00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29.000,00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29.000,00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29.000,00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82,86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1,00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3606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343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Ostali financijski rashodi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35.000,00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29.000,00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29.000,00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82,86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1,00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</w:tabs>
        <w:autoSpaceDE w:val="0"/>
        <w:autoSpaceDN w:val="0"/>
        <w:adjustRightInd w:val="0"/>
        <w:spacing w:before="31" w:after="0" w:line="240" w:lineRule="auto"/>
        <w:rPr>
          <w:rFonts w:ascii="Times New Roman" w:hAnsi="Times New Roman"/>
          <w:b/>
          <w:bCs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42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 xml:space="preserve">Rashodi za nabavu 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</w:p>
    <w:p w:rsidR="00605E0A" w:rsidRPr="00C9763F" w:rsidRDefault="00605E0A" w:rsidP="00605E0A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 xml:space="preserve">proizvedene dugotrajne </w:t>
      </w:r>
    </w:p>
    <w:p w:rsidR="00605E0A" w:rsidRPr="00C9763F" w:rsidRDefault="00605E0A" w:rsidP="00605E0A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imovine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</w:tabs>
        <w:autoSpaceDE w:val="0"/>
        <w:autoSpaceDN w:val="0"/>
        <w:adjustRightInd w:val="0"/>
        <w:spacing w:before="12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426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Nematerijalna proizvedena imovina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</w:tabs>
        <w:autoSpaceDE w:val="0"/>
        <w:autoSpaceDN w:val="0"/>
        <w:adjustRightInd w:val="0"/>
        <w:spacing w:before="176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43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 xml:space="preserve">Rashodi za nabavu 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1.225,00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</w:p>
    <w:p w:rsidR="00605E0A" w:rsidRPr="00C9763F" w:rsidRDefault="00605E0A" w:rsidP="00605E0A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 xml:space="preserve">plemenitih metala i ostalih </w:t>
      </w:r>
    </w:p>
    <w:p w:rsidR="00605E0A" w:rsidRPr="00C9763F" w:rsidRDefault="00605E0A" w:rsidP="00605E0A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pohranjenih vrijednosti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lastRenderedPageBreak/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431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 xml:space="preserve">Plemeniti metali i ostale 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1.225,00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</w:p>
    <w:p w:rsidR="00605E0A" w:rsidRPr="00C9763F" w:rsidRDefault="00605E0A" w:rsidP="00605E0A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pohranjene vrijednosti</w:t>
      </w:r>
    </w:p>
    <w:p w:rsidR="00605E0A" w:rsidRPr="00C9763F" w:rsidRDefault="00605E0A" w:rsidP="00605E0A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imes New Roman" w:hAnsi="Times New Roman"/>
          <w:b/>
          <w:bCs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Izvor:  310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Vlastiti prihodi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157.442,84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149.550,00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63.000,00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116.500,00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116.500,00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94,99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42,13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184,92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1,00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32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Materijalni rashodi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157.442,84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149.550,00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63.000,00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116.500,00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116.500,00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94,99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42,13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184,92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1,00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3606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322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Rashodi za materijal i energiju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46.633,99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37.050,00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79,45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1,00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3606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323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Rashodi za usluge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110.808,85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112.500,00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63.000,00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101,53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56,00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1,00</w:t>
      </w:r>
    </w:p>
    <w:p w:rsidR="00605E0A" w:rsidRPr="00C9763F" w:rsidRDefault="00605E0A" w:rsidP="00605E0A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</w:tabs>
        <w:autoSpaceDE w:val="0"/>
        <w:autoSpaceDN w:val="0"/>
        <w:adjustRightInd w:val="0"/>
        <w:spacing w:before="31" w:after="0" w:line="240" w:lineRule="auto"/>
        <w:rPr>
          <w:rFonts w:ascii="Times New Roman" w:hAnsi="Times New Roman"/>
          <w:b/>
          <w:bCs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Izvor:  410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Komunalna djelatnost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56.911,00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25.000,00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43,93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0,00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32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Materijalni rashodi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56.911,00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25.000,00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43,93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3606"/>
        </w:tabs>
        <w:autoSpaceDE w:val="0"/>
        <w:autoSpaceDN w:val="0"/>
        <w:adjustRightInd w:val="0"/>
        <w:spacing w:before="31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323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Rashodi za usluge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56.911,00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25.000,00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43,93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</w:p>
    <w:p w:rsidR="00605E0A" w:rsidRPr="00C9763F" w:rsidRDefault="00605E0A" w:rsidP="00605E0A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imes New Roman" w:hAnsi="Times New Roman"/>
          <w:b/>
          <w:bCs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Izvor:  411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Komunalni doprinos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35.000,00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35.000,00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35.000,00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1,00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32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Materijalni rashodi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35.000,00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35.000,00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35.000,00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1,00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323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Rashodi za usluge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35.000,00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1,00</w:t>
      </w:r>
    </w:p>
    <w:p w:rsidR="00605E0A" w:rsidRPr="00C9763F" w:rsidRDefault="00605E0A" w:rsidP="00605E0A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imes New Roman" w:hAnsi="Times New Roman"/>
          <w:b/>
          <w:bCs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Izvor:  412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Komunalna naknada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3.550,00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3.550,00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3.550,00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1,00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32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Materijalni rashodi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3.550,00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3.550,00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3.550,00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1,00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322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Rashodi za materijal i energiju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3.050,00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1,00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323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Rashodi za usluge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500,00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1,00</w:t>
      </w:r>
    </w:p>
    <w:p w:rsidR="00605E0A" w:rsidRPr="00C9763F" w:rsidRDefault="00605E0A" w:rsidP="00605E0A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</w:tabs>
        <w:autoSpaceDE w:val="0"/>
        <w:autoSpaceDN w:val="0"/>
        <w:adjustRightInd w:val="0"/>
        <w:spacing w:before="31" w:after="0" w:line="240" w:lineRule="auto"/>
        <w:rPr>
          <w:rFonts w:ascii="Times New Roman" w:hAnsi="Times New Roman"/>
          <w:b/>
          <w:bCs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Izvor:  510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Pomoći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152.000,00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0,00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42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 xml:space="preserve">Rashodi za nabavu 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152.000,00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</w:p>
    <w:p w:rsidR="00605E0A" w:rsidRPr="00C9763F" w:rsidRDefault="00605E0A" w:rsidP="00605E0A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 xml:space="preserve">proizvedene dugotrajne </w:t>
      </w:r>
    </w:p>
    <w:p w:rsidR="00605E0A" w:rsidRPr="00C9763F" w:rsidRDefault="00605E0A" w:rsidP="00605E0A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imovine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</w:tabs>
        <w:autoSpaceDE w:val="0"/>
        <w:autoSpaceDN w:val="0"/>
        <w:adjustRightInd w:val="0"/>
        <w:spacing w:before="12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426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Nematerijalna proizvedena imovina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152.000,00</w:t>
      </w:r>
    </w:p>
    <w:p w:rsidR="00605E0A" w:rsidRPr="00C9763F" w:rsidRDefault="00605E0A" w:rsidP="00605E0A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76" w:after="0" w:line="240" w:lineRule="auto"/>
        <w:rPr>
          <w:rFonts w:ascii="Times New Roman" w:hAnsi="Times New Roman"/>
          <w:b/>
          <w:bCs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Izvor:  710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Prihodi od prodaje nefin. imovine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15.316,31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15.200,00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183.300,00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116.700,00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126.200,00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99,24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1.205,92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63,67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1,08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32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Materijalni rashodi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15.316,31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15.200,00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135.300,00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86.700,00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96.200,00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99,24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890,13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64,08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1,11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323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Rashodi za usluge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119.100,00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1,13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3606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329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 xml:space="preserve">Ostali nespomenuti rashodi 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15.316,31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15.200,00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16.200,00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99,24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106,58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1,00</w:t>
      </w:r>
    </w:p>
    <w:p w:rsidR="00605E0A" w:rsidRPr="00C9763F" w:rsidRDefault="00605E0A" w:rsidP="00605E0A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poslovanja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42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 xml:space="preserve">Rashodi za nabavu 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38.000,00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20.000,00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20.000,00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52,63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1,00</w:t>
      </w:r>
    </w:p>
    <w:p w:rsidR="00605E0A" w:rsidRPr="00C9763F" w:rsidRDefault="00605E0A" w:rsidP="00605E0A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 xml:space="preserve">proizvedene dugotrajne </w:t>
      </w:r>
    </w:p>
    <w:p w:rsidR="00605E0A" w:rsidRPr="00C9763F" w:rsidRDefault="00605E0A" w:rsidP="00605E0A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imovine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426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Nematerijalna proizvedena imovina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38.000,00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1,00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43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 xml:space="preserve">Rashodi za nabavu 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10.000,00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10.000,00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10.000,00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1,00</w:t>
      </w:r>
    </w:p>
    <w:p w:rsidR="00605E0A" w:rsidRPr="00C9763F" w:rsidRDefault="00605E0A" w:rsidP="00605E0A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 xml:space="preserve">plemenitih metala i ostalih </w:t>
      </w:r>
    </w:p>
    <w:p w:rsidR="00605E0A" w:rsidRPr="00C9763F" w:rsidRDefault="00605E0A" w:rsidP="00605E0A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pohranjenih vrijednosti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431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 xml:space="preserve">Plemeniti metali i ostale 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1,00</w:t>
      </w:r>
    </w:p>
    <w:p w:rsidR="00605E0A" w:rsidRPr="00C9763F" w:rsidRDefault="00605E0A" w:rsidP="00605E0A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pohranjene vrijednosti</w:t>
      </w:r>
    </w:p>
    <w:p w:rsidR="00605E0A" w:rsidRPr="00C9763F" w:rsidRDefault="00605E0A" w:rsidP="00605E0A">
      <w:pPr>
        <w:widowControl w:val="0"/>
        <w:tabs>
          <w:tab w:val="left" w:pos="90"/>
          <w:tab w:val="right" w:pos="1359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Akt.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A200805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PROJEKTI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169.845,58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385.631,00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508.019,00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767.418,00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534.418,00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227,05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131,74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151,06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0,70</w:t>
      </w:r>
    </w:p>
    <w:p w:rsidR="00605E0A" w:rsidRPr="00C9763F" w:rsidRDefault="00605E0A" w:rsidP="00605E0A">
      <w:pPr>
        <w:widowControl w:val="0"/>
        <w:tabs>
          <w:tab w:val="left" w:pos="90"/>
          <w:tab w:val="center" w:pos="339"/>
          <w:tab w:val="center" w:pos="566"/>
          <w:tab w:val="center" w:pos="793"/>
          <w:tab w:val="center" w:pos="1020"/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19"/>
          <w:szCs w:val="19"/>
        </w:rPr>
      </w:pPr>
      <w:r w:rsidRPr="00C9763F">
        <w:rPr>
          <w:rFonts w:ascii="Times New Roman" w:hAnsi="Times New Roman"/>
          <w:color w:val="000000"/>
          <w:sz w:val="14"/>
          <w:szCs w:val="14"/>
        </w:rPr>
        <w:t>Izv.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4"/>
          <w:szCs w:val="14"/>
        </w:rPr>
        <w:t>1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4"/>
          <w:szCs w:val="14"/>
        </w:rPr>
        <w:t>3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4"/>
          <w:szCs w:val="14"/>
        </w:rPr>
        <w:t>5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4"/>
          <w:szCs w:val="14"/>
        </w:rPr>
        <w:t>7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4"/>
          <w:szCs w:val="14"/>
        </w:rPr>
        <w:t xml:space="preserve">Funkcija: 0131 Opće usluge vezane </w:t>
      </w:r>
    </w:p>
    <w:p w:rsidR="00605E0A" w:rsidRPr="00C9763F" w:rsidRDefault="00605E0A" w:rsidP="00605E0A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16"/>
          <w:szCs w:val="16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4"/>
          <w:szCs w:val="14"/>
        </w:rPr>
        <w:t>uz službenike</w:t>
      </w:r>
    </w:p>
    <w:p w:rsidR="00605E0A" w:rsidRPr="00C9763F" w:rsidRDefault="00605E0A" w:rsidP="00605E0A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67" w:after="0" w:line="240" w:lineRule="auto"/>
        <w:rPr>
          <w:rFonts w:ascii="Times New Roman" w:hAnsi="Times New Roman"/>
          <w:b/>
          <w:bCs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Izvor:  110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Opći prihodi i primici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169.845,58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268.540,00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261.220,00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261.220,00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261.220,00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158,11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97,27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1,00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31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Rashodi za zaposlene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112.973,86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192.970,00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210.750,00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210.750,00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210.750,00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170,81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109,21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1,00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3606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311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Plaće (Bruto)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89.773,86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147.640,00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165.420,00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164,46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112,04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1,00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3606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312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Ostali rashodi za zaposlene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6.200,00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8.700,00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8.700,00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140,32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1,00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3606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313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Doprinosi na plaće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17.000,00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36.630,00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36.630,00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215,47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1,00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32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Materijalni rashodi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56.871,72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75.570,00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50.470,00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50.470,00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50.470,00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132,88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66,79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1,00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3606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321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Naknade troškova zaposlenima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43.855,72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47.500,00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45.500,00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108,31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95,79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1,00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3606"/>
        </w:tabs>
        <w:autoSpaceDE w:val="0"/>
        <w:autoSpaceDN w:val="0"/>
        <w:adjustRightInd w:val="0"/>
        <w:spacing w:before="31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322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Rashodi za materijal i energiju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5.000,00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17.500,00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350,00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3606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323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Rashodi za usluge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7.800,00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9.570,00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3.970,00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122,69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41,48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1,00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3606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lastRenderedPageBreak/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329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 xml:space="preserve">Ostali nespomenuti rashodi 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216,00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462,96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1,00</w:t>
      </w:r>
    </w:p>
    <w:p w:rsidR="00605E0A" w:rsidRPr="00C9763F" w:rsidRDefault="00605E0A" w:rsidP="00605E0A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poslovanja</w:t>
      </w:r>
    </w:p>
    <w:p w:rsidR="00605E0A" w:rsidRPr="00C9763F" w:rsidRDefault="00605E0A" w:rsidP="00605E0A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imes New Roman" w:hAnsi="Times New Roman"/>
          <w:b/>
          <w:bCs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Izvor:  310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Vlastiti prihodi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24.960,00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24.960,00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24.960,00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1,00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32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Materijalni rashodi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24.960,00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24.960,00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24.960,00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1,00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322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Rashodi za materijal i energiju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17.500,00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1,00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323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Rashodi za usluge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7.460,00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1,00</w:t>
      </w:r>
    </w:p>
    <w:p w:rsidR="00605E0A" w:rsidRPr="00C9763F" w:rsidRDefault="00605E0A" w:rsidP="00605E0A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imes New Roman" w:hAnsi="Times New Roman"/>
          <w:b/>
          <w:bCs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Izvor:  510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Pomoći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117.091,00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174.414,00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443.707,00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111.207,00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148,96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254,40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0,25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32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Materijalni rashodi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50.000,00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200.000,00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50.000,00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400,00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0,25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323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Rashodi za usluge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50.000,00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0,25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42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 xml:space="preserve">Rashodi za nabavu 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117.091,00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124.414,00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243.707,00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61.207,00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106,25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195,88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0,25</w:t>
      </w:r>
    </w:p>
    <w:p w:rsidR="00605E0A" w:rsidRPr="00C9763F" w:rsidRDefault="00605E0A" w:rsidP="00605E0A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 xml:space="preserve">proizvedene dugotrajne </w:t>
      </w:r>
    </w:p>
    <w:p w:rsidR="00605E0A" w:rsidRPr="00C9763F" w:rsidRDefault="00605E0A" w:rsidP="00605E0A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imovine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3606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426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Nematerijalna proizvedena imovina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117.091,00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124.414,00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106,25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0,25</w:t>
      </w:r>
    </w:p>
    <w:p w:rsidR="00605E0A" w:rsidRPr="00C9763F" w:rsidRDefault="00605E0A" w:rsidP="00605E0A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before="176" w:after="0" w:line="240" w:lineRule="auto"/>
        <w:rPr>
          <w:rFonts w:ascii="Times New Roman" w:hAnsi="Times New Roman"/>
          <w:b/>
          <w:bCs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Izvor:  710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Prihodi od prodaje nefin. imovine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47.425,00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37.531,00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137.031,00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79,14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3,65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32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Materijalni rashodi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47.425,00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37.531,00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137.031,00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79,14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3,65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323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Rashodi za usluge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47.425,00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3,65</w:t>
      </w:r>
    </w:p>
    <w:p w:rsidR="00605E0A" w:rsidRPr="00C9763F" w:rsidRDefault="00605E0A" w:rsidP="00605E0A">
      <w:pPr>
        <w:widowControl w:val="0"/>
        <w:tabs>
          <w:tab w:val="left" w:pos="90"/>
          <w:tab w:val="right" w:pos="1359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Akt.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K200203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 xml:space="preserve">NABAVA OPREME ZA JAVNU 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85.142,48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112.700,00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75.000,00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55.000,00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55.000,00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132,37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66,55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73,33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1,00</w:t>
      </w:r>
    </w:p>
    <w:p w:rsidR="00605E0A" w:rsidRPr="00C9763F" w:rsidRDefault="00605E0A" w:rsidP="00605E0A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UPRAVU I DODATNA ULAGANJA</w:t>
      </w:r>
    </w:p>
    <w:p w:rsidR="00605E0A" w:rsidRPr="00C9763F" w:rsidRDefault="00605E0A" w:rsidP="00605E0A">
      <w:pPr>
        <w:widowControl w:val="0"/>
        <w:tabs>
          <w:tab w:val="left" w:pos="90"/>
          <w:tab w:val="center" w:pos="339"/>
          <w:tab w:val="center" w:pos="566"/>
          <w:tab w:val="center" w:pos="793"/>
          <w:tab w:val="center" w:pos="1020"/>
          <w:tab w:val="left" w:pos="1474"/>
        </w:tabs>
        <w:autoSpaceDE w:val="0"/>
        <w:autoSpaceDN w:val="0"/>
        <w:adjustRightInd w:val="0"/>
        <w:spacing w:before="219" w:after="0" w:line="240" w:lineRule="auto"/>
        <w:rPr>
          <w:rFonts w:ascii="Times New Roman" w:hAnsi="Times New Roman"/>
          <w:color w:val="000000"/>
          <w:sz w:val="19"/>
          <w:szCs w:val="19"/>
        </w:rPr>
      </w:pPr>
      <w:r w:rsidRPr="00C9763F">
        <w:rPr>
          <w:rFonts w:ascii="Times New Roman" w:hAnsi="Times New Roman"/>
          <w:color w:val="000000"/>
          <w:sz w:val="14"/>
          <w:szCs w:val="14"/>
        </w:rPr>
        <w:t>Izv.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4"/>
          <w:szCs w:val="14"/>
        </w:rPr>
        <w:t>1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4"/>
          <w:szCs w:val="14"/>
        </w:rPr>
        <w:t>3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4"/>
          <w:szCs w:val="14"/>
        </w:rPr>
        <w:t>5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4"/>
          <w:szCs w:val="14"/>
        </w:rPr>
        <w:t>7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4"/>
          <w:szCs w:val="14"/>
        </w:rPr>
        <w:t xml:space="preserve">Funkcija: 0131 Opće usluge vezane </w:t>
      </w:r>
    </w:p>
    <w:p w:rsidR="00605E0A" w:rsidRPr="00C9763F" w:rsidRDefault="00605E0A" w:rsidP="00605E0A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16"/>
          <w:szCs w:val="16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4"/>
          <w:szCs w:val="14"/>
        </w:rPr>
        <w:t>uz službenike</w:t>
      </w:r>
    </w:p>
    <w:p w:rsidR="00605E0A" w:rsidRPr="00C9763F" w:rsidRDefault="00605E0A" w:rsidP="00605E0A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67" w:after="0" w:line="240" w:lineRule="auto"/>
        <w:rPr>
          <w:rFonts w:ascii="Times New Roman" w:hAnsi="Times New Roman"/>
          <w:b/>
          <w:bCs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Izvor:  110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Opći prihodi i primici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80.517,48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97.700,00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15.000,00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15.000,00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15.000,00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121,34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15,35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1,00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42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 xml:space="preserve">Rashodi za nabavu 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80.517,48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97.700,00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15.000,00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15.000,00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15.000,00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121,34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15,35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1,00</w:t>
      </w:r>
    </w:p>
    <w:p w:rsidR="00605E0A" w:rsidRPr="00C9763F" w:rsidRDefault="00605E0A" w:rsidP="00605E0A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 xml:space="preserve">proizvedene dugotrajne </w:t>
      </w:r>
    </w:p>
    <w:p w:rsidR="00605E0A" w:rsidRPr="00C9763F" w:rsidRDefault="00605E0A" w:rsidP="00605E0A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imovine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3606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422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Postrojenja i oprema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49.295,43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67.700,00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15.000,00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137,34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22,16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1,00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3606"/>
        </w:tabs>
        <w:autoSpaceDE w:val="0"/>
        <w:autoSpaceDN w:val="0"/>
        <w:adjustRightInd w:val="0"/>
        <w:spacing w:before="31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426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Nematerijalna proizvedena imovina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31.222,05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30.000,00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96,09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</w:p>
    <w:p w:rsidR="00605E0A" w:rsidRPr="00C9763F" w:rsidRDefault="00605E0A" w:rsidP="00605E0A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before="176" w:after="0" w:line="240" w:lineRule="auto"/>
        <w:rPr>
          <w:rFonts w:ascii="Times New Roman" w:hAnsi="Times New Roman"/>
          <w:b/>
          <w:bCs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Izvor:  310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Vlastiti prihodi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1,00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42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 xml:space="preserve">Rashodi za nabavu 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10.000,00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10.000,00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10.000,00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1,00</w:t>
      </w:r>
    </w:p>
    <w:p w:rsidR="00605E0A" w:rsidRPr="00C9763F" w:rsidRDefault="00605E0A" w:rsidP="00605E0A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 xml:space="preserve">proizvedene dugotrajne </w:t>
      </w:r>
    </w:p>
    <w:p w:rsidR="00605E0A" w:rsidRPr="00C9763F" w:rsidRDefault="00605E0A" w:rsidP="00605E0A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imovine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422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Postrojenja i oprema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1,00</w:t>
      </w:r>
    </w:p>
    <w:p w:rsidR="00605E0A" w:rsidRPr="00C9763F" w:rsidRDefault="00605E0A" w:rsidP="00605E0A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</w:tabs>
        <w:autoSpaceDE w:val="0"/>
        <w:autoSpaceDN w:val="0"/>
        <w:adjustRightInd w:val="0"/>
        <w:spacing w:before="31" w:after="0" w:line="240" w:lineRule="auto"/>
        <w:rPr>
          <w:rFonts w:ascii="Times New Roman" w:hAnsi="Times New Roman"/>
          <w:b/>
          <w:bCs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Izvor:  510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Pomoći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4.625,00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15.000,00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324,32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0,00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42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 xml:space="preserve">Rashodi za nabavu 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4.625,00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15.000,00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324,32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</w:p>
    <w:p w:rsidR="00605E0A" w:rsidRPr="00C9763F" w:rsidRDefault="00605E0A" w:rsidP="00605E0A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 xml:space="preserve">proizvedene dugotrajne </w:t>
      </w:r>
    </w:p>
    <w:p w:rsidR="00605E0A" w:rsidRPr="00C9763F" w:rsidRDefault="00605E0A" w:rsidP="00605E0A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imovine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3606"/>
        </w:tabs>
        <w:autoSpaceDE w:val="0"/>
        <w:autoSpaceDN w:val="0"/>
        <w:adjustRightInd w:val="0"/>
        <w:spacing w:before="12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422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Postrojenja i oprema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4.625,00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15.000,00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324,32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</w:p>
    <w:p w:rsidR="00605E0A" w:rsidRPr="00C9763F" w:rsidRDefault="00605E0A" w:rsidP="00605E0A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imes New Roman" w:hAnsi="Times New Roman"/>
          <w:b/>
          <w:bCs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Izvor:  710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Prihodi od prodaje nefin. imovine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50.000,00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30.000,00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30.000,00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60,00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1,00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42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 xml:space="preserve">Rashodi za nabavu 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50.000,00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30.000,00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30.000,00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60,00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1,00</w:t>
      </w:r>
    </w:p>
    <w:p w:rsidR="00605E0A" w:rsidRPr="00C9763F" w:rsidRDefault="00605E0A" w:rsidP="00605E0A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 xml:space="preserve">proizvedene dugotrajne </w:t>
      </w:r>
    </w:p>
    <w:p w:rsidR="00605E0A" w:rsidRPr="00C9763F" w:rsidRDefault="00605E0A" w:rsidP="00605E0A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imovine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426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Nematerijalna proizvedena imovina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50.000,00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1,00</w:t>
      </w:r>
    </w:p>
    <w:p w:rsidR="00605E0A" w:rsidRPr="00C9763F" w:rsidRDefault="00605E0A" w:rsidP="00605E0A">
      <w:pPr>
        <w:widowControl w:val="0"/>
        <w:tabs>
          <w:tab w:val="left" w:pos="90"/>
          <w:tab w:val="right" w:pos="1359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7"/>
          <w:szCs w:val="27"/>
        </w:rPr>
      </w:pP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Program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2003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20"/>
          <w:szCs w:val="20"/>
        </w:rPr>
        <w:t xml:space="preserve">KOMUNALNA 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20"/>
          <w:szCs w:val="20"/>
        </w:rPr>
        <w:t>1.084.615,61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20"/>
          <w:szCs w:val="20"/>
        </w:rPr>
        <w:t>1.739.360,00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20"/>
          <w:szCs w:val="20"/>
        </w:rPr>
        <w:t>1.450.215,00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20"/>
          <w:szCs w:val="20"/>
        </w:rPr>
        <w:t>1.330.715,00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20"/>
          <w:szCs w:val="20"/>
        </w:rPr>
        <w:t>1.360.715,00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20"/>
          <w:szCs w:val="20"/>
        </w:rPr>
        <w:t>160,37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20"/>
          <w:szCs w:val="20"/>
        </w:rPr>
        <w:t>83,38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20"/>
          <w:szCs w:val="20"/>
        </w:rPr>
        <w:t>91,76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20"/>
          <w:szCs w:val="20"/>
        </w:rPr>
        <w:t>1,02</w:t>
      </w:r>
    </w:p>
    <w:p w:rsidR="00605E0A" w:rsidRPr="00C9763F" w:rsidRDefault="00605E0A" w:rsidP="00605E0A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20"/>
          <w:szCs w:val="20"/>
        </w:rPr>
        <w:t xml:space="preserve">DJELATNOST - </w:t>
      </w:r>
    </w:p>
    <w:p w:rsidR="00605E0A" w:rsidRPr="00C9763F" w:rsidRDefault="00605E0A" w:rsidP="00605E0A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20"/>
          <w:szCs w:val="20"/>
        </w:rPr>
        <w:t xml:space="preserve">ODRŽAVANJE </w:t>
      </w:r>
    </w:p>
    <w:p w:rsidR="00605E0A" w:rsidRPr="00C9763F" w:rsidRDefault="00605E0A" w:rsidP="00605E0A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20"/>
          <w:szCs w:val="20"/>
        </w:rPr>
        <w:t xml:space="preserve">KOMUNALNE </w:t>
      </w:r>
    </w:p>
    <w:p w:rsidR="00605E0A" w:rsidRPr="00C9763F" w:rsidRDefault="00605E0A" w:rsidP="00605E0A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C9763F">
        <w:rPr>
          <w:rFonts w:ascii="Times New Roman" w:hAnsi="Times New Roman"/>
          <w:sz w:val="24"/>
          <w:szCs w:val="24"/>
        </w:rPr>
        <w:lastRenderedPageBreak/>
        <w:tab/>
      </w:r>
      <w:r w:rsidRPr="00C9763F">
        <w:rPr>
          <w:rFonts w:ascii="Times New Roman" w:hAnsi="Times New Roman"/>
          <w:b/>
          <w:bCs/>
          <w:color w:val="000000"/>
          <w:sz w:val="20"/>
          <w:szCs w:val="20"/>
        </w:rPr>
        <w:t xml:space="preserve">INFRASTRUKTURE I </w:t>
      </w:r>
    </w:p>
    <w:p w:rsidR="00605E0A" w:rsidRPr="00C9763F" w:rsidRDefault="00605E0A" w:rsidP="00605E0A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20"/>
          <w:szCs w:val="20"/>
        </w:rPr>
        <w:t>OPĆE USLUGE</w:t>
      </w:r>
    </w:p>
    <w:p w:rsidR="00605E0A" w:rsidRPr="00C9763F" w:rsidRDefault="00605E0A" w:rsidP="00605E0A">
      <w:pPr>
        <w:widowControl w:val="0"/>
        <w:tabs>
          <w:tab w:val="left" w:pos="90"/>
          <w:tab w:val="right" w:pos="1359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0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Akt.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A200301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 xml:space="preserve">OPĆE JAVNE USLUGE I 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70.957,92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498.800,00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186.800,00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146.800,00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176.800,00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702,95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37,45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78,59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1,20</w:t>
      </w:r>
    </w:p>
    <w:p w:rsidR="00605E0A" w:rsidRPr="00C9763F" w:rsidRDefault="00605E0A" w:rsidP="00605E0A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 xml:space="preserve">POTROŠNJA U KOMUNALNOJ </w:t>
      </w:r>
    </w:p>
    <w:p w:rsidR="00605E0A" w:rsidRPr="00C9763F" w:rsidRDefault="00605E0A" w:rsidP="00605E0A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DJELATNOSTI</w:t>
      </w:r>
    </w:p>
    <w:p w:rsidR="00605E0A" w:rsidRPr="00C9763F" w:rsidRDefault="00605E0A" w:rsidP="00605E0A">
      <w:pPr>
        <w:widowControl w:val="0"/>
        <w:tabs>
          <w:tab w:val="left" w:pos="90"/>
          <w:tab w:val="center" w:pos="339"/>
          <w:tab w:val="center" w:pos="680"/>
          <w:tab w:val="center" w:pos="1020"/>
          <w:tab w:val="left" w:pos="1474"/>
        </w:tabs>
        <w:autoSpaceDE w:val="0"/>
        <w:autoSpaceDN w:val="0"/>
        <w:adjustRightInd w:val="0"/>
        <w:spacing w:before="219" w:after="0" w:line="240" w:lineRule="auto"/>
        <w:rPr>
          <w:rFonts w:ascii="Times New Roman" w:hAnsi="Times New Roman"/>
          <w:color w:val="000000"/>
          <w:sz w:val="19"/>
          <w:szCs w:val="19"/>
        </w:rPr>
      </w:pPr>
      <w:r w:rsidRPr="00C9763F">
        <w:rPr>
          <w:rFonts w:ascii="Times New Roman" w:hAnsi="Times New Roman"/>
          <w:color w:val="000000"/>
          <w:sz w:val="14"/>
          <w:szCs w:val="14"/>
        </w:rPr>
        <w:t>Izv.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4"/>
          <w:szCs w:val="14"/>
        </w:rPr>
        <w:t>1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4"/>
          <w:szCs w:val="14"/>
        </w:rPr>
        <w:t>4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4"/>
          <w:szCs w:val="14"/>
        </w:rPr>
        <w:t>7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4"/>
          <w:szCs w:val="14"/>
        </w:rPr>
        <w:t xml:space="preserve">Funkcija: 0130 Opće usluge  </w:t>
      </w:r>
    </w:p>
    <w:p w:rsidR="00605E0A" w:rsidRPr="00C9763F" w:rsidRDefault="00605E0A" w:rsidP="00605E0A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56" w:after="0" w:line="240" w:lineRule="auto"/>
        <w:rPr>
          <w:rFonts w:ascii="Times New Roman" w:hAnsi="Times New Roman"/>
          <w:b/>
          <w:bCs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Izvor:  110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Opći prihodi i primici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50.705,08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1.800,00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1.800,00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1.800,00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1.800,00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3,55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1,00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31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Rashodi za zaposlene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39.449,08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</w:tabs>
        <w:autoSpaceDE w:val="0"/>
        <w:autoSpaceDN w:val="0"/>
        <w:adjustRightInd w:val="0"/>
        <w:spacing w:before="31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311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Plaće (Bruto)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15.640,00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</w:tabs>
        <w:autoSpaceDE w:val="0"/>
        <w:autoSpaceDN w:val="0"/>
        <w:adjustRightInd w:val="0"/>
        <w:spacing w:before="31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312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Ostali rashodi za zaposlene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19.486,21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</w:tabs>
        <w:autoSpaceDE w:val="0"/>
        <w:autoSpaceDN w:val="0"/>
        <w:adjustRightInd w:val="0"/>
        <w:spacing w:before="31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313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Doprinosi na plaće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4.322,87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32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Materijalni rashodi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11.256,00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1.800,00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1.800,00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1.800,00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1.800,00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15,99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1,00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</w:tabs>
        <w:autoSpaceDE w:val="0"/>
        <w:autoSpaceDN w:val="0"/>
        <w:adjustRightInd w:val="0"/>
        <w:spacing w:before="31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321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Naknade troškova zaposlenima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6.800,00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</w:tabs>
        <w:autoSpaceDE w:val="0"/>
        <w:autoSpaceDN w:val="0"/>
        <w:adjustRightInd w:val="0"/>
        <w:spacing w:before="31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322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Rashodi za materijal i energiju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2.300,00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</w:tabs>
        <w:autoSpaceDE w:val="0"/>
        <w:autoSpaceDN w:val="0"/>
        <w:adjustRightInd w:val="0"/>
        <w:spacing w:before="31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323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Rashodi za usluge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2.000,00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3606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329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 xml:space="preserve">Ostali nespomenuti rashodi 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156,00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1.800,00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1.800,00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1.153,85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1,00</w:t>
      </w:r>
    </w:p>
    <w:p w:rsidR="00605E0A" w:rsidRPr="00C9763F" w:rsidRDefault="00605E0A" w:rsidP="00605E0A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poslovanja</w:t>
      </w:r>
    </w:p>
    <w:p w:rsidR="00605E0A" w:rsidRPr="00C9763F" w:rsidRDefault="00605E0A" w:rsidP="00605E0A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</w:tabs>
        <w:autoSpaceDE w:val="0"/>
        <w:autoSpaceDN w:val="0"/>
        <w:adjustRightInd w:val="0"/>
        <w:spacing w:before="12" w:after="0" w:line="240" w:lineRule="auto"/>
        <w:rPr>
          <w:rFonts w:ascii="Times New Roman" w:hAnsi="Times New Roman"/>
          <w:b/>
          <w:bCs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Izvor:  410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Komunalna djelatnost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1.759,67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568,29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0,00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32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Materijalni rashodi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1.759,67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10.000,00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10.000,00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10.000,00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568,29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3606"/>
        </w:tabs>
        <w:autoSpaceDE w:val="0"/>
        <w:autoSpaceDN w:val="0"/>
        <w:adjustRightInd w:val="0"/>
        <w:spacing w:before="31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323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Rashodi za usluge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100,00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</w:tabs>
        <w:autoSpaceDE w:val="0"/>
        <w:autoSpaceDN w:val="0"/>
        <w:adjustRightInd w:val="0"/>
        <w:spacing w:before="31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329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 xml:space="preserve">Ostali nespomenuti rashodi 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1.759,67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</w:p>
    <w:p w:rsidR="00605E0A" w:rsidRPr="00C9763F" w:rsidRDefault="00605E0A" w:rsidP="00605E0A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poslovanja</w:t>
      </w:r>
    </w:p>
    <w:p w:rsidR="00605E0A" w:rsidRPr="00C9763F" w:rsidRDefault="00605E0A" w:rsidP="00605E0A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imes New Roman" w:hAnsi="Times New Roman"/>
          <w:b/>
          <w:bCs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Izvor:  413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Legalizacija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0,00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32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Materijalni rashodi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10.000,00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323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Rashodi za usluge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</w:p>
    <w:p w:rsidR="00605E0A" w:rsidRPr="00C9763F" w:rsidRDefault="00605E0A" w:rsidP="00605E0A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imes New Roman" w:hAnsi="Times New Roman"/>
          <w:b/>
          <w:bCs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Izvor:  710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Prihodi od prodaje nefin. imovine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18.493,17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487.000,00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175.000,00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135.000,00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165.000,00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2.633,40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35,93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77,14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1,22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32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Materijalni rashodi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18.493,17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437.000,00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155.000,00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125.000,00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155.000,00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2.363,03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35,47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80,65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1,24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3606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323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Rashodi za usluge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18.493,17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50.000,00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60.000,00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270,37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120,00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1,00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3606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329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 xml:space="preserve">Ostali nespomenuti rashodi 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387.000,00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95.000,00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24,55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1,46</w:t>
      </w:r>
    </w:p>
    <w:p w:rsidR="00605E0A" w:rsidRPr="00C9763F" w:rsidRDefault="00605E0A" w:rsidP="00605E0A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poslovanja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34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Financijski rashodi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50.000,00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20.000,00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10.000,00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10.000,00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40,00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50,00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1,00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3606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343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Ostali financijski rashodi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50.000,00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20.000,00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40,00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1,00</w:t>
      </w:r>
    </w:p>
    <w:p w:rsidR="00605E0A" w:rsidRPr="00C9763F" w:rsidRDefault="00605E0A" w:rsidP="00605E0A">
      <w:pPr>
        <w:widowControl w:val="0"/>
        <w:tabs>
          <w:tab w:val="left" w:pos="90"/>
          <w:tab w:val="right" w:pos="1359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Akt.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A200302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 xml:space="preserve">JAVNA RASVJETA - UTROŠAK 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312.010,00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217.000,00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197.000,00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172.000,00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172.000,00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69,55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90,78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87,31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1,00</w:t>
      </w:r>
    </w:p>
    <w:p w:rsidR="00605E0A" w:rsidRPr="00C9763F" w:rsidRDefault="00605E0A" w:rsidP="00605E0A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I ODRŽAVANJE</w:t>
      </w:r>
    </w:p>
    <w:p w:rsidR="00605E0A" w:rsidRPr="00C9763F" w:rsidRDefault="00605E0A" w:rsidP="00605E0A">
      <w:pPr>
        <w:widowControl w:val="0"/>
        <w:tabs>
          <w:tab w:val="left" w:pos="90"/>
          <w:tab w:val="center" w:pos="339"/>
          <w:tab w:val="center" w:pos="566"/>
          <w:tab w:val="center" w:pos="680"/>
          <w:tab w:val="left" w:pos="1474"/>
        </w:tabs>
        <w:autoSpaceDE w:val="0"/>
        <w:autoSpaceDN w:val="0"/>
        <w:adjustRightInd w:val="0"/>
        <w:spacing w:before="10" w:after="0" w:line="240" w:lineRule="auto"/>
        <w:rPr>
          <w:rFonts w:ascii="Times New Roman" w:hAnsi="Times New Roman"/>
          <w:color w:val="000000"/>
          <w:sz w:val="19"/>
          <w:szCs w:val="19"/>
        </w:rPr>
      </w:pPr>
      <w:r w:rsidRPr="00C9763F">
        <w:rPr>
          <w:rFonts w:ascii="Times New Roman" w:hAnsi="Times New Roman"/>
          <w:color w:val="000000"/>
          <w:sz w:val="14"/>
          <w:szCs w:val="14"/>
        </w:rPr>
        <w:t>Izv.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4"/>
          <w:szCs w:val="14"/>
        </w:rPr>
        <w:t>1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4"/>
          <w:szCs w:val="14"/>
        </w:rPr>
        <w:t>3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4"/>
          <w:szCs w:val="14"/>
        </w:rPr>
        <w:t>4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4"/>
          <w:szCs w:val="14"/>
        </w:rPr>
        <w:t xml:space="preserve">Funkcija: 0600 Usluge unaprjeđenja </w:t>
      </w:r>
    </w:p>
    <w:p w:rsidR="00605E0A" w:rsidRPr="00C9763F" w:rsidRDefault="00605E0A" w:rsidP="00605E0A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16"/>
          <w:szCs w:val="16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4"/>
          <w:szCs w:val="14"/>
        </w:rPr>
        <w:t xml:space="preserve">stanovanja i zajednice  </w:t>
      </w:r>
    </w:p>
    <w:p w:rsidR="00605E0A" w:rsidRPr="00C9763F" w:rsidRDefault="00605E0A" w:rsidP="00605E0A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</w:tabs>
        <w:autoSpaceDE w:val="0"/>
        <w:autoSpaceDN w:val="0"/>
        <w:adjustRightInd w:val="0"/>
        <w:spacing w:before="67" w:after="0" w:line="240" w:lineRule="auto"/>
        <w:rPr>
          <w:rFonts w:ascii="Times New Roman" w:hAnsi="Times New Roman"/>
          <w:b/>
          <w:bCs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Izvor:  110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Opći prihodi i primici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35.000,00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20.000,00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57,14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0,00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32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Materijalni rashodi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35.000,00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20.000,00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57,14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3606"/>
        </w:tabs>
        <w:autoSpaceDE w:val="0"/>
        <w:autoSpaceDN w:val="0"/>
        <w:adjustRightInd w:val="0"/>
        <w:spacing w:before="31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323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Rashodi za usluge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35.000,00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20.000,00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57,14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</w:p>
    <w:p w:rsidR="00605E0A" w:rsidRPr="00C9763F" w:rsidRDefault="00605E0A" w:rsidP="00605E0A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imes New Roman" w:hAnsi="Times New Roman"/>
          <w:b/>
          <w:bCs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Izvor:  310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Vlastiti prihodi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54.250,00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15.000,00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15.000,00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15.000,00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15.000,00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27,65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1,00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32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Materijalni rashodi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54.250,00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15.000,00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15.000,00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15.000,00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15.000,00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27,65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1,00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3606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323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Rashodi za usluge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54.250,00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15.000,00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15.000,00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27,65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1,00</w:t>
      </w:r>
    </w:p>
    <w:p w:rsidR="00605E0A" w:rsidRPr="00C9763F" w:rsidRDefault="00605E0A" w:rsidP="00605E0A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</w:tabs>
        <w:autoSpaceDE w:val="0"/>
        <w:autoSpaceDN w:val="0"/>
        <w:adjustRightInd w:val="0"/>
        <w:spacing w:before="31" w:after="0" w:line="240" w:lineRule="auto"/>
        <w:rPr>
          <w:rFonts w:ascii="Times New Roman" w:hAnsi="Times New Roman"/>
          <w:b/>
          <w:bCs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Izvor:  410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Komunalna djelatnost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222.760,00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182.000,00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81,70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0,00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32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Materijalni rashodi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222.760,00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182.000,00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81,70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3606"/>
        </w:tabs>
        <w:autoSpaceDE w:val="0"/>
        <w:autoSpaceDN w:val="0"/>
        <w:adjustRightInd w:val="0"/>
        <w:spacing w:before="31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322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Rashodi za materijal i energiju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222.760,00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182.000,00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81,70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</w:p>
    <w:p w:rsidR="00605E0A" w:rsidRPr="00C9763F" w:rsidRDefault="00605E0A" w:rsidP="00605E0A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imes New Roman" w:hAnsi="Times New Roman"/>
          <w:b/>
          <w:bCs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Izvor:  412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Komunalna naknada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182.000,00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157.000,00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157.000,00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86,26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1,00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lastRenderedPageBreak/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32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Materijalni rashodi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182.000,00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157.000,00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157.000,00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86,26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1,00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322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Rashodi za materijal i energiju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162.000,00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1,00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323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Rashodi za usluge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20.000,00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1,00</w:t>
      </w:r>
    </w:p>
    <w:p w:rsidR="00605E0A" w:rsidRPr="00C9763F" w:rsidRDefault="00605E0A" w:rsidP="00605E0A">
      <w:pPr>
        <w:widowControl w:val="0"/>
        <w:tabs>
          <w:tab w:val="left" w:pos="90"/>
          <w:tab w:val="right" w:pos="1359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Akt.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A200303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 xml:space="preserve">ODRŽAVANJE JAVNIH 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75.548,22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134.900,00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125.900,00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90.900,00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90.900,00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178,56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93,33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72,20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1,00</w:t>
      </w:r>
    </w:p>
    <w:p w:rsidR="00605E0A" w:rsidRPr="00C9763F" w:rsidRDefault="00605E0A" w:rsidP="00605E0A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POVRŠINA</w:t>
      </w:r>
    </w:p>
    <w:p w:rsidR="00605E0A" w:rsidRPr="00C9763F" w:rsidRDefault="00605E0A" w:rsidP="00605E0A">
      <w:pPr>
        <w:widowControl w:val="0"/>
        <w:tabs>
          <w:tab w:val="left" w:pos="90"/>
          <w:tab w:val="center" w:pos="339"/>
          <w:tab w:val="center" w:pos="680"/>
          <w:tab w:val="center" w:pos="1020"/>
          <w:tab w:val="left" w:pos="1474"/>
        </w:tabs>
        <w:autoSpaceDE w:val="0"/>
        <w:autoSpaceDN w:val="0"/>
        <w:adjustRightInd w:val="0"/>
        <w:spacing w:before="10" w:after="0" w:line="240" w:lineRule="auto"/>
        <w:rPr>
          <w:rFonts w:ascii="Times New Roman" w:hAnsi="Times New Roman"/>
          <w:color w:val="000000"/>
          <w:sz w:val="19"/>
          <w:szCs w:val="19"/>
        </w:rPr>
      </w:pPr>
      <w:r w:rsidRPr="00C9763F">
        <w:rPr>
          <w:rFonts w:ascii="Times New Roman" w:hAnsi="Times New Roman"/>
          <w:color w:val="000000"/>
          <w:sz w:val="14"/>
          <w:szCs w:val="14"/>
        </w:rPr>
        <w:t>Izv.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4"/>
          <w:szCs w:val="14"/>
        </w:rPr>
        <w:t>1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4"/>
          <w:szCs w:val="14"/>
        </w:rPr>
        <w:t>4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4"/>
          <w:szCs w:val="14"/>
        </w:rPr>
        <w:t>7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4"/>
          <w:szCs w:val="14"/>
        </w:rPr>
        <w:t xml:space="preserve">Funkcija: 0430 Gorivo i energija  </w:t>
      </w:r>
    </w:p>
    <w:p w:rsidR="00605E0A" w:rsidRPr="00C9763F" w:rsidRDefault="00605E0A" w:rsidP="00605E0A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</w:tabs>
        <w:autoSpaceDE w:val="0"/>
        <w:autoSpaceDN w:val="0"/>
        <w:adjustRightInd w:val="0"/>
        <w:spacing w:before="56" w:after="0" w:line="240" w:lineRule="auto"/>
        <w:rPr>
          <w:rFonts w:ascii="Times New Roman" w:hAnsi="Times New Roman"/>
          <w:b/>
          <w:bCs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Izvor:  110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Opći prihodi i primici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32.947,35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24.900,00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75,58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0,00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32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Materijalni rashodi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32.947,35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24.900,00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75,58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3606"/>
        </w:tabs>
        <w:autoSpaceDE w:val="0"/>
        <w:autoSpaceDN w:val="0"/>
        <w:adjustRightInd w:val="0"/>
        <w:spacing w:before="31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322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Rashodi za materijal i energiju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4.500,00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4.500,00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3606"/>
        </w:tabs>
        <w:autoSpaceDE w:val="0"/>
        <w:autoSpaceDN w:val="0"/>
        <w:adjustRightInd w:val="0"/>
        <w:spacing w:before="31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323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Rashodi za usluge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28.447,35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20.400,00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71,71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</w:p>
    <w:p w:rsidR="00605E0A" w:rsidRPr="00C9763F" w:rsidRDefault="00605E0A" w:rsidP="00605E0A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</w:tabs>
        <w:autoSpaceDE w:val="0"/>
        <w:autoSpaceDN w:val="0"/>
        <w:adjustRightInd w:val="0"/>
        <w:spacing w:before="31" w:after="0" w:line="240" w:lineRule="auto"/>
        <w:rPr>
          <w:rFonts w:ascii="Times New Roman" w:hAnsi="Times New Roman"/>
          <w:b/>
          <w:bCs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Izvor:  410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Komunalna djelatnost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14.399,29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28.000,00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194,45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0,00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32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Materijalni rashodi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14.399,29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28.000,00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194,45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3606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323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Rashodi za usluge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14.399,29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28.000,00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194,45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</w:p>
    <w:p w:rsidR="00605E0A" w:rsidRPr="00C9763F" w:rsidRDefault="00605E0A" w:rsidP="00605E0A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imes New Roman" w:hAnsi="Times New Roman"/>
          <w:b/>
          <w:bCs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Izvor:  412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Komunalna naknada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25.900,00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25.900,00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25.900,00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1,00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32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Materijalni rashodi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25.900,00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25.900,00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25.900,00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1,00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322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Rashodi za materijal i energiju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5.500,00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1,00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323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Rashodi za usluge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20.400,00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1,00</w:t>
      </w:r>
    </w:p>
    <w:p w:rsidR="00605E0A" w:rsidRPr="00C9763F" w:rsidRDefault="00605E0A" w:rsidP="00605E0A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imes New Roman" w:hAnsi="Times New Roman"/>
          <w:b/>
          <w:bCs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Izvor:  710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Prihodi od prodaje nefin. imovine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28.201,58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82.000,00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100.000,00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65.000,00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65.000,00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290,76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121,95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65,00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1,00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32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Materijalni rashodi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28.201,58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82.000,00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100.000,00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65.000,00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65.000,00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290,76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121,95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65,00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1,00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3606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323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Rashodi za usluge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28.201,58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82.000,00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100.000,00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290,76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121,95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1,00</w:t>
      </w:r>
    </w:p>
    <w:p w:rsidR="00605E0A" w:rsidRPr="00C9763F" w:rsidRDefault="00605E0A" w:rsidP="00605E0A">
      <w:pPr>
        <w:widowControl w:val="0"/>
        <w:tabs>
          <w:tab w:val="left" w:pos="90"/>
          <w:tab w:val="right" w:pos="1359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Akt.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A200304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 xml:space="preserve">ČISTOĆA I GOSPODARENJE 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148.167,82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153.100,00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221.125,00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213.625,00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213.625,00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103,33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144,43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96,61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1,00</w:t>
      </w:r>
    </w:p>
    <w:p w:rsidR="00605E0A" w:rsidRPr="00C9763F" w:rsidRDefault="00605E0A" w:rsidP="00605E0A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OTPADOM</w:t>
      </w:r>
    </w:p>
    <w:p w:rsidR="00605E0A" w:rsidRPr="00C9763F" w:rsidRDefault="00605E0A" w:rsidP="00605E0A">
      <w:pPr>
        <w:widowControl w:val="0"/>
        <w:tabs>
          <w:tab w:val="left" w:pos="90"/>
          <w:tab w:val="center" w:pos="339"/>
          <w:tab w:val="center" w:pos="680"/>
          <w:tab w:val="center" w:pos="1020"/>
          <w:tab w:val="left" w:pos="1474"/>
        </w:tabs>
        <w:autoSpaceDE w:val="0"/>
        <w:autoSpaceDN w:val="0"/>
        <w:adjustRightInd w:val="0"/>
        <w:spacing w:before="10" w:after="0" w:line="240" w:lineRule="auto"/>
        <w:rPr>
          <w:rFonts w:ascii="Times New Roman" w:hAnsi="Times New Roman"/>
          <w:color w:val="000000"/>
          <w:sz w:val="19"/>
          <w:szCs w:val="19"/>
        </w:rPr>
      </w:pPr>
      <w:r w:rsidRPr="00C9763F">
        <w:rPr>
          <w:rFonts w:ascii="Times New Roman" w:hAnsi="Times New Roman"/>
          <w:color w:val="000000"/>
          <w:sz w:val="14"/>
          <w:szCs w:val="14"/>
        </w:rPr>
        <w:t>Izv.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4"/>
          <w:szCs w:val="14"/>
        </w:rPr>
        <w:t>1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4"/>
          <w:szCs w:val="14"/>
        </w:rPr>
        <w:t>4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4"/>
          <w:szCs w:val="14"/>
        </w:rPr>
        <w:t>7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4"/>
          <w:szCs w:val="14"/>
        </w:rPr>
        <w:t xml:space="preserve">Funkcija: 0510 Gospodarenje </w:t>
      </w:r>
    </w:p>
    <w:p w:rsidR="00605E0A" w:rsidRPr="00C9763F" w:rsidRDefault="00605E0A" w:rsidP="00605E0A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16"/>
          <w:szCs w:val="16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4"/>
          <w:szCs w:val="14"/>
        </w:rPr>
        <w:t xml:space="preserve">otpadom  </w:t>
      </w:r>
    </w:p>
    <w:p w:rsidR="00605E0A" w:rsidRPr="00C9763F" w:rsidRDefault="00605E0A" w:rsidP="00605E0A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67" w:after="0" w:line="240" w:lineRule="auto"/>
        <w:rPr>
          <w:rFonts w:ascii="Times New Roman" w:hAnsi="Times New Roman"/>
          <w:b/>
          <w:bCs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Izvor:  110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Opći prihodi i primici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104.100,00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98.000,00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98.000,00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98.000,00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94,14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1,00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32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Materijalni rashodi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104.100,00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98.000,00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98.000,00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98.000,00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94,14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1,00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3606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323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Rashodi za usluge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104.100,00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98.000,00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94,14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1,00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</w:tabs>
        <w:autoSpaceDE w:val="0"/>
        <w:autoSpaceDN w:val="0"/>
        <w:adjustRightInd w:val="0"/>
        <w:spacing w:before="31" w:after="0" w:line="240" w:lineRule="auto"/>
        <w:rPr>
          <w:rFonts w:ascii="Times New Roman" w:hAnsi="Times New Roman"/>
          <w:b/>
          <w:bCs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42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 xml:space="preserve">Rashodi za nabavu 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</w:p>
    <w:p w:rsidR="00605E0A" w:rsidRPr="00C9763F" w:rsidRDefault="00605E0A" w:rsidP="00605E0A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 xml:space="preserve">proizvedene dugotrajne </w:t>
      </w:r>
    </w:p>
    <w:p w:rsidR="00605E0A" w:rsidRPr="00C9763F" w:rsidRDefault="00605E0A" w:rsidP="00605E0A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imovine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</w:tabs>
        <w:autoSpaceDE w:val="0"/>
        <w:autoSpaceDN w:val="0"/>
        <w:adjustRightInd w:val="0"/>
        <w:spacing w:before="12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422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Postrojenja i oprema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</w:p>
    <w:p w:rsidR="00605E0A" w:rsidRPr="00C9763F" w:rsidRDefault="00605E0A" w:rsidP="00605E0A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imes New Roman" w:hAnsi="Times New Roman"/>
          <w:b/>
          <w:bCs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Izvor:  410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Komunalna djelatnost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148.167,82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41.500,00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2.500,00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2.500,00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2.500,00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28,01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6,02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1,00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32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Materijalni rashodi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148.167,82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41.500,00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2.500,00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2.500,00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2.500,00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28,01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6,02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1,00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3606"/>
        </w:tabs>
        <w:autoSpaceDE w:val="0"/>
        <w:autoSpaceDN w:val="0"/>
        <w:adjustRightInd w:val="0"/>
        <w:spacing w:before="31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322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Rashodi za materijal i energiju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15.000,00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150,00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3606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323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Rashodi za usluge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138.167,82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26.500,00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2.500,00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19,18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9,43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1,00</w:t>
      </w:r>
    </w:p>
    <w:p w:rsidR="00605E0A" w:rsidRPr="00C9763F" w:rsidRDefault="00605E0A" w:rsidP="00605E0A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imes New Roman" w:hAnsi="Times New Roman"/>
          <w:b/>
          <w:bCs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Izvor:  710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Prihodi od prodaje nefin. imovine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7.500,00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120.625,00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113.125,00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113.125,00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1.608,33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93,78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1,00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32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Materijalni rashodi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7.500,00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50.625,00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43.125,00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43.125,00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675,00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85,19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1,00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322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Rashodi za materijal i energiju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15.000,00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1,00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3606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323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Rashodi za usluge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7.500,00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35.625,00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475,00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1,00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38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Ostali rashodi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70.000,00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70.000,00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70.000,00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1,00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382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Kapitalne donacije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70.000,00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1,00</w:t>
      </w:r>
    </w:p>
    <w:p w:rsidR="00605E0A" w:rsidRPr="00C9763F" w:rsidRDefault="00605E0A" w:rsidP="00605E0A">
      <w:pPr>
        <w:widowControl w:val="0"/>
        <w:tabs>
          <w:tab w:val="left" w:pos="90"/>
          <w:tab w:val="right" w:pos="1359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Akt.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A200305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 xml:space="preserve">ODRŽAVANJE 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255.093,30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264.000,00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297.000,00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277.000,00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277.000,00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103,49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112,50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93,27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1,00</w:t>
      </w:r>
    </w:p>
    <w:p w:rsidR="00605E0A" w:rsidRPr="00C9763F" w:rsidRDefault="00605E0A" w:rsidP="00605E0A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NERAZVRSTANIH CESTA</w:t>
      </w:r>
    </w:p>
    <w:p w:rsidR="00605E0A" w:rsidRPr="00C9763F" w:rsidRDefault="00605E0A" w:rsidP="00605E0A">
      <w:pPr>
        <w:widowControl w:val="0"/>
        <w:tabs>
          <w:tab w:val="left" w:pos="90"/>
          <w:tab w:val="center" w:pos="339"/>
          <w:tab w:val="center" w:pos="680"/>
          <w:tab w:val="center" w:pos="793"/>
          <w:tab w:val="center" w:pos="1020"/>
          <w:tab w:val="left" w:pos="1474"/>
        </w:tabs>
        <w:autoSpaceDE w:val="0"/>
        <w:autoSpaceDN w:val="0"/>
        <w:adjustRightInd w:val="0"/>
        <w:spacing w:before="10" w:after="0" w:line="240" w:lineRule="auto"/>
        <w:rPr>
          <w:rFonts w:ascii="Times New Roman" w:hAnsi="Times New Roman"/>
          <w:color w:val="000000"/>
          <w:sz w:val="19"/>
          <w:szCs w:val="19"/>
        </w:rPr>
      </w:pPr>
      <w:r w:rsidRPr="00C9763F">
        <w:rPr>
          <w:rFonts w:ascii="Times New Roman" w:hAnsi="Times New Roman"/>
          <w:color w:val="000000"/>
          <w:sz w:val="14"/>
          <w:szCs w:val="14"/>
        </w:rPr>
        <w:t>Izv.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4"/>
          <w:szCs w:val="14"/>
        </w:rPr>
        <w:t>1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4"/>
          <w:szCs w:val="14"/>
        </w:rPr>
        <w:t>4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4"/>
          <w:szCs w:val="14"/>
        </w:rPr>
        <w:t>5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4"/>
          <w:szCs w:val="14"/>
        </w:rPr>
        <w:t>7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4"/>
          <w:szCs w:val="14"/>
        </w:rPr>
        <w:t xml:space="preserve">Funkcija: 0600 Usluge unaprjeđenja </w:t>
      </w:r>
    </w:p>
    <w:p w:rsidR="00605E0A" w:rsidRPr="00C9763F" w:rsidRDefault="00605E0A" w:rsidP="00605E0A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16"/>
          <w:szCs w:val="16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4"/>
          <w:szCs w:val="14"/>
        </w:rPr>
        <w:t xml:space="preserve">stanovanja i zajednice  </w:t>
      </w:r>
    </w:p>
    <w:p w:rsidR="00605E0A" w:rsidRPr="00C9763F" w:rsidRDefault="00605E0A" w:rsidP="00605E0A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</w:tabs>
        <w:autoSpaceDE w:val="0"/>
        <w:autoSpaceDN w:val="0"/>
        <w:adjustRightInd w:val="0"/>
        <w:spacing w:before="67" w:after="0" w:line="240" w:lineRule="auto"/>
        <w:rPr>
          <w:rFonts w:ascii="Times New Roman" w:hAnsi="Times New Roman"/>
          <w:b/>
          <w:bCs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Izvor:  110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Opći prihodi i primici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32.453,75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25.000,00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77,03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0,00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32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Materijalni rashodi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32.453,75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25.000,00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77,03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3606"/>
        </w:tabs>
        <w:autoSpaceDE w:val="0"/>
        <w:autoSpaceDN w:val="0"/>
        <w:adjustRightInd w:val="0"/>
        <w:spacing w:before="31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323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Rashodi za usluge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32.453,75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25.000,00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77,03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</w:p>
    <w:p w:rsidR="00605E0A" w:rsidRPr="00C9763F" w:rsidRDefault="00605E0A" w:rsidP="00605E0A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imes New Roman" w:hAnsi="Times New Roman"/>
          <w:b/>
          <w:bCs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lastRenderedPageBreak/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Izvor:  410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Komunalna djelatnost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190.185,80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214.000,00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217.000,00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197.000,00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197.000,00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112,52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101,40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90,78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1,00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32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Materijalni rashodi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190.185,80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214.000,00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217.000,00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197.000,00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197.000,00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112,52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101,40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90,78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1,00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3606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323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Rashodi za usluge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190.185,80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214.000,00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217.000,00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112,52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101,40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1,00</w:t>
      </w:r>
    </w:p>
    <w:p w:rsidR="00605E0A" w:rsidRPr="00C9763F" w:rsidRDefault="00605E0A" w:rsidP="00605E0A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imes New Roman" w:hAnsi="Times New Roman"/>
          <w:b/>
          <w:bCs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Izvor:  412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Komunalna naknada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25.000,00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25.000,00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25.000,00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1,00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32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Materijalni rashodi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25.000,00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25.000,00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25.000,00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1,00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323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Rashodi za usluge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25.000,00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1,00</w:t>
      </w:r>
    </w:p>
    <w:p w:rsidR="00605E0A" w:rsidRPr="00C9763F" w:rsidRDefault="00605E0A" w:rsidP="00605E0A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imes New Roman" w:hAnsi="Times New Roman"/>
          <w:b/>
          <w:bCs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Izvor:  510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Pomoći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32.453,75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25.000,00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25.000,00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25.000,00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25.000,00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77,03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1,00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32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Materijalni rashodi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32.453,75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25.000,00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25.000,00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25.000,00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25.000,00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77,03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1,00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3606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323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Rashodi za usluge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32.453,75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25.000,00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25.000,00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77,03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1,00</w:t>
      </w:r>
    </w:p>
    <w:p w:rsidR="00605E0A" w:rsidRPr="00C9763F" w:rsidRDefault="00605E0A" w:rsidP="00605E0A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imes New Roman" w:hAnsi="Times New Roman"/>
          <w:b/>
          <w:bCs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Izvor:  710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Prihodi od prodaje nefin. imovine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30.000,00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30.000,00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30.000,00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1,00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32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Materijalni rashodi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30.000,00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30.000,00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30.000,00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1,00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323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Rashodi za usluge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30.000,00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1,00</w:t>
      </w:r>
    </w:p>
    <w:p w:rsidR="00605E0A" w:rsidRPr="00C9763F" w:rsidRDefault="00605E0A" w:rsidP="00605E0A">
      <w:pPr>
        <w:widowControl w:val="0"/>
        <w:tabs>
          <w:tab w:val="left" w:pos="90"/>
          <w:tab w:val="right" w:pos="1359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Akt.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A201006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VLASTITI POGON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222.838,35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471.560,00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422.390,00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430.390,00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430.390,00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211,62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89,57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101,89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1,00</w:t>
      </w:r>
    </w:p>
    <w:p w:rsidR="00605E0A" w:rsidRPr="00C9763F" w:rsidRDefault="00605E0A" w:rsidP="00605E0A">
      <w:pPr>
        <w:widowControl w:val="0"/>
        <w:tabs>
          <w:tab w:val="left" w:pos="90"/>
          <w:tab w:val="center" w:pos="339"/>
          <w:tab w:val="center" w:pos="566"/>
          <w:tab w:val="center" w:pos="680"/>
          <w:tab w:val="center" w:pos="1020"/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19"/>
          <w:szCs w:val="19"/>
        </w:rPr>
      </w:pPr>
      <w:r w:rsidRPr="00C9763F">
        <w:rPr>
          <w:rFonts w:ascii="Times New Roman" w:hAnsi="Times New Roman"/>
          <w:color w:val="000000"/>
          <w:sz w:val="14"/>
          <w:szCs w:val="14"/>
        </w:rPr>
        <w:t>Izv.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4"/>
          <w:szCs w:val="14"/>
        </w:rPr>
        <w:t>1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4"/>
          <w:szCs w:val="14"/>
        </w:rPr>
        <w:t>3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4"/>
          <w:szCs w:val="14"/>
        </w:rPr>
        <w:t>4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4"/>
          <w:szCs w:val="14"/>
        </w:rPr>
        <w:t>7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4"/>
          <w:szCs w:val="14"/>
        </w:rPr>
        <w:t xml:space="preserve">Funkcija: 0130 Opće usluge  </w:t>
      </w:r>
    </w:p>
    <w:p w:rsidR="00605E0A" w:rsidRPr="00C9763F" w:rsidRDefault="00605E0A" w:rsidP="00605E0A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56" w:after="0" w:line="240" w:lineRule="auto"/>
        <w:rPr>
          <w:rFonts w:ascii="Times New Roman" w:hAnsi="Times New Roman"/>
          <w:b/>
          <w:bCs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Izvor:  110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Opći prihodi i primici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87.025,63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144.090,00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32.990,00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32.990,00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32.990,00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165,57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22,90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1,00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32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Materijalni rashodi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87.025,63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144.090,00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32.990,00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32.990,00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32.990,00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165,57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22,90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1,00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3606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322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Rashodi za materijal i energiju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28.903,49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30.000,00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20.000,00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103,79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66,67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1,00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3606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323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Rashodi za usluge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58.122,14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114.090,00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12.990,00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196,29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11,39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1,00</w:t>
      </w:r>
    </w:p>
    <w:p w:rsidR="00605E0A" w:rsidRPr="00C9763F" w:rsidRDefault="00605E0A" w:rsidP="00605E0A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imes New Roman" w:hAnsi="Times New Roman"/>
          <w:b/>
          <w:bCs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Izvor:  310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Vlastiti prihodi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38.401,88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79.900,00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109.400,00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82.400,00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82.400,00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208,06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136,92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75,32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1,00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32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Materijalni rashodi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38.401,88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75.600,00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105.100,00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78.100,00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78.100,00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196,87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139,02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74,31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1,00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3606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322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Rashodi za materijal i energiju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35.085,00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43.000,00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30.000,00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122,56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69,77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1,00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3606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323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Rashodi za usluge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3.316,88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25.000,00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67.500,00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753,72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270,00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1,00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3606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329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 xml:space="preserve">Ostali nespomenuti rashodi 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7.600,00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7.600,00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1,00</w:t>
      </w:r>
    </w:p>
    <w:p w:rsidR="00605E0A" w:rsidRPr="00C9763F" w:rsidRDefault="00605E0A" w:rsidP="00605E0A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poslovanja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34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Financijski rashodi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4.300,00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4.300,00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4.300,00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4.300,00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1,00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3606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343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Ostali financijski rashodi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4.300,00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4.300,00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1,00</w:t>
      </w:r>
    </w:p>
    <w:p w:rsidR="00605E0A" w:rsidRPr="00C9763F" w:rsidRDefault="00605E0A" w:rsidP="00605E0A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</w:tabs>
        <w:autoSpaceDE w:val="0"/>
        <w:autoSpaceDN w:val="0"/>
        <w:adjustRightInd w:val="0"/>
        <w:spacing w:before="31" w:after="0" w:line="240" w:lineRule="auto"/>
        <w:rPr>
          <w:rFonts w:ascii="Times New Roman" w:hAnsi="Times New Roman"/>
          <w:b/>
          <w:bCs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Izvor:  410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Komunalna djelatnost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95.348,34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160.000,00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167,81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0,00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32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Materijalni rashodi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95.348,34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160.000,00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167,81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3606"/>
        </w:tabs>
        <w:autoSpaceDE w:val="0"/>
        <w:autoSpaceDN w:val="0"/>
        <w:adjustRightInd w:val="0"/>
        <w:spacing w:before="31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322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Rashodi za materijal i energiju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5.348,34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186,97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3606"/>
        </w:tabs>
        <w:autoSpaceDE w:val="0"/>
        <w:autoSpaceDN w:val="0"/>
        <w:adjustRightInd w:val="0"/>
        <w:spacing w:before="31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323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Rashodi za usluge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90.000,00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150.000,00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166,67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</w:p>
    <w:p w:rsidR="00605E0A" w:rsidRPr="00C9763F" w:rsidRDefault="00605E0A" w:rsidP="00605E0A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imes New Roman" w:hAnsi="Times New Roman"/>
          <w:b/>
          <w:bCs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Izvor:  412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Komunalna naknada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2.000,00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2.000,00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2.000,00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2.000,00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1,00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32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Materijalni rashodi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2.000,00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2.000,00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2.000,00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2.000,00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1,00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3606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322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Rashodi za materijal i energiju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2.000,00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2.000,00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1,00</w:t>
      </w:r>
    </w:p>
    <w:p w:rsidR="00605E0A" w:rsidRPr="00C9763F" w:rsidRDefault="00605E0A" w:rsidP="00605E0A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imes New Roman" w:hAnsi="Times New Roman"/>
          <w:b/>
          <w:bCs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Izvor:  710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Prihodi od prodaje nefin. imovine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2.062,50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85.570,00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278.000,00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313.000,00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313.000,00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4.148,85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324,88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112,59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1,00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32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Materijalni rashodi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2.062,50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85.570,00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278.000,00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313.000,00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313.000,00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4.148,85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324,88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112,59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1,00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3606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322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Rashodi za materijal i energiju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81.500,00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33.000,00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40,49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1,00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3606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323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Rashodi za usluge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2.062,50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4.070,00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245.000,00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197,33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6.019,66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1,00</w:t>
      </w:r>
    </w:p>
    <w:p w:rsidR="00605E0A" w:rsidRPr="00C9763F" w:rsidRDefault="00605E0A" w:rsidP="00605E0A">
      <w:pPr>
        <w:widowControl w:val="0"/>
        <w:tabs>
          <w:tab w:val="left" w:pos="90"/>
          <w:tab w:val="right" w:pos="1359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imes New Roman" w:hAnsi="Times New Roman"/>
          <w:color w:val="000000"/>
          <w:sz w:val="27"/>
          <w:szCs w:val="27"/>
        </w:rPr>
      </w:pP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Program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2004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20"/>
          <w:szCs w:val="20"/>
        </w:rPr>
        <w:t xml:space="preserve">KOMUNALNA 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20"/>
          <w:szCs w:val="20"/>
        </w:rPr>
        <w:t>1.181.936,38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20"/>
          <w:szCs w:val="20"/>
        </w:rPr>
        <w:t>2.820.970,00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20"/>
          <w:szCs w:val="20"/>
        </w:rPr>
        <w:t>2.258.750,00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20"/>
          <w:szCs w:val="20"/>
        </w:rPr>
        <w:t>764.300,00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20"/>
          <w:szCs w:val="20"/>
        </w:rPr>
        <w:t>1.024.300,00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20"/>
          <w:szCs w:val="20"/>
        </w:rPr>
        <w:t>238,67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20"/>
          <w:szCs w:val="20"/>
        </w:rPr>
        <w:t>80,07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20"/>
          <w:szCs w:val="20"/>
        </w:rPr>
        <w:t>33,84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20"/>
          <w:szCs w:val="20"/>
        </w:rPr>
        <w:t>1,34</w:t>
      </w:r>
    </w:p>
    <w:p w:rsidR="00605E0A" w:rsidRPr="00C9763F" w:rsidRDefault="00605E0A" w:rsidP="00605E0A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20"/>
          <w:szCs w:val="20"/>
        </w:rPr>
        <w:t xml:space="preserve">DJELATNOST - </w:t>
      </w:r>
    </w:p>
    <w:p w:rsidR="00605E0A" w:rsidRPr="00C9763F" w:rsidRDefault="00605E0A" w:rsidP="00605E0A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20"/>
          <w:szCs w:val="20"/>
        </w:rPr>
        <w:t xml:space="preserve">GRADNJA OBJEKATA I </w:t>
      </w:r>
    </w:p>
    <w:p w:rsidR="00605E0A" w:rsidRPr="00C9763F" w:rsidRDefault="00605E0A" w:rsidP="00605E0A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20"/>
          <w:szCs w:val="20"/>
        </w:rPr>
        <w:t xml:space="preserve">UREĐAJA KOMUNALNE </w:t>
      </w:r>
    </w:p>
    <w:p w:rsidR="00605E0A" w:rsidRPr="00C9763F" w:rsidRDefault="00605E0A" w:rsidP="00605E0A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20"/>
          <w:szCs w:val="20"/>
        </w:rPr>
        <w:t>INFRASTRUKTURE</w:t>
      </w:r>
    </w:p>
    <w:p w:rsidR="00605E0A" w:rsidRPr="00C9763F" w:rsidRDefault="00605E0A" w:rsidP="00605E0A">
      <w:pPr>
        <w:widowControl w:val="0"/>
        <w:tabs>
          <w:tab w:val="left" w:pos="90"/>
          <w:tab w:val="right" w:pos="1359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265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Akt.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K200401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 xml:space="preserve">ASFALTIRANJE I SANACIJA 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123.903,50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426.280,00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400.000,00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210.000,00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330.000,00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344,04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93,84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52,50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1,57</w:t>
      </w:r>
    </w:p>
    <w:p w:rsidR="00605E0A" w:rsidRPr="00C9763F" w:rsidRDefault="00605E0A" w:rsidP="00605E0A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 xml:space="preserve">NERAZVRSTANIH I </w:t>
      </w:r>
    </w:p>
    <w:p w:rsidR="00605E0A" w:rsidRPr="00C9763F" w:rsidRDefault="00605E0A" w:rsidP="00605E0A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ŽUPANIJSKIH CESTA</w:t>
      </w:r>
    </w:p>
    <w:p w:rsidR="00605E0A" w:rsidRPr="00C9763F" w:rsidRDefault="00605E0A" w:rsidP="00605E0A">
      <w:pPr>
        <w:widowControl w:val="0"/>
        <w:tabs>
          <w:tab w:val="left" w:pos="90"/>
          <w:tab w:val="center" w:pos="339"/>
          <w:tab w:val="center" w:pos="680"/>
          <w:tab w:val="center" w:pos="793"/>
          <w:tab w:val="center" w:pos="1020"/>
          <w:tab w:val="left" w:pos="1474"/>
        </w:tabs>
        <w:autoSpaceDE w:val="0"/>
        <w:autoSpaceDN w:val="0"/>
        <w:adjustRightInd w:val="0"/>
        <w:spacing w:before="10" w:after="0" w:line="240" w:lineRule="auto"/>
        <w:rPr>
          <w:rFonts w:ascii="Times New Roman" w:hAnsi="Times New Roman"/>
          <w:color w:val="000000"/>
          <w:sz w:val="19"/>
          <w:szCs w:val="19"/>
        </w:rPr>
      </w:pPr>
      <w:r w:rsidRPr="00C9763F">
        <w:rPr>
          <w:rFonts w:ascii="Times New Roman" w:hAnsi="Times New Roman"/>
          <w:color w:val="000000"/>
          <w:sz w:val="14"/>
          <w:szCs w:val="14"/>
        </w:rPr>
        <w:lastRenderedPageBreak/>
        <w:t>Izv.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4"/>
          <w:szCs w:val="14"/>
        </w:rPr>
        <w:t>1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4"/>
          <w:szCs w:val="14"/>
        </w:rPr>
        <w:t>4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4"/>
          <w:szCs w:val="14"/>
        </w:rPr>
        <w:t>5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4"/>
          <w:szCs w:val="14"/>
        </w:rPr>
        <w:t>7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4"/>
          <w:szCs w:val="14"/>
        </w:rPr>
        <w:t>Funkcija: 0451 Cestovni promet</w:t>
      </w:r>
    </w:p>
    <w:p w:rsidR="00605E0A" w:rsidRPr="00C9763F" w:rsidRDefault="00605E0A" w:rsidP="00605E0A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</w:tabs>
        <w:autoSpaceDE w:val="0"/>
        <w:autoSpaceDN w:val="0"/>
        <w:adjustRightInd w:val="0"/>
        <w:spacing w:before="56" w:after="0" w:line="240" w:lineRule="auto"/>
        <w:rPr>
          <w:rFonts w:ascii="Times New Roman" w:hAnsi="Times New Roman"/>
          <w:b/>
          <w:bCs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Izvor:  110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Opći prihodi i primici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88.280,00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0,00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42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 xml:space="preserve">Rashodi za nabavu 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88.280,00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</w:p>
    <w:p w:rsidR="00605E0A" w:rsidRPr="00C9763F" w:rsidRDefault="00605E0A" w:rsidP="00605E0A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 xml:space="preserve">proizvedene dugotrajne </w:t>
      </w:r>
    </w:p>
    <w:p w:rsidR="00605E0A" w:rsidRPr="00C9763F" w:rsidRDefault="00605E0A" w:rsidP="00605E0A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imovine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3606"/>
        </w:tabs>
        <w:autoSpaceDE w:val="0"/>
        <w:autoSpaceDN w:val="0"/>
        <w:adjustRightInd w:val="0"/>
        <w:spacing w:before="12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421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Građevinski objekti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88.280,00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</w:p>
    <w:p w:rsidR="00605E0A" w:rsidRPr="00C9763F" w:rsidRDefault="00605E0A" w:rsidP="00605E0A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</w:tabs>
        <w:autoSpaceDE w:val="0"/>
        <w:autoSpaceDN w:val="0"/>
        <w:adjustRightInd w:val="0"/>
        <w:spacing w:before="31" w:after="0" w:line="240" w:lineRule="auto"/>
        <w:rPr>
          <w:rFonts w:ascii="Times New Roman" w:hAnsi="Times New Roman"/>
          <w:b/>
          <w:bCs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Izvor:  410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Komunalna djelatnost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123.903,50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0,00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42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 xml:space="preserve">Rashodi za nabavu 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123.903,50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</w:p>
    <w:p w:rsidR="00605E0A" w:rsidRPr="00C9763F" w:rsidRDefault="00605E0A" w:rsidP="00605E0A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 xml:space="preserve">proizvedene dugotrajne </w:t>
      </w:r>
    </w:p>
    <w:p w:rsidR="00605E0A" w:rsidRPr="00C9763F" w:rsidRDefault="00605E0A" w:rsidP="00605E0A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imovine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421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Građevinski objekti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123.903,50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</w:p>
    <w:p w:rsidR="00605E0A" w:rsidRPr="00C9763F" w:rsidRDefault="00605E0A" w:rsidP="00605E0A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imes New Roman" w:hAnsi="Times New Roman"/>
          <w:b/>
          <w:bCs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Izvor:  411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Komunalni doprinos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250.000,00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130.000,00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180.000,00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52,00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1,38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42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 xml:space="preserve">Rashodi za nabavu 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250.000,00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130.000,00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180.000,00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52,00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1,38</w:t>
      </w:r>
    </w:p>
    <w:p w:rsidR="00605E0A" w:rsidRPr="00C9763F" w:rsidRDefault="00605E0A" w:rsidP="00605E0A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 xml:space="preserve">proizvedene dugotrajne </w:t>
      </w:r>
    </w:p>
    <w:p w:rsidR="00605E0A" w:rsidRPr="00C9763F" w:rsidRDefault="00605E0A" w:rsidP="00605E0A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imovine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421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Građevinski objekti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250.000,00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1,38</w:t>
      </w:r>
    </w:p>
    <w:p w:rsidR="00605E0A" w:rsidRPr="00C9763F" w:rsidRDefault="00605E0A" w:rsidP="00605E0A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imes New Roman" w:hAnsi="Times New Roman"/>
          <w:b/>
          <w:bCs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Izvor:  510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Pomoći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150.000,00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80.000,00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150.000,00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53,33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1,88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42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 xml:space="preserve">Rashodi za nabavu 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150.000,00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80.000,00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150.000,00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53,33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1,88</w:t>
      </w:r>
    </w:p>
    <w:p w:rsidR="00605E0A" w:rsidRPr="00C9763F" w:rsidRDefault="00605E0A" w:rsidP="00605E0A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 xml:space="preserve">proizvedene dugotrajne </w:t>
      </w:r>
    </w:p>
    <w:p w:rsidR="00605E0A" w:rsidRPr="00C9763F" w:rsidRDefault="00605E0A" w:rsidP="00605E0A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imovine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426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Nematerijalna proizvedena imovina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150.000,00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1,88</w:t>
      </w:r>
    </w:p>
    <w:p w:rsidR="00605E0A" w:rsidRPr="00C9763F" w:rsidRDefault="00605E0A" w:rsidP="00605E0A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</w:tabs>
        <w:autoSpaceDE w:val="0"/>
        <w:autoSpaceDN w:val="0"/>
        <w:adjustRightInd w:val="0"/>
        <w:spacing w:before="176" w:after="0" w:line="240" w:lineRule="auto"/>
        <w:rPr>
          <w:rFonts w:ascii="Times New Roman" w:hAnsi="Times New Roman"/>
          <w:b/>
          <w:bCs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Izvor:  710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Prihodi od prodaje nefin. imovine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338.000,00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0,00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42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 xml:space="preserve">Rashodi za nabavu 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338.000,00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</w:p>
    <w:p w:rsidR="00605E0A" w:rsidRPr="00C9763F" w:rsidRDefault="00605E0A" w:rsidP="00605E0A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 xml:space="preserve">proizvedene dugotrajne </w:t>
      </w:r>
    </w:p>
    <w:p w:rsidR="00605E0A" w:rsidRPr="00C9763F" w:rsidRDefault="00605E0A" w:rsidP="00605E0A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imovine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3606"/>
        </w:tabs>
        <w:autoSpaceDE w:val="0"/>
        <w:autoSpaceDN w:val="0"/>
        <w:adjustRightInd w:val="0"/>
        <w:spacing w:before="12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421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Građevinski objekti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338.000,00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</w:p>
    <w:p w:rsidR="00605E0A" w:rsidRPr="00C9763F" w:rsidRDefault="00605E0A" w:rsidP="00605E0A">
      <w:pPr>
        <w:widowControl w:val="0"/>
        <w:tabs>
          <w:tab w:val="left" w:pos="90"/>
          <w:tab w:val="right" w:pos="1359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Akt.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K200402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 xml:space="preserve">OPREMA ZA KOMUNALNO 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59.263,25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138.575,00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179.450,00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30.000,00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130.000,00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233,83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129,50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16,72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4,33</w:t>
      </w:r>
    </w:p>
    <w:p w:rsidR="00605E0A" w:rsidRPr="00C9763F" w:rsidRDefault="00605E0A" w:rsidP="00605E0A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OPREMANJE</w:t>
      </w:r>
    </w:p>
    <w:p w:rsidR="00605E0A" w:rsidRPr="00C9763F" w:rsidRDefault="00605E0A" w:rsidP="00605E0A">
      <w:pPr>
        <w:widowControl w:val="0"/>
        <w:tabs>
          <w:tab w:val="left" w:pos="90"/>
          <w:tab w:val="center" w:pos="339"/>
          <w:tab w:val="center" w:pos="566"/>
          <w:tab w:val="center" w:pos="680"/>
          <w:tab w:val="center" w:pos="793"/>
          <w:tab w:val="center" w:pos="1020"/>
          <w:tab w:val="left" w:pos="1474"/>
        </w:tabs>
        <w:autoSpaceDE w:val="0"/>
        <w:autoSpaceDN w:val="0"/>
        <w:adjustRightInd w:val="0"/>
        <w:spacing w:before="10" w:after="0" w:line="240" w:lineRule="auto"/>
        <w:rPr>
          <w:rFonts w:ascii="Times New Roman" w:hAnsi="Times New Roman"/>
          <w:color w:val="000000"/>
          <w:sz w:val="19"/>
          <w:szCs w:val="19"/>
        </w:rPr>
      </w:pPr>
      <w:r w:rsidRPr="00C9763F">
        <w:rPr>
          <w:rFonts w:ascii="Times New Roman" w:hAnsi="Times New Roman"/>
          <w:color w:val="000000"/>
          <w:sz w:val="14"/>
          <w:szCs w:val="14"/>
        </w:rPr>
        <w:t>Izv.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4"/>
          <w:szCs w:val="14"/>
        </w:rPr>
        <w:t>1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4"/>
          <w:szCs w:val="14"/>
        </w:rPr>
        <w:t>3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4"/>
          <w:szCs w:val="14"/>
        </w:rPr>
        <w:t>4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4"/>
          <w:szCs w:val="14"/>
        </w:rPr>
        <w:t>5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4"/>
          <w:szCs w:val="14"/>
        </w:rPr>
        <w:t>7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4"/>
          <w:szCs w:val="14"/>
        </w:rPr>
        <w:t xml:space="preserve">Funkcija: 0600 Usluge unaprjeđenja </w:t>
      </w:r>
    </w:p>
    <w:p w:rsidR="00605E0A" w:rsidRPr="00C9763F" w:rsidRDefault="00605E0A" w:rsidP="00605E0A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16"/>
          <w:szCs w:val="16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4"/>
          <w:szCs w:val="14"/>
        </w:rPr>
        <w:t xml:space="preserve">stanovanja i zajednice  </w:t>
      </w:r>
    </w:p>
    <w:p w:rsidR="00605E0A" w:rsidRPr="00C9763F" w:rsidRDefault="00605E0A" w:rsidP="00605E0A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67" w:after="0" w:line="240" w:lineRule="auto"/>
        <w:rPr>
          <w:rFonts w:ascii="Times New Roman" w:hAnsi="Times New Roman"/>
          <w:b/>
          <w:bCs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Izvor:  110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Opći prihodi i primici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23.250,00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37.300,00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20.000,00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20.000,00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120.000,00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160,43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53,62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6,00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32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Materijalni rashodi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23.250,00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37.300,00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20.000,00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20.000,00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20.000,00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160,43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53,62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1,00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3606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322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Rashodi za materijal i energiju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23.250,00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37.300,00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20.000,00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160,43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53,62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1,00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</w:tabs>
        <w:autoSpaceDE w:val="0"/>
        <w:autoSpaceDN w:val="0"/>
        <w:adjustRightInd w:val="0"/>
        <w:spacing w:before="31" w:after="0" w:line="240" w:lineRule="auto"/>
        <w:rPr>
          <w:rFonts w:ascii="Times New Roman" w:hAnsi="Times New Roman"/>
          <w:b/>
          <w:bCs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42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 xml:space="preserve">Rashodi za nabavu 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100.000,00</w:t>
      </w:r>
    </w:p>
    <w:p w:rsidR="00605E0A" w:rsidRPr="00C9763F" w:rsidRDefault="00605E0A" w:rsidP="00605E0A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 xml:space="preserve">proizvedene dugotrajne </w:t>
      </w:r>
    </w:p>
    <w:p w:rsidR="00605E0A" w:rsidRPr="00C9763F" w:rsidRDefault="00605E0A" w:rsidP="00605E0A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imovine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</w:tabs>
        <w:autoSpaceDE w:val="0"/>
        <w:autoSpaceDN w:val="0"/>
        <w:adjustRightInd w:val="0"/>
        <w:spacing w:before="12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422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Postrojenja i oprema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</w:p>
    <w:p w:rsidR="00605E0A" w:rsidRPr="00C9763F" w:rsidRDefault="00605E0A" w:rsidP="00605E0A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</w:tabs>
        <w:autoSpaceDE w:val="0"/>
        <w:autoSpaceDN w:val="0"/>
        <w:adjustRightInd w:val="0"/>
        <w:spacing w:before="31" w:after="0" w:line="240" w:lineRule="auto"/>
        <w:rPr>
          <w:rFonts w:ascii="Times New Roman" w:hAnsi="Times New Roman"/>
          <w:b/>
          <w:bCs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Izvor:  310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Vlastiti prihodi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39.450,00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0,00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42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 xml:space="preserve">Rashodi za nabavu 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39.450,00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</w:p>
    <w:p w:rsidR="00605E0A" w:rsidRPr="00C9763F" w:rsidRDefault="00605E0A" w:rsidP="00605E0A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 xml:space="preserve">proizvedene dugotrajne </w:t>
      </w:r>
    </w:p>
    <w:p w:rsidR="00605E0A" w:rsidRPr="00C9763F" w:rsidRDefault="00605E0A" w:rsidP="00605E0A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imovine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</w:tabs>
        <w:autoSpaceDE w:val="0"/>
        <w:autoSpaceDN w:val="0"/>
        <w:adjustRightInd w:val="0"/>
        <w:spacing w:before="12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422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Postrojenja i oprema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39.450,00</w:t>
      </w:r>
    </w:p>
    <w:p w:rsidR="00605E0A" w:rsidRPr="00C9763F" w:rsidRDefault="00605E0A" w:rsidP="00605E0A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</w:tabs>
        <w:autoSpaceDE w:val="0"/>
        <w:autoSpaceDN w:val="0"/>
        <w:adjustRightInd w:val="0"/>
        <w:spacing w:before="31" w:after="0" w:line="240" w:lineRule="auto"/>
        <w:rPr>
          <w:rFonts w:ascii="Times New Roman" w:hAnsi="Times New Roman"/>
          <w:b/>
          <w:bCs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Izvor:  410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Komunalna djelatnost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12.927,00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0,00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42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 xml:space="preserve">Rashodi za nabavu 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12.927,00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</w:p>
    <w:p w:rsidR="00605E0A" w:rsidRPr="00C9763F" w:rsidRDefault="00605E0A" w:rsidP="00605E0A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 xml:space="preserve">proizvedene dugotrajne </w:t>
      </w:r>
    </w:p>
    <w:p w:rsidR="00605E0A" w:rsidRPr="00C9763F" w:rsidRDefault="00605E0A" w:rsidP="00605E0A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imovine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</w:tabs>
        <w:autoSpaceDE w:val="0"/>
        <w:autoSpaceDN w:val="0"/>
        <w:adjustRightInd w:val="0"/>
        <w:spacing w:before="12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422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Postrojenja i oprema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12.927,00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</w:p>
    <w:p w:rsidR="00605E0A" w:rsidRPr="00C9763F" w:rsidRDefault="00605E0A" w:rsidP="00605E0A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imes New Roman" w:hAnsi="Times New Roman"/>
          <w:b/>
          <w:bCs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Izvor:  412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Komunalna naknada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31.825,00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40.000,00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125,69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25,00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1,00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42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 xml:space="preserve">Rashodi za nabavu 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31.825,00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40.000,00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10.000,00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10.000,00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125,69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25,00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1,00</w:t>
      </w:r>
    </w:p>
    <w:p w:rsidR="00605E0A" w:rsidRPr="00C9763F" w:rsidRDefault="00605E0A" w:rsidP="00605E0A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lastRenderedPageBreak/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 xml:space="preserve">proizvedene dugotrajne </w:t>
      </w:r>
    </w:p>
    <w:p w:rsidR="00605E0A" w:rsidRPr="00C9763F" w:rsidRDefault="00605E0A" w:rsidP="00605E0A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imovine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3606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422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Postrojenja i oprema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31.825,00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40.000,00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125,69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1,00</w:t>
      </w:r>
    </w:p>
    <w:p w:rsidR="00605E0A" w:rsidRPr="00C9763F" w:rsidRDefault="00605E0A" w:rsidP="00605E0A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</w:tabs>
        <w:autoSpaceDE w:val="0"/>
        <w:autoSpaceDN w:val="0"/>
        <w:adjustRightInd w:val="0"/>
        <w:spacing w:before="31" w:after="0" w:line="240" w:lineRule="auto"/>
        <w:rPr>
          <w:rFonts w:ascii="Times New Roman" w:hAnsi="Times New Roman"/>
          <w:b/>
          <w:bCs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Izvor:  510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Pomoći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13.572,50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39.450,00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80.000,00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290,66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202,79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0,00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42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 xml:space="preserve">Rashodi za nabavu 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13.572,50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39.450,00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80.000,00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290,66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202,79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</w:p>
    <w:p w:rsidR="00605E0A" w:rsidRPr="00C9763F" w:rsidRDefault="00605E0A" w:rsidP="00605E0A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 xml:space="preserve">proizvedene dugotrajne </w:t>
      </w:r>
    </w:p>
    <w:p w:rsidR="00605E0A" w:rsidRPr="00C9763F" w:rsidRDefault="00605E0A" w:rsidP="00605E0A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imovine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</w:tabs>
        <w:autoSpaceDE w:val="0"/>
        <w:autoSpaceDN w:val="0"/>
        <w:adjustRightInd w:val="0"/>
        <w:spacing w:before="12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421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Građevinski objekti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30.000,00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3606"/>
        </w:tabs>
        <w:autoSpaceDE w:val="0"/>
        <w:autoSpaceDN w:val="0"/>
        <w:adjustRightInd w:val="0"/>
        <w:spacing w:before="31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422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Postrojenja i oprema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13.572,50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39.450,00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50.000,00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290,66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126,74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</w:tabs>
        <w:autoSpaceDE w:val="0"/>
        <w:autoSpaceDN w:val="0"/>
        <w:adjustRightInd w:val="0"/>
        <w:spacing w:before="31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426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Nematerijalna proizvedena imovina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</w:p>
    <w:p w:rsidR="00605E0A" w:rsidRPr="00C9763F" w:rsidRDefault="00605E0A" w:rsidP="00605E0A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</w:tabs>
        <w:autoSpaceDE w:val="0"/>
        <w:autoSpaceDN w:val="0"/>
        <w:adjustRightInd w:val="0"/>
        <w:spacing w:before="176" w:after="0" w:line="240" w:lineRule="auto"/>
        <w:rPr>
          <w:rFonts w:ascii="Times New Roman" w:hAnsi="Times New Roman"/>
          <w:b/>
          <w:bCs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Izvor:  710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Prihodi od prodaje nefin. imovine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9.513,75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30.000,00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315,33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0,00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42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 xml:space="preserve">Rashodi za nabavu 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9.513,75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30.000,00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315,33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</w:p>
    <w:p w:rsidR="00605E0A" w:rsidRPr="00C9763F" w:rsidRDefault="00605E0A" w:rsidP="00605E0A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 xml:space="preserve">proizvedene dugotrajne </w:t>
      </w:r>
    </w:p>
    <w:p w:rsidR="00605E0A" w:rsidRPr="00C9763F" w:rsidRDefault="00605E0A" w:rsidP="00605E0A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imovine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3606"/>
        </w:tabs>
        <w:autoSpaceDE w:val="0"/>
        <w:autoSpaceDN w:val="0"/>
        <w:adjustRightInd w:val="0"/>
        <w:spacing w:before="12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421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Građevinski objekti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30.000,00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</w:tabs>
        <w:autoSpaceDE w:val="0"/>
        <w:autoSpaceDN w:val="0"/>
        <w:adjustRightInd w:val="0"/>
        <w:spacing w:before="31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422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Postrojenja i oprema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9.513,75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</w:p>
    <w:p w:rsidR="00605E0A" w:rsidRPr="00C9763F" w:rsidRDefault="00605E0A" w:rsidP="00605E0A">
      <w:pPr>
        <w:widowControl w:val="0"/>
        <w:tabs>
          <w:tab w:val="left" w:pos="90"/>
          <w:tab w:val="right" w:pos="1359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Akt.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K200403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 xml:space="preserve">KOMUNALNE AKCIJE I 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474.475,91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1.412.480,00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1.525.000,00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495.000,00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535.000,00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297,69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107,97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32,46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1,08</w:t>
      </w:r>
    </w:p>
    <w:p w:rsidR="00605E0A" w:rsidRPr="00C9763F" w:rsidRDefault="00605E0A" w:rsidP="00605E0A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DODATNA ULAGANJA</w:t>
      </w:r>
    </w:p>
    <w:p w:rsidR="00605E0A" w:rsidRPr="00C9763F" w:rsidRDefault="00605E0A" w:rsidP="00605E0A">
      <w:pPr>
        <w:widowControl w:val="0"/>
        <w:tabs>
          <w:tab w:val="left" w:pos="90"/>
          <w:tab w:val="center" w:pos="339"/>
          <w:tab w:val="center" w:pos="566"/>
          <w:tab w:val="center" w:pos="680"/>
          <w:tab w:val="center" w:pos="793"/>
          <w:tab w:val="center" w:pos="1020"/>
          <w:tab w:val="left" w:pos="1474"/>
        </w:tabs>
        <w:autoSpaceDE w:val="0"/>
        <w:autoSpaceDN w:val="0"/>
        <w:adjustRightInd w:val="0"/>
        <w:spacing w:before="10" w:after="0" w:line="240" w:lineRule="auto"/>
        <w:rPr>
          <w:rFonts w:ascii="Times New Roman" w:hAnsi="Times New Roman"/>
          <w:color w:val="000000"/>
          <w:sz w:val="19"/>
          <w:szCs w:val="19"/>
        </w:rPr>
      </w:pPr>
      <w:r w:rsidRPr="00C9763F">
        <w:rPr>
          <w:rFonts w:ascii="Times New Roman" w:hAnsi="Times New Roman"/>
          <w:color w:val="000000"/>
          <w:sz w:val="14"/>
          <w:szCs w:val="14"/>
        </w:rPr>
        <w:t>Izv.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4"/>
          <w:szCs w:val="14"/>
        </w:rPr>
        <w:t>1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4"/>
          <w:szCs w:val="14"/>
        </w:rPr>
        <w:t>3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4"/>
          <w:szCs w:val="14"/>
        </w:rPr>
        <w:t>4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4"/>
          <w:szCs w:val="14"/>
        </w:rPr>
        <w:t>5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4"/>
          <w:szCs w:val="14"/>
        </w:rPr>
        <w:t>7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4"/>
          <w:szCs w:val="14"/>
        </w:rPr>
        <w:t xml:space="preserve">Funkcija: 0620 Razvoj zajednice  </w:t>
      </w:r>
    </w:p>
    <w:p w:rsidR="00605E0A" w:rsidRPr="00C9763F" w:rsidRDefault="00605E0A" w:rsidP="00605E0A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5420"/>
        </w:tabs>
        <w:autoSpaceDE w:val="0"/>
        <w:autoSpaceDN w:val="0"/>
        <w:adjustRightInd w:val="0"/>
        <w:spacing w:before="56" w:after="0" w:line="240" w:lineRule="auto"/>
        <w:rPr>
          <w:rFonts w:ascii="Times New Roman" w:hAnsi="Times New Roman"/>
          <w:b/>
          <w:bCs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Izvor:  110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Opći prihodi i primici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92.624,12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46.900,00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15.000,00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50,63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0,00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32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Materijalni rashodi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4.875,00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20.000,00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15.000,00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410,26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3606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323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Rashodi za usluge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4.875,00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20.000,00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410,26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</w:tabs>
        <w:autoSpaceDE w:val="0"/>
        <w:autoSpaceDN w:val="0"/>
        <w:adjustRightInd w:val="0"/>
        <w:spacing w:before="31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42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 xml:space="preserve">Rashodi za nabavu 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43.749,12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5.000,00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11,43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</w:p>
    <w:p w:rsidR="00605E0A" w:rsidRPr="00C9763F" w:rsidRDefault="00605E0A" w:rsidP="00605E0A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 xml:space="preserve">proizvedene dugotrajne </w:t>
      </w:r>
    </w:p>
    <w:p w:rsidR="00605E0A" w:rsidRPr="00C9763F" w:rsidRDefault="00605E0A" w:rsidP="00605E0A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imovine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</w:tabs>
        <w:autoSpaceDE w:val="0"/>
        <w:autoSpaceDN w:val="0"/>
        <w:adjustRightInd w:val="0"/>
        <w:spacing w:before="12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421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Građevinski objekti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3606"/>
        </w:tabs>
        <w:autoSpaceDE w:val="0"/>
        <w:autoSpaceDN w:val="0"/>
        <w:adjustRightInd w:val="0"/>
        <w:spacing w:before="31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422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Postrojenja i oprema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43.749,12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5.000,00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11,43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45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 xml:space="preserve">Rashodi za dodatna ulaganja 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44.000,00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21.900,00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49,77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</w:p>
    <w:p w:rsidR="00605E0A" w:rsidRPr="00C9763F" w:rsidRDefault="00605E0A" w:rsidP="00605E0A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na nefinancijskoj imovini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3606"/>
        </w:tabs>
        <w:autoSpaceDE w:val="0"/>
        <w:autoSpaceDN w:val="0"/>
        <w:adjustRightInd w:val="0"/>
        <w:spacing w:before="221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451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Dodatna ulaganja na građevinskim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44.000,00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5.200,00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11,82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</w:p>
    <w:p w:rsidR="00605E0A" w:rsidRPr="00C9763F" w:rsidRDefault="00605E0A" w:rsidP="00605E0A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 xml:space="preserve"> objektima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3606"/>
        </w:tabs>
        <w:autoSpaceDE w:val="0"/>
        <w:autoSpaceDN w:val="0"/>
        <w:adjustRightInd w:val="0"/>
        <w:spacing w:before="12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454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 xml:space="preserve">Dodatna ulaganja za ostalu 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16.700,00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</w:p>
    <w:p w:rsidR="00605E0A" w:rsidRPr="00C9763F" w:rsidRDefault="00605E0A" w:rsidP="00605E0A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nefinancijsku imovinu</w:t>
      </w:r>
    </w:p>
    <w:p w:rsidR="00605E0A" w:rsidRPr="00C9763F" w:rsidRDefault="00605E0A" w:rsidP="00605E0A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</w:tabs>
        <w:autoSpaceDE w:val="0"/>
        <w:autoSpaceDN w:val="0"/>
        <w:adjustRightInd w:val="0"/>
        <w:spacing w:before="12" w:after="0" w:line="240" w:lineRule="auto"/>
        <w:rPr>
          <w:rFonts w:ascii="Times New Roman" w:hAnsi="Times New Roman"/>
          <w:b/>
          <w:bCs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Izvor:  310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Vlastiti prihodi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15.000,00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0,00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45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 xml:space="preserve">Rashodi za dodatna ulaganja 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15.000,00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</w:p>
    <w:p w:rsidR="00605E0A" w:rsidRPr="00C9763F" w:rsidRDefault="00605E0A" w:rsidP="00605E0A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na nefinancijskoj imovini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3606"/>
        </w:tabs>
        <w:autoSpaceDE w:val="0"/>
        <w:autoSpaceDN w:val="0"/>
        <w:adjustRightInd w:val="0"/>
        <w:spacing w:before="221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454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 xml:space="preserve">Dodatna ulaganja za ostalu 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15.000,00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</w:p>
    <w:p w:rsidR="00605E0A" w:rsidRPr="00C9763F" w:rsidRDefault="00605E0A" w:rsidP="00605E0A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nefinancijsku imovinu</w:t>
      </w:r>
    </w:p>
    <w:p w:rsidR="00605E0A" w:rsidRPr="00C9763F" w:rsidRDefault="00605E0A" w:rsidP="00605E0A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imes New Roman" w:hAnsi="Times New Roman"/>
          <w:b/>
          <w:bCs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Izvor:  410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Komunalna djelatnost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240.653,07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223.570,00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310.000,00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95.000,00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135.000,00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92,90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138,66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30,65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1,42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42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 xml:space="preserve">Rashodi za nabavu 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34.469,79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</w:p>
    <w:p w:rsidR="00605E0A" w:rsidRPr="00C9763F" w:rsidRDefault="00605E0A" w:rsidP="00605E0A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 xml:space="preserve">proizvedene dugotrajne </w:t>
      </w:r>
    </w:p>
    <w:p w:rsidR="00605E0A" w:rsidRPr="00C9763F" w:rsidRDefault="00605E0A" w:rsidP="00605E0A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imovine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</w:tabs>
        <w:autoSpaceDE w:val="0"/>
        <w:autoSpaceDN w:val="0"/>
        <w:adjustRightInd w:val="0"/>
        <w:spacing w:before="12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421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Građevinski objekti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34.469,79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45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 xml:space="preserve">Rashodi za dodatna ulaganja 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206.183,28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223.570,00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310.000,00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95.000,00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135.000,00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108,43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138,66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30,65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1,42</w:t>
      </w:r>
    </w:p>
    <w:p w:rsidR="00605E0A" w:rsidRPr="00C9763F" w:rsidRDefault="00605E0A" w:rsidP="00605E0A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na nefinancijskoj imovini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</w:tabs>
        <w:autoSpaceDE w:val="0"/>
        <w:autoSpaceDN w:val="0"/>
        <w:adjustRightInd w:val="0"/>
        <w:spacing w:before="221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lastRenderedPageBreak/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451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Dodatna ulaganja na građevinskim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159.747,95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</w:p>
    <w:p w:rsidR="00605E0A" w:rsidRPr="00C9763F" w:rsidRDefault="00605E0A" w:rsidP="00605E0A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 xml:space="preserve"> objektima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3606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454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 xml:space="preserve">Dodatna ulaganja za ostalu 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46.435,33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223.570,00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310.000,00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481,47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138,66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1,42</w:t>
      </w:r>
    </w:p>
    <w:p w:rsidR="00605E0A" w:rsidRPr="00C9763F" w:rsidRDefault="00605E0A" w:rsidP="00605E0A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nefinancijsku imovinu</w:t>
      </w:r>
    </w:p>
    <w:p w:rsidR="00605E0A" w:rsidRPr="00C9763F" w:rsidRDefault="00605E0A" w:rsidP="00605E0A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imes New Roman" w:hAnsi="Times New Roman"/>
          <w:b/>
          <w:bCs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Izvor:  411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Komunalni doprinos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115.000,00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105.000,00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105.000,00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91,30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1,00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45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 xml:space="preserve">Rashodi za dodatna ulaganja 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115.000,00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105.000,00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105.000,00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91,30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1,00</w:t>
      </w:r>
    </w:p>
    <w:p w:rsidR="00605E0A" w:rsidRPr="00C9763F" w:rsidRDefault="00605E0A" w:rsidP="00605E0A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na nefinancijskoj imovini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5420"/>
        </w:tabs>
        <w:autoSpaceDE w:val="0"/>
        <w:autoSpaceDN w:val="0"/>
        <w:adjustRightInd w:val="0"/>
        <w:spacing w:before="221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454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 xml:space="preserve">Dodatna ulaganja za ostalu 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115.000,00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1,00</w:t>
      </w:r>
    </w:p>
    <w:p w:rsidR="00605E0A" w:rsidRPr="00C9763F" w:rsidRDefault="00605E0A" w:rsidP="00605E0A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nefinancijsku imovinu</w:t>
      </w:r>
    </w:p>
    <w:p w:rsidR="00605E0A" w:rsidRPr="00C9763F" w:rsidRDefault="00605E0A" w:rsidP="00605E0A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</w:tabs>
        <w:autoSpaceDE w:val="0"/>
        <w:autoSpaceDN w:val="0"/>
        <w:adjustRightInd w:val="0"/>
        <w:spacing w:before="12" w:after="0" w:line="240" w:lineRule="auto"/>
        <w:rPr>
          <w:rFonts w:ascii="Times New Roman" w:hAnsi="Times New Roman"/>
          <w:b/>
          <w:bCs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Izvor:  413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Legalizacija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15.000,00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15.000,00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0,00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32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Materijalni rashodi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15.000,00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15.000,00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</w:tabs>
        <w:autoSpaceDE w:val="0"/>
        <w:autoSpaceDN w:val="0"/>
        <w:adjustRightInd w:val="0"/>
        <w:spacing w:before="31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323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Rashodi za usluge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15.000,00</w:t>
      </w:r>
    </w:p>
    <w:p w:rsidR="00605E0A" w:rsidRPr="00C9763F" w:rsidRDefault="00605E0A" w:rsidP="00605E0A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imes New Roman" w:hAnsi="Times New Roman"/>
          <w:b/>
          <w:bCs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Izvor:  510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Pomoći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649.000,00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630.000,00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100.000,00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100.000,00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97,07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15,87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1,00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42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 xml:space="preserve">Rashodi za nabavu 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649.000,00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630.000,00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100.000,00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100.000,00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97,07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15,87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1,00</w:t>
      </w:r>
    </w:p>
    <w:p w:rsidR="00605E0A" w:rsidRPr="00C9763F" w:rsidRDefault="00605E0A" w:rsidP="00605E0A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 xml:space="preserve">proizvedene dugotrajne </w:t>
      </w:r>
    </w:p>
    <w:p w:rsidR="00605E0A" w:rsidRPr="00C9763F" w:rsidRDefault="00605E0A" w:rsidP="00605E0A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imovine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3606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421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Građevinski objekti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649.000,00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630.000,00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97,07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1,00</w:t>
      </w:r>
    </w:p>
    <w:p w:rsidR="00605E0A" w:rsidRPr="00C9763F" w:rsidRDefault="00605E0A" w:rsidP="00605E0A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imes New Roman" w:hAnsi="Times New Roman"/>
          <w:b/>
          <w:bCs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Izvor:  710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Prihodi od prodaje nefin. imovine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141.198,72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478.010,00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455.000,00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180.000,00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180.000,00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338,54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95,19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39,56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1,00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32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Materijalni rashodi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5.000,00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5.000,00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5.000,00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1,00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323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Rashodi za usluge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5.000,00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1,00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42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 xml:space="preserve">Rashodi za nabavu 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69.650,00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66.500,00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80.000,00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35.000,00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35.000,00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95,48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120,30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43,75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1,00</w:t>
      </w:r>
    </w:p>
    <w:p w:rsidR="00605E0A" w:rsidRPr="00C9763F" w:rsidRDefault="00605E0A" w:rsidP="00605E0A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 xml:space="preserve">proizvedene dugotrajne </w:t>
      </w:r>
    </w:p>
    <w:p w:rsidR="00605E0A" w:rsidRPr="00C9763F" w:rsidRDefault="00605E0A" w:rsidP="00605E0A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imovine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3606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421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Građevinski objekti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66.500,00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75.000,00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112,78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1,00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422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Postrojenja i oprema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5.000,00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1,00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</w:tabs>
        <w:autoSpaceDE w:val="0"/>
        <w:autoSpaceDN w:val="0"/>
        <w:adjustRightInd w:val="0"/>
        <w:spacing w:before="31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426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Nematerijalna proizvedena imovina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69.650,00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76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45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 xml:space="preserve">Rashodi za dodatna ulaganja 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71.548,72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411.510,00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370.000,00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140.000,00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140.000,00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575,15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89,91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37,84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1,00</w:t>
      </w:r>
    </w:p>
    <w:p w:rsidR="00605E0A" w:rsidRPr="00C9763F" w:rsidRDefault="00605E0A" w:rsidP="00605E0A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na nefinancijskoj imovini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3606"/>
          <w:tab w:val="right" w:pos="15420"/>
        </w:tabs>
        <w:autoSpaceDE w:val="0"/>
        <w:autoSpaceDN w:val="0"/>
        <w:adjustRightInd w:val="0"/>
        <w:spacing w:before="221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451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Dodatna ulaganja na građevinskim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44.492,01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306.510,00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360.000,00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688,91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117,45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1,00</w:t>
      </w:r>
    </w:p>
    <w:p w:rsidR="00605E0A" w:rsidRPr="00C9763F" w:rsidRDefault="00605E0A" w:rsidP="00605E0A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 xml:space="preserve"> objektima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3606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454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 xml:space="preserve">Dodatna ulaganja za ostalu 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27.056,71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105.000,00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388,07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9,52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1,00</w:t>
      </w:r>
    </w:p>
    <w:p w:rsidR="00605E0A" w:rsidRPr="00C9763F" w:rsidRDefault="00605E0A" w:rsidP="00605E0A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nefinancijsku imovinu</w:t>
      </w:r>
    </w:p>
    <w:p w:rsidR="00605E0A" w:rsidRPr="00C9763F" w:rsidRDefault="00605E0A" w:rsidP="00605E0A">
      <w:pPr>
        <w:widowControl w:val="0"/>
        <w:tabs>
          <w:tab w:val="left" w:pos="90"/>
          <w:tab w:val="right" w:pos="1359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Akt.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K200406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VODOOPRSKRBA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2.400,00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2.400,00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2.400,00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2.400,00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1,00</w:t>
      </w:r>
    </w:p>
    <w:p w:rsidR="00605E0A" w:rsidRPr="00C9763F" w:rsidRDefault="00605E0A" w:rsidP="00605E0A">
      <w:pPr>
        <w:widowControl w:val="0"/>
        <w:tabs>
          <w:tab w:val="left" w:pos="90"/>
          <w:tab w:val="center" w:pos="680"/>
          <w:tab w:val="center" w:pos="1020"/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19"/>
          <w:szCs w:val="19"/>
        </w:rPr>
      </w:pPr>
      <w:r w:rsidRPr="00C9763F">
        <w:rPr>
          <w:rFonts w:ascii="Times New Roman" w:hAnsi="Times New Roman"/>
          <w:color w:val="000000"/>
          <w:sz w:val="14"/>
          <w:szCs w:val="14"/>
        </w:rPr>
        <w:t>Izv.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4"/>
          <w:szCs w:val="14"/>
        </w:rPr>
        <w:t>4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4"/>
          <w:szCs w:val="14"/>
        </w:rPr>
        <w:t>7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4"/>
          <w:szCs w:val="14"/>
        </w:rPr>
        <w:t xml:space="preserve">Funkcija: 0630 Opskrba vodom  </w:t>
      </w:r>
    </w:p>
    <w:p w:rsidR="00605E0A" w:rsidRPr="00C9763F" w:rsidRDefault="00605E0A" w:rsidP="00605E0A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</w:tabs>
        <w:autoSpaceDE w:val="0"/>
        <w:autoSpaceDN w:val="0"/>
        <w:adjustRightInd w:val="0"/>
        <w:spacing w:before="56" w:after="0" w:line="240" w:lineRule="auto"/>
        <w:rPr>
          <w:rFonts w:ascii="Times New Roman" w:hAnsi="Times New Roman"/>
          <w:b/>
          <w:bCs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Izvor:  410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Komunalna djelatnost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2.400,00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0,00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38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Ostali rashodi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2.400,00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3606"/>
        </w:tabs>
        <w:autoSpaceDE w:val="0"/>
        <w:autoSpaceDN w:val="0"/>
        <w:adjustRightInd w:val="0"/>
        <w:spacing w:before="31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386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 xml:space="preserve">Kapitalne pomoći 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2.400,00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</w:p>
    <w:p w:rsidR="00605E0A" w:rsidRPr="00C9763F" w:rsidRDefault="00605E0A" w:rsidP="00605E0A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imes New Roman" w:hAnsi="Times New Roman"/>
          <w:b/>
          <w:bCs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Izvor:  710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Prihodi od prodaje nefin. imovine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2.400,00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2.400,00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2.400,00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1,00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38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Ostali rashodi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2.400,00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2.400,00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2.400,00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1,00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386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 xml:space="preserve">Kapitalne pomoći 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2.400,00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1,00</w:t>
      </w:r>
    </w:p>
    <w:p w:rsidR="00605E0A" w:rsidRPr="00C9763F" w:rsidRDefault="00605E0A" w:rsidP="00605E0A">
      <w:pPr>
        <w:widowControl w:val="0"/>
        <w:tabs>
          <w:tab w:val="left" w:pos="90"/>
          <w:tab w:val="right" w:pos="1359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</w:tabs>
        <w:autoSpaceDE w:val="0"/>
        <w:autoSpaceDN w:val="0"/>
        <w:adjustRightInd w:val="0"/>
        <w:spacing w:before="31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Akt.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K200408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 xml:space="preserve">REKONSTRUKCIJA 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2.600,00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</w:p>
    <w:p w:rsidR="00605E0A" w:rsidRPr="00C9763F" w:rsidRDefault="00605E0A" w:rsidP="00605E0A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 xml:space="preserve">NERAZVRSTANE CESTE </w:t>
      </w:r>
    </w:p>
    <w:p w:rsidR="00605E0A" w:rsidRPr="00C9763F" w:rsidRDefault="00605E0A" w:rsidP="00605E0A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GRŽIĆI/BAŠTIĆI-MLIN</w:t>
      </w:r>
    </w:p>
    <w:p w:rsidR="00605E0A" w:rsidRPr="00C9763F" w:rsidRDefault="00605E0A" w:rsidP="00605E0A">
      <w:pPr>
        <w:widowControl w:val="0"/>
        <w:tabs>
          <w:tab w:val="left" w:pos="90"/>
          <w:tab w:val="center" w:pos="1020"/>
          <w:tab w:val="center" w:pos="1133"/>
          <w:tab w:val="left" w:pos="1474"/>
        </w:tabs>
        <w:autoSpaceDE w:val="0"/>
        <w:autoSpaceDN w:val="0"/>
        <w:adjustRightInd w:val="0"/>
        <w:spacing w:before="10" w:after="0" w:line="240" w:lineRule="auto"/>
        <w:rPr>
          <w:rFonts w:ascii="Times New Roman" w:hAnsi="Times New Roman"/>
          <w:color w:val="000000"/>
          <w:sz w:val="25"/>
          <w:szCs w:val="25"/>
        </w:rPr>
      </w:pPr>
      <w:r w:rsidRPr="00C9763F">
        <w:rPr>
          <w:rFonts w:ascii="Times New Roman" w:hAnsi="Times New Roman"/>
          <w:color w:val="000000"/>
          <w:sz w:val="14"/>
          <w:szCs w:val="14"/>
        </w:rPr>
        <w:t>Izv.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4"/>
          <w:szCs w:val="14"/>
        </w:rPr>
        <w:t>7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4"/>
          <w:szCs w:val="14"/>
        </w:rPr>
        <w:t>8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4"/>
          <w:szCs w:val="14"/>
        </w:rPr>
        <w:t>Funkcija: 0451 Cestovni promet</w:t>
      </w:r>
    </w:p>
    <w:p w:rsidR="00605E0A" w:rsidRPr="00C9763F" w:rsidRDefault="00605E0A" w:rsidP="00605E0A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Izvor:  710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Prihodi od prodaje nefin. imovine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2.600,00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0,00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32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Materijalni rashodi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2.600,00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</w:tabs>
        <w:autoSpaceDE w:val="0"/>
        <w:autoSpaceDN w:val="0"/>
        <w:adjustRightInd w:val="0"/>
        <w:spacing w:before="31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lastRenderedPageBreak/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329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 xml:space="preserve">Ostali nespomenuti rashodi 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2.600,00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</w:p>
    <w:p w:rsidR="00605E0A" w:rsidRPr="00C9763F" w:rsidRDefault="00605E0A" w:rsidP="00605E0A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poslovanja</w:t>
      </w:r>
    </w:p>
    <w:p w:rsidR="00605E0A" w:rsidRPr="00C9763F" w:rsidRDefault="00605E0A" w:rsidP="00605E0A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</w:tabs>
        <w:autoSpaceDE w:val="0"/>
        <w:autoSpaceDN w:val="0"/>
        <w:adjustRightInd w:val="0"/>
        <w:spacing w:before="12" w:after="0" w:line="240" w:lineRule="auto"/>
        <w:rPr>
          <w:rFonts w:ascii="Times New Roman" w:hAnsi="Times New Roman"/>
          <w:b/>
          <w:bCs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Izvor:  810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Namjenski prihodi od osiguranja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0,00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42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 xml:space="preserve">Rashodi za nabavu 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</w:p>
    <w:p w:rsidR="00605E0A" w:rsidRPr="00C9763F" w:rsidRDefault="00605E0A" w:rsidP="00605E0A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 xml:space="preserve">proizvedene dugotrajne </w:t>
      </w:r>
    </w:p>
    <w:p w:rsidR="00605E0A" w:rsidRPr="00C9763F" w:rsidRDefault="00605E0A" w:rsidP="00605E0A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imovine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</w:tabs>
        <w:autoSpaceDE w:val="0"/>
        <w:autoSpaceDN w:val="0"/>
        <w:adjustRightInd w:val="0"/>
        <w:spacing w:before="12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421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Građevinski objekti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</w:p>
    <w:p w:rsidR="00605E0A" w:rsidRPr="00C9763F" w:rsidRDefault="00605E0A" w:rsidP="00605E0A">
      <w:pPr>
        <w:widowControl w:val="0"/>
        <w:tabs>
          <w:tab w:val="left" w:pos="90"/>
          <w:tab w:val="right" w:pos="1359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Akt.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K200409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 xml:space="preserve">JAVNI WC NA PARKIRALIŠTU 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11.370,00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215.135,00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5.000,00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5.000,00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5.000,00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1.892,13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2,32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1,00</w:t>
      </w:r>
    </w:p>
    <w:p w:rsidR="00605E0A" w:rsidRPr="00C9763F" w:rsidRDefault="00605E0A" w:rsidP="00605E0A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KOD GROBLJA U GROŽNJANU</w:t>
      </w:r>
    </w:p>
    <w:p w:rsidR="00605E0A" w:rsidRPr="00C9763F" w:rsidRDefault="00605E0A" w:rsidP="00605E0A">
      <w:pPr>
        <w:widowControl w:val="0"/>
        <w:tabs>
          <w:tab w:val="left" w:pos="90"/>
          <w:tab w:val="center" w:pos="566"/>
          <w:tab w:val="center" w:pos="793"/>
          <w:tab w:val="center" w:pos="1020"/>
          <w:tab w:val="center" w:pos="1133"/>
          <w:tab w:val="left" w:pos="1474"/>
        </w:tabs>
        <w:autoSpaceDE w:val="0"/>
        <w:autoSpaceDN w:val="0"/>
        <w:adjustRightInd w:val="0"/>
        <w:spacing w:before="219" w:after="0" w:line="240" w:lineRule="auto"/>
        <w:rPr>
          <w:rFonts w:ascii="Times New Roman" w:hAnsi="Times New Roman"/>
          <w:color w:val="000000"/>
          <w:sz w:val="25"/>
          <w:szCs w:val="25"/>
        </w:rPr>
      </w:pPr>
      <w:r w:rsidRPr="00C9763F">
        <w:rPr>
          <w:rFonts w:ascii="Times New Roman" w:hAnsi="Times New Roman"/>
          <w:color w:val="000000"/>
          <w:sz w:val="14"/>
          <w:szCs w:val="14"/>
        </w:rPr>
        <w:t>Izv.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4"/>
          <w:szCs w:val="14"/>
        </w:rPr>
        <w:t>3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4"/>
          <w:szCs w:val="14"/>
        </w:rPr>
        <w:t>5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4"/>
          <w:szCs w:val="14"/>
        </w:rPr>
        <w:t>7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4"/>
          <w:szCs w:val="14"/>
        </w:rPr>
        <w:t>8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4"/>
          <w:szCs w:val="14"/>
        </w:rPr>
        <w:t xml:space="preserve">Funkcija: 0610 Razvoj stanovanja  </w:t>
      </w:r>
    </w:p>
    <w:p w:rsidR="00605E0A" w:rsidRPr="00C9763F" w:rsidRDefault="00605E0A" w:rsidP="00605E0A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Izvor:  310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Vlastiti prihodi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15.000,00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0,00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42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 xml:space="preserve">Rashodi za nabavu 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15.000,00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</w:p>
    <w:p w:rsidR="00605E0A" w:rsidRPr="00C9763F" w:rsidRDefault="00605E0A" w:rsidP="00605E0A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 xml:space="preserve">proizvedene dugotrajne </w:t>
      </w:r>
    </w:p>
    <w:p w:rsidR="00605E0A" w:rsidRPr="00C9763F" w:rsidRDefault="00605E0A" w:rsidP="00605E0A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imovine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3606"/>
        </w:tabs>
        <w:autoSpaceDE w:val="0"/>
        <w:autoSpaceDN w:val="0"/>
        <w:adjustRightInd w:val="0"/>
        <w:spacing w:before="12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421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Građevinski objekti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15.000,00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</w:p>
    <w:p w:rsidR="00605E0A" w:rsidRPr="00C9763F" w:rsidRDefault="00605E0A" w:rsidP="00605E0A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</w:tabs>
        <w:autoSpaceDE w:val="0"/>
        <w:autoSpaceDN w:val="0"/>
        <w:adjustRightInd w:val="0"/>
        <w:spacing w:before="31" w:after="0" w:line="240" w:lineRule="auto"/>
        <w:rPr>
          <w:rFonts w:ascii="Times New Roman" w:hAnsi="Times New Roman"/>
          <w:b/>
          <w:bCs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Izvor:  510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Pomoći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11.370,00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143.200,00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1.259,45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0,00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42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 xml:space="preserve">Rashodi za nabavu 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11.370,00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143.200,00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1.259,45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</w:p>
    <w:p w:rsidR="00605E0A" w:rsidRPr="00C9763F" w:rsidRDefault="00605E0A" w:rsidP="00605E0A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 xml:space="preserve">proizvedene dugotrajne </w:t>
      </w:r>
    </w:p>
    <w:p w:rsidR="00605E0A" w:rsidRPr="00C9763F" w:rsidRDefault="00605E0A" w:rsidP="00605E0A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imovine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3606"/>
        </w:tabs>
        <w:autoSpaceDE w:val="0"/>
        <w:autoSpaceDN w:val="0"/>
        <w:adjustRightInd w:val="0"/>
        <w:spacing w:before="12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421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Građevinski objekti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143.200,00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</w:tabs>
        <w:autoSpaceDE w:val="0"/>
        <w:autoSpaceDN w:val="0"/>
        <w:adjustRightInd w:val="0"/>
        <w:spacing w:before="31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426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Nematerijalna proizvedena imovina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11.370,00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</w:p>
    <w:p w:rsidR="00605E0A" w:rsidRPr="00C9763F" w:rsidRDefault="00605E0A" w:rsidP="00605E0A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76" w:after="0" w:line="240" w:lineRule="auto"/>
        <w:rPr>
          <w:rFonts w:ascii="Times New Roman" w:hAnsi="Times New Roman"/>
          <w:b/>
          <w:bCs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Izvor:  710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Prihodi od prodaje nefin. imovine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42.125,00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5.000,00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5.000,00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5.000,00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11,87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1,00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32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Materijalni rashodi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5.000,00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5.000,00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5.000,00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1,00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323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Rashodi za usluge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5.000,00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1,00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</w:tabs>
        <w:autoSpaceDE w:val="0"/>
        <w:autoSpaceDN w:val="0"/>
        <w:adjustRightInd w:val="0"/>
        <w:spacing w:before="31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42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 xml:space="preserve">Rashodi za nabavu 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42.125,00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</w:p>
    <w:p w:rsidR="00605E0A" w:rsidRPr="00C9763F" w:rsidRDefault="00605E0A" w:rsidP="00605E0A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 xml:space="preserve">proizvedene dugotrajne </w:t>
      </w:r>
    </w:p>
    <w:p w:rsidR="00605E0A" w:rsidRPr="00C9763F" w:rsidRDefault="00605E0A" w:rsidP="00605E0A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imovine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3606"/>
        </w:tabs>
        <w:autoSpaceDE w:val="0"/>
        <w:autoSpaceDN w:val="0"/>
        <w:adjustRightInd w:val="0"/>
        <w:spacing w:before="12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421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Građevinski objekti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42.125,00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</w:p>
    <w:p w:rsidR="00605E0A" w:rsidRPr="00C9763F" w:rsidRDefault="00605E0A" w:rsidP="00605E0A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</w:tabs>
        <w:autoSpaceDE w:val="0"/>
        <w:autoSpaceDN w:val="0"/>
        <w:adjustRightInd w:val="0"/>
        <w:spacing w:before="31" w:after="0" w:line="240" w:lineRule="auto"/>
        <w:rPr>
          <w:rFonts w:ascii="Times New Roman" w:hAnsi="Times New Roman"/>
          <w:b/>
          <w:bCs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Izvor:  810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Namjenski prihodi od osiguranja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14.810,00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0,00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32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Materijalni rashodi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14.810,00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3606"/>
        </w:tabs>
        <w:autoSpaceDE w:val="0"/>
        <w:autoSpaceDN w:val="0"/>
        <w:adjustRightInd w:val="0"/>
        <w:spacing w:before="31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323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Rashodi za usluge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14.810,00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</w:p>
    <w:p w:rsidR="00605E0A" w:rsidRPr="00C9763F" w:rsidRDefault="00605E0A" w:rsidP="00605E0A">
      <w:pPr>
        <w:widowControl w:val="0"/>
        <w:tabs>
          <w:tab w:val="left" w:pos="90"/>
          <w:tab w:val="right" w:pos="1359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Akt.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K201004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PARKIRALIŠTE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463.484,01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464.200,00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65.000,00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10.000,00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10.000,00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100,15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14,00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15,38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1,00</w:t>
      </w:r>
    </w:p>
    <w:p w:rsidR="00605E0A" w:rsidRPr="00C9763F" w:rsidRDefault="00605E0A" w:rsidP="00605E0A">
      <w:pPr>
        <w:widowControl w:val="0"/>
        <w:tabs>
          <w:tab w:val="left" w:pos="90"/>
          <w:tab w:val="center" w:pos="566"/>
          <w:tab w:val="center" w:pos="680"/>
          <w:tab w:val="center" w:pos="793"/>
          <w:tab w:val="center" w:pos="1020"/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19"/>
          <w:szCs w:val="19"/>
        </w:rPr>
      </w:pPr>
      <w:r w:rsidRPr="00C9763F">
        <w:rPr>
          <w:rFonts w:ascii="Times New Roman" w:hAnsi="Times New Roman"/>
          <w:color w:val="000000"/>
          <w:sz w:val="14"/>
          <w:szCs w:val="14"/>
        </w:rPr>
        <w:t>Izv.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4"/>
          <w:szCs w:val="14"/>
        </w:rPr>
        <w:t>3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4"/>
          <w:szCs w:val="14"/>
        </w:rPr>
        <w:t>4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4"/>
          <w:szCs w:val="14"/>
        </w:rPr>
        <w:t>5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4"/>
          <w:szCs w:val="14"/>
        </w:rPr>
        <w:t>7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4"/>
          <w:szCs w:val="14"/>
        </w:rPr>
        <w:t>Funkcija: 0451 Cestovni promet</w:t>
      </w:r>
    </w:p>
    <w:p w:rsidR="00605E0A" w:rsidRPr="00C9763F" w:rsidRDefault="00605E0A" w:rsidP="00605E0A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56" w:after="0" w:line="240" w:lineRule="auto"/>
        <w:rPr>
          <w:rFonts w:ascii="Times New Roman" w:hAnsi="Times New Roman"/>
          <w:b/>
          <w:bCs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Izvor:  310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Vlastiti prihodi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234.460,00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202.780,00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65.000,00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86,49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32,05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15,38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1,00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42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 xml:space="preserve">Rashodi za nabavu 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234.460,00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202.780,00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65.000,00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10.000,00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10.000,00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86,49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32,05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15,38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1,00</w:t>
      </w:r>
    </w:p>
    <w:p w:rsidR="00605E0A" w:rsidRPr="00C9763F" w:rsidRDefault="00605E0A" w:rsidP="00605E0A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 xml:space="preserve">proizvedene dugotrajne </w:t>
      </w:r>
    </w:p>
    <w:p w:rsidR="00605E0A" w:rsidRPr="00C9763F" w:rsidRDefault="00605E0A" w:rsidP="00605E0A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imovine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3606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421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Građevinski objekti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60.000,00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14.430,00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24,05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69,30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1,00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3606"/>
        </w:tabs>
        <w:autoSpaceDE w:val="0"/>
        <w:autoSpaceDN w:val="0"/>
        <w:adjustRightInd w:val="0"/>
        <w:spacing w:before="31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422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Postrojenja i oprema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174.460,00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188.350,00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107,96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</w:tabs>
        <w:autoSpaceDE w:val="0"/>
        <w:autoSpaceDN w:val="0"/>
        <w:adjustRightInd w:val="0"/>
        <w:spacing w:before="31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426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Nematerijalna proizvedena imovina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55.000,00</w:t>
      </w:r>
    </w:p>
    <w:p w:rsidR="00605E0A" w:rsidRPr="00C9763F" w:rsidRDefault="00605E0A" w:rsidP="00605E0A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</w:tabs>
        <w:autoSpaceDE w:val="0"/>
        <w:autoSpaceDN w:val="0"/>
        <w:adjustRightInd w:val="0"/>
        <w:spacing w:before="176" w:after="0" w:line="240" w:lineRule="auto"/>
        <w:rPr>
          <w:rFonts w:ascii="Times New Roman" w:hAnsi="Times New Roman"/>
          <w:b/>
          <w:bCs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Izvor:  410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Komunalna djelatnost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88.921,28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191.420,00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215,27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0,00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42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 xml:space="preserve">Rashodi za nabavu 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88.921,28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191.420,00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215,27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</w:p>
    <w:p w:rsidR="00605E0A" w:rsidRPr="00C9763F" w:rsidRDefault="00605E0A" w:rsidP="00605E0A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 xml:space="preserve">proizvedene dugotrajne </w:t>
      </w:r>
    </w:p>
    <w:p w:rsidR="00605E0A" w:rsidRPr="00C9763F" w:rsidRDefault="00605E0A" w:rsidP="00605E0A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imovine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3606"/>
        </w:tabs>
        <w:autoSpaceDE w:val="0"/>
        <w:autoSpaceDN w:val="0"/>
        <w:adjustRightInd w:val="0"/>
        <w:spacing w:before="12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422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Postrojenja i oprema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88.921,28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191.420,00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215,27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</w:p>
    <w:p w:rsidR="00605E0A" w:rsidRPr="00C9763F" w:rsidRDefault="00605E0A" w:rsidP="00605E0A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</w:tabs>
        <w:autoSpaceDE w:val="0"/>
        <w:autoSpaceDN w:val="0"/>
        <w:adjustRightInd w:val="0"/>
        <w:spacing w:before="31" w:after="0" w:line="240" w:lineRule="auto"/>
        <w:rPr>
          <w:rFonts w:ascii="Times New Roman" w:hAnsi="Times New Roman"/>
          <w:b/>
          <w:bCs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Izvor:  510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Pomoći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140.102,73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70.000,00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49,96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0,00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42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 xml:space="preserve">Rashodi za nabavu 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140.102,73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70.000,00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49,96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</w:p>
    <w:p w:rsidR="00605E0A" w:rsidRPr="00C9763F" w:rsidRDefault="00605E0A" w:rsidP="00605E0A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lastRenderedPageBreak/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 xml:space="preserve">proizvedene dugotrajne </w:t>
      </w:r>
    </w:p>
    <w:p w:rsidR="00605E0A" w:rsidRPr="00C9763F" w:rsidRDefault="00605E0A" w:rsidP="00605E0A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imovine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3606"/>
        </w:tabs>
        <w:autoSpaceDE w:val="0"/>
        <w:autoSpaceDN w:val="0"/>
        <w:adjustRightInd w:val="0"/>
        <w:spacing w:before="12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421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Građevinski objekti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140.102,73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70.000,00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49,96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</w:p>
    <w:p w:rsidR="00605E0A" w:rsidRPr="00C9763F" w:rsidRDefault="00605E0A" w:rsidP="00605E0A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</w:tabs>
        <w:autoSpaceDE w:val="0"/>
        <w:autoSpaceDN w:val="0"/>
        <w:adjustRightInd w:val="0"/>
        <w:spacing w:before="31" w:after="0" w:line="240" w:lineRule="auto"/>
        <w:rPr>
          <w:rFonts w:ascii="Times New Roman" w:hAnsi="Times New Roman"/>
          <w:b/>
          <w:bCs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Izvor:  710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Prihodi od prodaje nefin. imovine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0,00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42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 xml:space="preserve">Rashodi za nabavu 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</w:p>
    <w:p w:rsidR="00605E0A" w:rsidRPr="00C9763F" w:rsidRDefault="00605E0A" w:rsidP="00605E0A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 xml:space="preserve">proizvedene dugotrajne </w:t>
      </w:r>
    </w:p>
    <w:p w:rsidR="00605E0A" w:rsidRPr="00C9763F" w:rsidRDefault="00605E0A" w:rsidP="00605E0A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imovine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</w:tabs>
        <w:autoSpaceDE w:val="0"/>
        <w:autoSpaceDN w:val="0"/>
        <w:adjustRightInd w:val="0"/>
        <w:spacing w:before="12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422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Postrojenja i oprema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</w:p>
    <w:p w:rsidR="00605E0A" w:rsidRPr="00C9763F" w:rsidRDefault="00605E0A" w:rsidP="00605E0A">
      <w:pPr>
        <w:widowControl w:val="0"/>
        <w:tabs>
          <w:tab w:val="left" w:pos="90"/>
          <w:tab w:val="right" w:pos="1359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Akt.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K201005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 xml:space="preserve">ŽUPANIJSKI CENTAR ZA 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11.887,12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11.900,00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11.900,00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11.900,00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11.900,00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100,11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1,00</w:t>
      </w:r>
    </w:p>
    <w:p w:rsidR="00605E0A" w:rsidRPr="00C9763F" w:rsidRDefault="00605E0A" w:rsidP="00605E0A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 xml:space="preserve">GOSPODARENJE OTPADOM </w:t>
      </w:r>
    </w:p>
    <w:p w:rsidR="00605E0A" w:rsidRPr="00C9763F" w:rsidRDefault="00605E0A" w:rsidP="00605E0A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"KAŠTIJUN"</w:t>
      </w:r>
    </w:p>
    <w:p w:rsidR="00605E0A" w:rsidRPr="00C9763F" w:rsidRDefault="00605E0A" w:rsidP="00605E0A">
      <w:pPr>
        <w:widowControl w:val="0"/>
        <w:tabs>
          <w:tab w:val="left" w:pos="90"/>
          <w:tab w:val="center" w:pos="1020"/>
          <w:tab w:val="left" w:pos="1474"/>
        </w:tabs>
        <w:autoSpaceDE w:val="0"/>
        <w:autoSpaceDN w:val="0"/>
        <w:adjustRightInd w:val="0"/>
        <w:spacing w:before="10" w:after="0" w:line="240" w:lineRule="auto"/>
        <w:rPr>
          <w:rFonts w:ascii="Times New Roman" w:hAnsi="Times New Roman"/>
          <w:color w:val="000000"/>
          <w:sz w:val="19"/>
          <w:szCs w:val="19"/>
        </w:rPr>
      </w:pPr>
      <w:r w:rsidRPr="00C9763F">
        <w:rPr>
          <w:rFonts w:ascii="Times New Roman" w:hAnsi="Times New Roman"/>
          <w:color w:val="000000"/>
          <w:sz w:val="14"/>
          <w:szCs w:val="14"/>
        </w:rPr>
        <w:t>Izv.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4"/>
          <w:szCs w:val="14"/>
        </w:rPr>
        <w:t>7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4"/>
          <w:szCs w:val="14"/>
        </w:rPr>
        <w:t xml:space="preserve">Funkcija: 0510 Gospodarenje </w:t>
      </w:r>
    </w:p>
    <w:p w:rsidR="00605E0A" w:rsidRPr="00C9763F" w:rsidRDefault="00605E0A" w:rsidP="00605E0A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16"/>
          <w:szCs w:val="16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4"/>
          <w:szCs w:val="14"/>
        </w:rPr>
        <w:t xml:space="preserve">otpadom  </w:t>
      </w:r>
    </w:p>
    <w:p w:rsidR="00605E0A" w:rsidRPr="00C9763F" w:rsidRDefault="00605E0A" w:rsidP="00605E0A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67" w:after="0" w:line="240" w:lineRule="auto"/>
        <w:rPr>
          <w:rFonts w:ascii="Times New Roman" w:hAnsi="Times New Roman"/>
          <w:b/>
          <w:bCs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Izvor:  710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Prihodi od prodaje nefin. imovine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11.887,12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11.900,00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11.900,00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11.900,00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11.900,00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100,11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1,00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53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 xml:space="preserve">Izdaci za dionice i udjele u 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11.887,12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11.900,00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11.900,00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11.900,00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11.900,00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100,11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1,00</w:t>
      </w:r>
    </w:p>
    <w:p w:rsidR="00605E0A" w:rsidRPr="00C9763F" w:rsidRDefault="00605E0A" w:rsidP="00605E0A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glavnici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3606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532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Dionice i udjeli u glavnici trgovačkih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11.887,12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11.900,00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11.900,00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100,11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1,00</w:t>
      </w:r>
    </w:p>
    <w:p w:rsidR="00605E0A" w:rsidRPr="00C9763F" w:rsidRDefault="00605E0A" w:rsidP="00605E0A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 xml:space="preserve"> društava u javnom sektoru</w:t>
      </w:r>
    </w:p>
    <w:p w:rsidR="00605E0A" w:rsidRPr="00C9763F" w:rsidRDefault="00605E0A" w:rsidP="00605E0A">
      <w:pPr>
        <w:widowControl w:val="0"/>
        <w:tabs>
          <w:tab w:val="left" w:pos="90"/>
          <w:tab w:val="right" w:pos="1359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</w:tabs>
        <w:autoSpaceDE w:val="0"/>
        <w:autoSpaceDN w:val="0"/>
        <w:adjustRightInd w:val="0"/>
        <w:spacing w:before="221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Akt.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K201009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IGRALIŠTA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34.952,59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150.000,00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70.000,00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429,15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46,67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</w:p>
    <w:p w:rsidR="00605E0A" w:rsidRPr="00C9763F" w:rsidRDefault="00605E0A" w:rsidP="00605E0A">
      <w:pPr>
        <w:widowControl w:val="0"/>
        <w:tabs>
          <w:tab w:val="left" w:pos="90"/>
          <w:tab w:val="center" w:pos="793"/>
          <w:tab w:val="center" w:pos="1020"/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19"/>
          <w:szCs w:val="19"/>
        </w:rPr>
      </w:pPr>
      <w:r w:rsidRPr="00C9763F">
        <w:rPr>
          <w:rFonts w:ascii="Times New Roman" w:hAnsi="Times New Roman"/>
          <w:color w:val="000000"/>
          <w:sz w:val="14"/>
          <w:szCs w:val="14"/>
        </w:rPr>
        <w:t>Izv.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4"/>
          <w:szCs w:val="14"/>
        </w:rPr>
        <w:t>5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4"/>
          <w:szCs w:val="14"/>
        </w:rPr>
        <w:t>7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4"/>
          <w:szCs w:val="14"/>
        </w:rPr>
        <w:t xml:space="preserve">Funkcija: 0810 Službe rekreacije i </w:t>
      </w:r>
    </w:p>
    <w:p w:rsidR="00605E0A" w:rsidRPr="00C9763F" w:rsidRDefault="00605E0A" w:rsidP="00605E0A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16"/>
          <w:szCs w:val="16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4"/>
          <w:szCs w:val="14"/>
        </w:rPr>
        <w:t xml:space="preserve">sporta  </w:t>
      </w:r>
    </w:p>
    <w:p w:rsidR="00605E0A" w:rsidRPr="00C9763F" w:rsidRDefault="00605E0A" w:rsidP="00605E0A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</w:tabs>
        <w:autoSpaceDE w:val="0"/>
        <w:autoSpaceDN w:val="0"/>
        <w:adjustRightInd w:val="0"/>
        <w:spacing w:before="67" w:after="0" w:line="240" w:lineRule="auto"/>
        <w:rPr>
          <w:rFonts w:ascii="Times New Roman" w:hAnsi="Times New Roman"/>
          <w:b/>
          <w:bCs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Izvor:  510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Pomoći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34.952,59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150.000,00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50.000,00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429,15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33,33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0,00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42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 xml:space="preserve">Rashodi za nabavu 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34.952,59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150.000,00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50.000,00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429,15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33,33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</w:p>
    <w:p w:rsidR="00605E0A" w:rsidRPr="00C9763F" w:rsidRDefault="00605E0A" w:rsidP="00605E0A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 xml:space="preserve">proizvedene dugotrajne </w:t>
      </w:r>
    </w:p>
    <w:p w:rsidR="00605E0A" w:rsidRPr="00C9763F" w:rsidRDefault="00605E0A" w:rsidP="00605E0A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imovine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3606"/>
        </w:tabs>
        <w:autoSpaceDE w:val="0"/>
        <w:autoSpaceDN w:val="0"/>
        <w:adjustRightInd w:val="0"/>
        <w:spacing w:before="12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422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Postrojenja i oprema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34.952,59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150.000,00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50.000,00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429,15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33,33</w:t>
      </w:r>
    </w:p>
    <w:p w:rsidR="00605E0A" w:rsidRPr="00C9763F" w:rsidRDefault="00605E0A" w:rsidP="00605E0A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</w:tabs>
        <w:autoSpaceDE w:val="0"/>
        <w:autoSpaceDN w:val="0"/>
        <w:adjustRightInd w:val="0"/>
        <w:spacing w:before="31" w:after="0" w:line="240" w:lineRule="auto"/>
        <w:rPr>
          <w:rFonts w:ascii="Times New Roman" w:hAnsi="Times New Roman"/>
          <w:b/>
          <w:bCs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Izvor:  710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Prihodi od prodaje nefin. imovine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20.000,00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0,00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42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 xml:space="preserve">Rashodi za nabavu 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20.000,00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</w:p>
    <w:p w:rsidR="00605E0A" w:rsidRPr="00C9763F" w:rsidRDefault="00605E0A" w:rsidP="00605E0A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 xml:space="preserve">proizvedene dugotrajne </w:t>
      </w:r>
    </w:p>
    <w:p w:rsidR="00605E0A" w:rsidRPr="00C9763F" w:rsidRDefault="00605E0A" w:rsidP="00605E0A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imovine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</w:tabs>
        <w:autoSpaceDE w:val="0"/>
        <w:autoSpaceDN w:val="0"/>
        <w:adjustRightInd w:val="0"/>
        <w:spacing w:before="12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422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Postrojenja i oprema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20.000,00</w:t>
      </w:r>
    </w:p>
    <w:p w:rsidR="00605E0A" w:rsidRPr="00C9763F" w:rsidRDefault="00605E0A" w:rsidP="00605E0A">
      <w:pPr>
        <w:widowControl w:val="0"/>
        <w:tabs>
          <w:tab w:val="left" w:pos="90"/>
          <w:tab w:val="right" w:pos="1359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imes New Roman" w:hAnsi="Times New Roman"/>
          <w:color w:val="000000"/>
          <w:sz w:val="27"/>
          <w:szCs w:val="27"/>
        </w:rPr>
      </w:pP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Program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2005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20"/>
          <w:szCs w:val="20"/>
        </w:rPr>
        <w:t xml:space="preserve">RAZVOJ 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20"/>
          <w:szCs w:val="20"/>
        </w:rPr>
        <w:t>262.491,13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20"/>
          <w:szCs w:val="20"/>
        </w:rPr>
        <w:t>618.282,00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20"/>
          <w:szCs w:val="20"/>
        </w:rPr>
        <w:t>549.870,00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20"/>
          <w:szCs w:val="20"/>
        </w:rPr>
        <w:t>511.870,00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20"/>
          <w:szCs w:val="20"/>
        </w:rPr>
        <w:t>521.870,00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20"/>
          <w:szCs w:val="20"/>
        </w:rPr>
        <w:t>235,54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20"/>
          <w:szCs w:val="20"/>
        </w:rPr>
        <w:t>88,94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20"/>
          <w:szCs w:val="20"/>
        </w:rPr>
        <w:t>93,09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20"/>
          <w:szCs w:val="20"/>
        </w:rPr>
        <w:t>1,02</w:t>
      </w:r>
    </w:p>
    <w:p w:rsidR="00605E0A" w:rsidRPr="00C9763F" w:rsidRDefault="00605E0A" w:rsidP="00605E0A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20"/>
          <w:szCs w:val="20"/>
        </w:rPr>
        <w:t>GOSPODARSTVA</w:t>
      </w:r>
    </w:p>
    <w:p w:rsidR="00605E0A" w:rsidRPr="00C9763F" w:rsidRDefault="00605E0A" w:rsidP="00605E0A">
      <w:pPr>
        <w:widowControl w:val="0"/>
        <w:tabs>
          <w:tab w:val="left" w:pos="90"/>
          <w:tab w:val="right" w:pos="1359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0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Akt.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A200501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POTICANJE POLJOPRIVREDE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121.552,60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275.650,00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311.650,00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299.650,00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299.650,00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226,77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113,06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96,15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1,00</w:t>
      </w:r>
    </w:p>
    <w:p w:rsidR="00605E0A" w:rsidRPr="00C9763F" w:rsidRDefault="00605E0A" w:rsidP="00605E0A">
      <w:pPr>
        <w:widowControl w:val="0"/>
        <w:tabs>
          <w:tab w:val="left" w:pos="90"/>
          <w:tab w:val="center" w:pos="339"/>
          <w:tab w:val="center" w:pos="680"/>
          <w:tab w:val="center" w:pos="1020"/>
          <w:tab w:val="left" w:pos="1474"/>
        </w:tabs>
        <w:autoSpaceDE w:val="0"/>
        <w:autoSpaceDN w:val="0"/>
        <w:adjustRightInd w:val="0"/>
        <w:spacing w:before="189" w:after="0" w:line="240" w:lineRule="auto"/>
        <w:rPr>
          <w:rFonts w:ascii="Times New Roman" w:hAnsi="Times New Roman"/>
          <w:color w:val="000000"/>
          <w:sz w:val="19"/>
          <w:szCs w:val="19"/>
        </w:rPr>
      </w:pPr>
      <w:r w:rsidRPr="00C9763F">
        <w:rPr>
          <w:rFonts w:ascii="Times New Roman" w:hAnsi="Times New Roman"/>
          <w:color w:val="000000"/>
          <w:sz w:val="14"/>
          <w:szCs w:val="14"/>
        </w:rPr>
        <w:t>Izv.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4"/>
          <w:szCs w:val="14"/>
        </w:rPr>
        <w:t>1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4"/>
          <w:szCs w:val="14"/>
        </w:rPr>
        <w:t>4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4"/>
          <w:szCs w:val="14"/>
        </w:rPr>
        <w:t>7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4"/>
          <w:szCs w:val="14"/>
        </w:rPr>
        <w:t>Funkcija: 0421 Poljoprivreda</w:t>
      </w:r>
    </w:p>
    <w:p w:rsidR="00605E0A" w:rsidRPr="00C9763F" w:rsidRDefault="00605E0A" w:rsidP="00605E0A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</w:tabs>
        <w:autoSpaceDE w:val="0"/>
        <w:autoSpaceDN w:val="0"/>
        <w:adjustRightInd w:val="0"/>
        <w:spacing w:before="56" w:after="0" w:line="240" w:lineRule="auto"/>
        <w:rPr>
          <w:rFonts w:ascii="Times New Roman" w:hAnsi="Times New Roman"/>
          <w:b/>
          <w:bCs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Izvor:  110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Opći prihodi i primici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1.300,00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1.300,00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1.300,00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0,00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32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Materijalni rashodi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1.300,00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1.300,00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1.300,00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3606"/>
        </w:tabs>
        <w:autoSpaceDE w:val="0"/>
        <w:autoSpaceDN w:val="0"/>
        <w:adjustRightInd w:val="0"/>
        <w:spacing w:before="31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323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Rashodi za usluge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1.300,00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1.300,00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100,00</w:t>
      </w:r>
    </w:p>
    <w:p w:rsidR="00605E0A" w:rsidRPr="00C9763F" w:rsidRDefault="00605E0A" w:rsidP="00605E0A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imes New Roman" w:hAnsi="Times New Roman"/>
          <w:b/>
          <w:bCs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Izvor:  410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Komunalna djelatnost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111.542,14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265.150,00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38.000,00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38.000,00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237,71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1,00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32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Materijalni rashodi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111.542,14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215.650,00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38.000,00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38.000,00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193,34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1,00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3606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323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Rashodi za usluge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111.542,14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215.650,00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193,34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1,00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</w:tabs>
        <w:autoSpaceDE w:val="0"/>
        <w:autoSpaceDN w:val="0"/>
        <w:adjustRightInd w:val="0"/>
        <w:spacing w:before="31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35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Subvencije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45.000,00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3606"/>
        </w:tabs>
        <w:autoSpaceDE w:val="0"/>
        <w:autoSpaceDN w:val="0"/>
        <w:adjustRightInd w:val="0"/>
        <w:spacing w:before="31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352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 xml:space="preserve">Subvencije trgovačkim društvima, 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45.000,00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</w:p>
    <w:p w:rsidR="00605E0A" w:rsidRPr="00C9763F" w:rsidRDefault="00605E0A" w:rsidP="00605E0A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 xml:space="preserve">poljoprivrednicima i obrtnicima </w:t>
      </w:r>
    </w:p>
    <w:p w:rsidR="00605E0A" w:rsidRPr="00C9763F" w:rsidRDefault="00605E0A" w:rsidP="00605E0A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izvan javnog sektora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</w:tabs>
        <w:autoSpaceDE w:val="0"/>
        <w:autoSpaceDN w:val="0"/>
        <w:adjustRightInd w:val="0"/>
        <w:spacing w:before="12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36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 xml:space="preserve">Pomoći dane u inozemstvo i 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2.000,00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</w:p>
    <w:p w:rsidR="00605E0A" w:rsidRPr="00C9763F" w:rsidRDefault="00605E0A" w:rsidP="00605E0A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unutar opće države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3606"/>
        </w:tabs>
        <w:autoSpaceDE w:val="0"/>
        <w:autoSpaceDN w:val="0"/>
        <w:adjustRightInd w:val="0"/>
        <w:spacing w:before="12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lastRenderedPageBreak/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363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Pomoći unutar općeg proračuna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2.000,00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38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Ostali rashodi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2.500,00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3606"/>
        </w:tabs>
        <w:autoSpaceDE w:val="0"/>
        <w:autoSpaceDN w:val="0"/>
        <w:adjustRightInd w:val="0"/>
        <w:spacing w:before="31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381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Tekuće donacije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2.500,00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</w:p>
    <w:p w:rsidR="00605E0A" w:rsidRPr="00C9763F" w:rsidRDefault="00605E0A" w:rsidP="00605E0A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imes New Roman" w:hAnsi="Times New Roman"/>
          <w:b/>
          <w:bCs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Izvor:  416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 xml:space="preserve">Zakup </w:t>
      </w:r>
      <w:proofErr w:type="spellStart"/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zemljištva</w:t>
      </w:r>
      <w:proofErr w:type="spellEnd"/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 xml:space="preserve"> u vlasništvu RH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242.650,00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242.650,00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242.650,00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1,00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32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Materijalni rashodi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192.650,00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192.650,00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192.650,00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1,00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323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Rashodi za usluge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187.650,00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1,00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329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 xml:space="preserve">Ostali nespomenuti rashodi 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5.000,00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1,00</w:t>
      </w:r>
    </w:p>
    <w:p w:rsidR="00605E0A" w:rsidRPr="00C9763F" w:rsidRDefault="00605E0A" w:rsidP="00605E0A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poslovanja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35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Subvencije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50.000,00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50.000,00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50.000,00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1,00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352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 xml:space="preserve">Subvencije trgovačkim društvima, 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50.000,00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1,00</w:t>
      </w:r>
    </w:p>
    <w:p w:rsidR="00605E0A" w:rsidRPr="00C9763F" w:rsidRDefault="00605E0A" w:rsidP="00605E0A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 xml:space="preserve">poljoprivrednicima i obrtnicima </w:t>
      </w:r>
    </w:p>
    <w:p w:rsidR="00605E0A" w:rsidRPr="00C9763F" w:rsidRDefault="00605E0A" w:rsidP="00605E0A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izvan javnog sektora</w:t>
      </w:r>
    </w:p>
    <w:p w:rsidR="00605E0A" w:rsidRPr="00C9763F" w:rsidRDefault="00605E0A" w:rsidP="00605E0A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imes New Roman" w:hAnsi="Times New Roman"/>
          <w:b/>
          <w:bCs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Izvor:  710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Prihodi od prodaje nefin. imovine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10.010,46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9.200,00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67.700,00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19.000,00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17.700,00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91,90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735,87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28,06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0,93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32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Materijalni rashodi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6.000,00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5.000,00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59.000,00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10.300,00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9.000,00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83,33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1.180,00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17,46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0,87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323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Rashodi za usluge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6.000,00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58.000,00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0,86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3606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329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 xml:space="preserve">Ostali nespomenuti rashodi 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5.000,00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20,00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1,00</w:t>
      </w:r>
    </w:p>
    <w:p w:rsidR="00605E0A" w:rsidRPr="00C9763F" w:rsidRDefault="00605E0A" w:rsidP="00605E0A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poslovanja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36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 xml:space="preserve">Pomoći dane u inozemstvo i 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2.000,00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2.000,00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2.000,00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1,00</w:t>
      </w:r>
    </w:p>
    <w:p w:rsidR="00605E0A" w:rsidRPr="00C9763F" w:rsidRDefault="00605E0A" w:rsidP="00605E0A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unutar opće države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363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Pomoći unutar općeg proračuna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2.000,00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1,00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38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Ostali rashodi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4.010,46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4.200,00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6.700,00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6.700,00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6.700,00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104,73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159,52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1,00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3606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381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Tekuće donacije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4.010,46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4.200,00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6.700,00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104,73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159,52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1,00</w:t>
      </w:r>
    </w:p>
    <w:p w:rsidR="00605E0A" w:rsidRPr="00C9763F" w:rsidRDefault="00605E0A" w:rsidP="00605E0A">
      <w:pPr>
        <w:widowControl w:val="0"/>
        <w:tabs>
          <w:tab w:val="left" w:pos="90"/>
          <w:tab w:val="right" w:pos="1359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Akt.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A200502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 xml:space="preserve">POTICANJE UDRUGA ZA 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13.000,00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13.000,00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13.000,00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13.000,00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13.000,00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1,00</w:t>
      </w:r>
    </w:p>
    <w:p w:rsidR="00605E0A" w:rsidRPr="00C9763F" w:rsidRDefault="00605E0A" w:rsidP="00605E0A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 xml:space="preserve">RAZVOJ GOSPODARSTVA I </w:t>
      </w:r>
    </w:p>
    <w:p w:rsidR="00605E0A" w:rsidRPr="00C9763F" w:rsidRDefault="00605E0A" w:rsidP="00605E0A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POLJOPRIVREDE</w:t>
      </w:r>
    </w:p>
    <w:p w:rsidR="00605E0A" w:rsidRPr="00C9763F" w:rsidRDefault="00605E0A" w:rsidP="00605E0A">
      <w:pPr>
        <w:widowControl w:val="0"/>
        <w:tabs>
          <w:tab w:val="left" w:pos="90"/>
          <w:tab w:val="center" w:pos="680"/>
          <w:tab w:val="center" w:pos="1020"/>
          <w:tab w:val="left" w:pos="1474"/>
        </w:tabs>
        <w:autoSpaceDE w:val="0"/>
        <w:autoSpaceDN w:val="0"/>
        <w:adjustRightInd w:val="0"/>
        <w:spacing w:before="10" w:after="0" w:line="240" w:lineRule="auto"/>
        <w:rPr>
          <w:rFonts w:ascii="Times New Roman" w:hAnsi="Times New Roman"/>
          <w:color w:val="000000"/>
          <w:sz w:val="19"/>
          <w:szCs w:val="19"/>
        </w:rPr>
      </w:pPr>
      <w:r w:rsidRPr="00C9763F">
        <w:rPr>
          <w:rFonts w:ascii="Times New Roman" w:hAnsi="Times New Roman"/>
          <w:color w:val="000000"/>
          <w:sz w:val="14"/>
          <w:szCs w:val="14"/>
        </w:rPr>
        <w:t>Izv.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4"/>
          <w:szCs w:val="14"/>
        </w:rPr>
        <w:t>4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4"/>
          <w:szCs w:val="14"/>
        </w:rPr>
        <w:t>7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4"/>
          <w:szCs w:val="14"/>
        </w:rPr>
        <w:t>Funkcija: 0421 Poljoprivreda</w:t>
      </w:r>
    </w:p>
    <w:p w:rsidR="00605E0A" w:rsidRPr="00C9763F" w:rsidRDefault="00605E0A" w:rsidP="00605E0A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</w:tabs>
        <w:autoSpaceDE w:val="0"/>
        <w:autoSpaceDN w:val="0"/>
        <w:adjustRightInd w:val="0"/>
        <w:spacing w:before="56" w:after="0" w:line="240" w:lineRule="auto"/>
        <w:rPr>
          <w:rFonts w:ascii="Times New Roman" w:hAnsi="Times New Roman"/>
          <w:b/>
          <w:bCs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Izvor:  410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Komunalna djelatnost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500,00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200,00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0,00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36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 xml:space="preserve">Pomoći dane u inozemstvo i 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500,00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1.000,00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200,00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</w:p>
    <w:p w:rsidR="00605E0A" w:rsidRPr="00C9763F" w:rsidRDefault="00605E0A" w:rsidP="00605E0A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unutar opće države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3606"/>
        </w:tabs>
        <w:autoSpaceDE w:val="0"/>
        <w:autoSpaceDN w:val="0"/>
        <w:adjustRightInd w:val="0"/>
        <w:spacing w:before="12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363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Pomoći unutar općeg proračuna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500,00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200,00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</w:p>
    <w:p w:rsidR="00605E0A" w:rsidRPr="00C9763F" w:rsidRDefault="00605E0A" w:rsidP="00605E0A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imes New Roman" w:hAnsi="Times New Roman"/>
          <w:b/>
          <w:bCs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Izvor:  710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Prihodi od prodaje nefin. imovine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12.500,00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12.000,00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13.000,00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13.000,00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13.000,00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96,00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108,33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1,00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32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Materijalni rashodi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11.000,00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12.000,00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12.000,00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12.000,00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12.000,00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109,09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1,00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3606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323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Rashodi za usluge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1,00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3606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329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 xml:space="preserve">Ostali nespomenuti rashodi 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11.000,00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11.000,00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110,00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1,00</w:t>
      </w:r>
    </w:p>
    <w:p w:rsidR="00605E0A" w:rsidRPr="00C9763F" w:rsidRDefault="00605E0A" w:rsidP="00605E0A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poslovanja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36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 xml:space="preserve">Pomoći dane u inozemstvo i 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1.000,00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1.000,00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1.000,00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1,00</w:t>
      </w:r>
    </w:p>
    <w:p w:rsidR="00605E0A" w:rsidRPr="00C9763F" w:rsidRDefault="00605E0A" w:rsidP="00605E0A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unutar opće države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363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Pomoći unutar općeg proračuna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1,00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</w:tabs>
        <w:autoSpaceDE w:val="0"/>
        <w:autoSpaceDN w:val="0"/>
        <w:adjustRightInd w:val="0"/>
        <w:spacing w:before="31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38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Ostali rashodi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1.500,00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</w:tabs>
        <w:autoSpaceDE w:val="0"/>
        <w:autoSpaceDN w:val="0"/>
        <w:adjustRightInd w:val="0"/>
        <w:spacing w:before="31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381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Tekuće donacije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1.500,00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</w:p>
    <w:p w:rsidR="00605E0A" w:rsidRPr="00C9763F" w:rsidRDefault="00605E0A" w:rsidP="00605E0A">
      <w:pPr>
        <w:widowControl w:val="0"/>
        <w:tabs>
          <w:tab w:val="left" w:pos="90"/>
          <w:tab w:val="right" w:pos="1359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Akt.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A200503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RAZVOJ TURIZMA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127.938,53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317.632,00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190.220,00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172.220,00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182.220,00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248,27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59,89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90,54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1,06</w:t>
      </w:r>
    </w:p>
    <w:p w:rsidR="00605E0A" w:rsidRPr="00C9763F" w:rsidRDefault="00605E0A" w:rsidP="00605E0A">
      <w:pPr>
        <w:widowControl w:val="0"/>
        <w:tabs>
          <w:tab w:val="left" w:pos="90"/>
          <w:tab w:val="center" w:pos="339"/>
          <w:tab w:val="center" w:pos="566"/>
          <w:tab w:val="center" w:pos="793"/>
          <w:tab w:val="center" w:pos="1020"/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19"/>
          <w:szCs w:val="19"/>
        </w:rPr>
      </w:pPr>
      <w:r w:rsidRPr="00C9763F">
        <w:rPr>
          <w:rFonts w:ascii="Times New Roman" w:hAnsi="Times New Roman"/>
          <w:color w:val="000000"/>
          <w:sz w:val="14"/>
          <w:szCs w:val="14"/>
        </w:rPr>
        <w:t>Izv.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4"/>
          <w:szCs w:val="14"/>
        </w:rPr>
        <w:t>1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4"/>
          <w:szCs w:val="14"/>
        </w:rPr>
        <w:t>3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4"/>
          <w:szCs w:val="14"/>
        </w:rPr>
        <w:t>5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4"/>
          <w:szCs w:val="14"/>
        </w:rPr>
        <w:t>7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4"/>
          <w:szCs w:val="14"/>
        </w:rPr>
        <w:t>Funkcija: 0473 Turizam</w:t>
      </w:r>
    </w:p>
    <w:p w:rsidR="00605E0A" w:rsidRPr="00C9763F" w:rsidRDefault="00605E0A" w:rsidP="00605E0A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56" w:after="0" w:line="240" w:lineRule="auto"/>
        <w:rPr>
          <w:rFonts w:ascii="Times New Roman" w:hAnsi="Times New Roman"/>
          <w:b/>
          <w:bCs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Izvor:  110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Opći prihodi i primici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83.038,90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175.600,00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120.500,00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125.500,00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120.500,00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211,47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68,62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104,15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0,96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32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Materijalni rashodi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13.498,90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90.600,00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20.500,00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20.500,00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20.500,00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671,17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22,63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1,00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321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Naknade troškova zaposlenima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15.000,00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1,00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3606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322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Rashodi za materijal i energiju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2.136,40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5.500,00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5.500,00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257,44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1,00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3606"/>
        </w:tabs>
        <w:autoSpaceDE w:val="0"/>
        <w:autoSpaceDN w:val="0"/>
        <w:adjustRightInd w:val="0"/>
        <w:spacing w:before="31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323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Rashodi za usluge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1.362,50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85.100,00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6.245,87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38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Ostali rashodi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69.540,00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75.000,00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100.000,00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100.000,00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100.000,00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107,85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133,33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1,00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3606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lastRenderedPageBreak/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381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Tekuće donacije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69.540,00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75.000,00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100.000,00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107,85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133,33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1,00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42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 xml:space="preserve">Rashodi za nabavu 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10.000,00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5.000,00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</w:p>
    <w:p w:rsidR="00605E0A" w:rsidRPr="00C9763F" w:rsidRDefault="00605E0A" w:rsidP="00605E0A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 xml:space="preserve">proizvedene dugotrajne </w:t>
      </w:r>
    </w:p>
    <w:p w:rsidR="00605E0A" w:rsidRPr="00C9763F" w:rsidRDefault="00605E0A" w:rsidP="00605E0A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imovine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3606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422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Postrojenja i oprema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</w:p>
    <w:p w:rsidR="00605E0A" w:rsidRPr="00C9763F" w:rsidRDefault="00605E0A" w:rsidP="00605E0A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imes New Roman" w:hAnsi="Times New Roman"/>
          <w:b/>
          <w:bCs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Izvor:  310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Vlastiti prihodi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60.000,00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42.000,00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52.000,00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70,00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1,24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32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Materijalni rashodi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60.000,00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42.000,00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52.000,00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70,00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1,24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323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Rashodi za usluge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60.000,00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1,24</w:t>
      </w:r>
    </w:p>
    <w:p w:rsidR="00605E0A" w:rsidRPr="00C9763F" w:rsidRDefault="00605E0A" w:rsidP="00605E0A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</w:tabs>
        <w:autoSpaceDE w:val="0"/>
        <w:autoSpaceDN w:val="0"/>
        <w:adjustRightInd w:val="0"/>
        <w:spacing w:before="31" w:after="0" w:line="240" w:lineRule="auto"/>
        <w:rPr>
          <w:rFonts w:ascii="Times New Roman" w:hAnsi="Times New Roman"/>
          <w:b/>
          <w:bCs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Izvor:  510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Pomoći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141.032,00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0,00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42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 xml:space="preserve">Rashodi za nabavu 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141.032,00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</w:p>
    <w:p w:rsidR="00605E0A" w:rsidRPr="00C9763F" w:rsidRDefault="00605E0A" w:rsidP="00605E0A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 xml:space="preserve">proizvedene dugotrajne </w:t>
      </w:r>
    </w:p>
    <w:p w:rsidR="00605E0A" w:rsidRPr="00C9763F" w:rsidRDefault="00605E0A" w:rsidP="00605E0A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imovine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3606"/>
        </w:tabs>
        <w:autoSpaceDE w:val="0"/>
        <w:autoSpaceDN w:val="0"/>
        <w:adjustRightInd w:val="0"/>
        <w:spacing w:before="12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422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Postrojenja i oprema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141.032,00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</w:p>
    <w:p w:rsidR="00605E0A" w:rsidRPr="00C9763F" w:rsidRDefault="00605E0A" w:rsidP="00605E0A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imes New Roman" w:hAnsi="Times New Roman"/>
          <w:b/>
          <w:bCs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Izvor:  710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Prihodi od prodaje nefin. imovine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44.899,63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9.720,00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4.720,00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9.720,00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2,23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972,00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48,56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2,06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32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Materijalni rashodi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44.899,63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1.000,00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4.720,00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4.720,00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4.720,00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2,23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472,00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1,00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3606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323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Rashodi za usluge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44.899,63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4.720,00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2,23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472,00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1,00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42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 xml:space="preserve">Rashodi za nabavu 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5.000,00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5.000,00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</w:p>
    <w:p w:rsidR="00605E0A" w:rsidRPr="00C9763F" w:rsidRDefault="00605E0A" w:rsidP="00605E0A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 xml:space="preserve">proizvedene dugotrajne </w:t>
      </w:r>
    </w:p>
    <w:p w:rsidR="00605E0A" w:rsidRPr="00C9763F" w:rsidRDefault="00605E0A" w:rsidP="00605E0A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imovine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</w:tabs>
        <w:autoSpaceDE w:val="0"/>
        <w:autoSpaceDN w:val="0"/>
        <w:adjustRightInd w:val="0"/>
        <w:spacing w:before="12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422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Postrojenja i oprema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5.000,00</w:t>
      </w:r>
    </w:p>
    <w:p w:rsidR="00605E0A" w:rsidRPr="00C9763F" w:rsidRDefault="00605E0A" w:rsidP="00605E0A">
      <w:pPr>
        <w:widowControl w:val="0"/>
        <w:tabs>
          <w:tab w:val="left" w:pos="90"/>
          <w:tab w:val="right" w:pos="1359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Akt.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K200501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 xml:space="preserve">ULAGANJA U SVRHU 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10.000,00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25.000,00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25.000,00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25.000,00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250,00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1,00</w:t>
      </w:r>
    </w:p>
    <w:p w:rsidR="00605E0A" w:rsidRPr="00C9763F" w:rsidRDefault="00605E0A" w:rsidP="00605E0A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PODUZETNIŠTVA</w:t>
      </w:r>
    </w:p>
    <w:p w:rsidR="00605E0A" w:rsidRPr="00C9763F" w:rsidRDefault="00605E0A" w:rsidP="00605E0A">
      <w:pPr>
        <w:widowControl w:val="0"/>
        <w:tabs>
          <w:tab w:val="left" w:pos="90"/>
          <w:tab w:val="center" w:pos="339"/>
          <w:tab w:val="center" w:pos="1020"/>
          <w:tab w:val="left" w:pos="1474"/>
        </w:tabs>
        <w:autoSpaceDE w:val="0"/>
        <w:autoSpaceDN w:val="0"/>
        <w:adjustRightInd w:val="0"/>
        <w:spacing w:before="10" w:after="0" w:line="240" w:lineRule="auto"/>
        <w:rPr>
          <w:rFonts w:ascii="Times New Roman" w:hAnsi="Times New Roman"/>
          <w:color w:val="000000"/>
          <w:sz w:val="19"/>
          <w:szCs w:val="19"/>
        </w:rPr>
      </w:pPr>
      <w:r w:rsidRPr="00C9763F">
        <w:rPr>
          <w:rFonts w:ascii="Times New Roman" w:hAnsi="Times New Roman"/>
          <w:color w:val="000000"/>
          <w:sz w:val="14"/>
          <w:szCs w:val="14"/>
        </w:rPr>
        <w:t>Izv.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4"/>
          <w:szCs w:val="14"/>
        </w:rPr>
        <w:t>1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4"/>
          <w:szCs w:val="14"/>
        </w:rPr>
        <w:t>7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4"/>
          <w:szCs w:val="14"/>
        </w:rPr>
        <w:t>Funkcija: 0860 Rashodi za rekreaciju,</w:t>
      </w:r>
    </w:p>
    <w:p w:rsidR="00605E0A" w:rsidRPr="00C9763F" w:rsidRDefault="00605E0A" w:rsidP="00605E0A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16"/>
          <w:szCs w:val="16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4"/>
          <w:szCs w:val="14"/>
        </w:rPr>
        <w:t xml:space="preserve"> kulturu i religiju koji nisu drugdje </w:t>
      </w:r>
    </w:p>
    <w:p w:rsidR="00605E0A" w:rsidRPr="00C9763F" w:rsidRDefault="00605E0A" w:rsidP="00605E0A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16"/>
          <w:szCs w:val="16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4"/>
          <w:szCs w:val="14"/>
        </w:rPr>
        <w:t xml:space="preserve">svrstani  </w:t>
      </w:r>
    </w:p>
    <w:p w:rsidR="00605E0A" w:rsidRPr="00C9763F" w:rsidRDefault="00605E0A" w:rsidP="00605E0A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</w:tabs>
        <w:autoSpaceDE w:val="0"/>
        <w:autoSpaceDN w:val="0"/>
        <w:adjustRightInd w:val="0"/>
        <w:spacing w:before="67" w:after="0" w:line="240" w:lineRule="auto"/>
        <w:rPr>
          <w:rFonts w:ascii="Times New Roman" w:hAnsi="Times New Roman"/>
          <w:b/>
          <w:bCs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Izvor:  110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Opći prihodi i primici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0,00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32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Materijalni rashodi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10.000,00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3606"/>
        </w:tabs>
        <w:autoSpaceDE w:val="0"/>
        <w:autoSpaceDN w:val="0"/>
        <w:adjustRightInd w:val="0"/>
        <w:spacing w:before="31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323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Rashodi za usluge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</w:tabs>
        <w:autoSpaceDE w:val="0"/>
        <w:autoSpaceDN w:val="0"/>
        <w:adjustRightInd w:val="0"/>
        <w:spacing w:before="31" w:after="0" w:line="240" w:lineRule="auto"/>
        <w:rPr>
          <w:rFonts w:ascii="Times New Roman" w:hAnsi="Times New Roman"/>
          <w:b/>
          <w:bCs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42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 xml:space="preserve">Rashodi za nabavu 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</w:p>
    <w:p w:rsidR="00605E0A" w:rsidRPr="00C9763F" w:rsidRDefault="00605E0A" w:rsidP="00605E0A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 xml:space="preserve">proizvedene dugotrajne </w:t>
      </w:r>
    </w:p>
    <w:p w:rsidR="00605E0A" w:rsidRPr="00C9763F" w:rsidRDefault="00605E0A" w:rsidP="00605E0A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imovine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</w:tabs>
        <w:autoSpaceDE w:val="0"/>
        <w:autoSpaceDN w:val="0"/>
        <w:adjustRightInd w:val="0"/>
        <w:spacing w:before="12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426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Nematerijalna proizvedena imovina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</w:p>
    <w:p w:rsidR="00605E0A" w:rsidRPr="00C9763F" w:rsidRDefault="00605E0A" w:rsidP="00605E0A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before="176" w:after="0" w:line="240" w:lineRule="auto"/>
        <w:rPr>
          <w:rFonts w:ascii="Times New Roman" w:hAnsi="Times New Roman"/>
          <w:b/>
          <w:bCs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Izvor:  710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Prihodi od prodaje nefin. imovine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25.000,00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25.000,00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25.000,00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1,00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32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Materijalni rashodi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10.000,00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10.000,00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10.000,00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1,00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323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Rashodi za usluge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1,00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42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 xml:space="preserve">Rashodi za nabavu 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15.000,00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15.000,00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15.000,00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1,00</w:t>
      </w:r>
    </w:p>
    <w:p w:rsidR="00605E0A" w:rsidRPr="00C9763F" w:rsidRDefault="00605E0A" w:rsidP="00605E0A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 xml:space="preserve">proizvedene dugotrajne </w:t>
      </w:r>
    </w:p>
    <w:p w:rsidR="00605E0A" w:rsidRPr="00C9763F" w:rsidRDefault="00605E0A" w:rsidP="00605E0A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imovine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426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Nematerijalna proizvedena imovina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15.000,00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1,00</w:t>
      </w:r>
    </w:p>
    <w:p w:rsidR="00605E0A" w:rsidRPr="00C9763F" w:rsidRDefault="00605E0A" w:rsidP="00605E0A">
      <w:pPr>
        <w:widowControl w:val="0"/>
        <w:tabs>
          <w:tab w:val="left" w:pos="90"/>
          <w:tab w:val="right" w:pos="1359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76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Akt.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K200502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 xml:space="preserve">ULAGANJA - 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2.000,00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10.000,00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2.000,00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2.000,00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500,00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20,00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1,00</w:t>
      </w:r>
    </w:p>
    <w:p w:rsidR="00605E0A" w:rsidRPr="00C9763F" w:rsidRDefault="00605E0A" w:rsidP="00605E0A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POLJOPRIVREDNO ZEMLJIŠTE</w:t>
      </w:r>
    </w:p>
    <w:p w:rsidR="00605E0A" w:rsidRPr="00C9763F" w:rsidRDefault="00605E0A" w:rsidP="00605E0A">
      <w:pPr>
        <w:widowControl w:val="0"/>
        <w:tabs>
          <w:tab w:val="left" w:pos="90"/>
          <w:tab w:val="center" w:pos="680"/>
          <w:tab w:val="left" w:pos="1474"/>
        </w:tabs>
        <w:autoSpaceDE w:val="0"/>
        <w:autoSpaceDN w:val="0"/>
        <w:adjustRightInd w:val="0"/>
        <w:spacing w:before="219" w:after="0" w:line="240" w:lineRule="auto"/>
        <w:rPr>
          <w:rFonts w:ascii="Times New Roman" w:hAnsi="Times New Roman"/>
          <w:color w:val="000000"/>
          <w:sz w:val="19"/>
          <w:szCs w:val="19"/>
        </w:rPr>
      </w:pPr>
      <w:r w:rsidRPr="00C9763F">
        <w:rPr>
          <w:rFonts w:ascii="Times New Roman" w:hAnsi="Times New Roman"/>
          <w:color w:val="000000"/>
          <w:sz w:val="14"/>
          <w:szCs w:val="14"/>
        </w:rPr>
        <w:t>Izv.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4"/>
          <w:szCs w:val="14"/>
        </w:rPr>
        <w:t>4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4"/>
          <w:szCs w:val="14"/>
        </w:rPr>
        <w:t>Funkcija: 0421 Poljoprivreda</w:t>
      </w:r>
    </w:p>
    <w:p w:rsidR="00605E0A" w:rsidRPr="00C9763F" w:rsidRDefault="00605E0A" w:rsidP="00605E0A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</w:tabs>
        <w:autoSpaceDE w:val="0"/>
        <w:autoSpaceDN w:val="0"/>
        <w:adjustRightInd w:val="0"/>
        <w:spacing w:before="56" w:after="0" w:line="240" w:lineRule="auto"/>
        <w:rPr>
          <w:rFonts w:ascii="Times New Roman" w:hAnsi="Times New Roman"/>
          <w:b/>
          <w:bCs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Izvor:  410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Komunalna djelatnost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2.000,00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0,00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42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 xml:space="preserve">Rashodi za nabavu 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2.000,00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</w:p>
    <w:p w:rsidR="00605E0A" w:rsidRPr="00C9763F" w:rsidRDefault="00605E0A" w:rsidP="00605E0A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 xml:space="preserve">proizvedene dugotrajne </w:t>
      </w:r>
    </w:p>
    <w:p w:rsidR="00605E0A" w:rsidRPr="00C9763F" w:rsidRDefault="00605E0A" w:rsidP="00605E0A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imovine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3606"/>
        </w:tabs>
        <w:autoSpaceDE w:val="0"/>
        <w:autoSpaceDN w:val="0"/>
        <w:adjustRightInd w:val="0"/>
        <w:spacing w:before="12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lastRenderedPageBreak/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426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Nematerijalna proizvedena imovina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2.000,00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</w:p>
    <w:p w:rsidR="00605E0A" w:rsidRPr="00C9763F" w:rsidRDefault="00605E0A" w:rsidP="00605E0A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before="176" w:after="0" w:line="240" w:lineRule="auto"/>
        <w:rPr>
          <w:rFonts w:ascii="Times New Roman" w:hAnsi="Times New Roman"/>
          <w:b/>
          <w:bCs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Izvor:  416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 xml:space="preserve">Zakup </w:t>
      </w:r>
      <w:proofErr w:type="spellStart"/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zemljištva</w:t>
      </w:r>
      <w:proofErr w:type="spellEnd"/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 xml:space="preserve"> u vlasništvu RH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2.000,00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2.000,00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20,00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1,00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42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 xml:space="preserve">Rashodi za nabavu 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10.000,00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2.000,00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2.000,00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20,00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1,00</w:t>
      </w:r>
    </w:p>
    <w:p w:rsidR="00605E0A" w:rsidRPr="00C9763F" w:rsidRDefault="00605E0A" w:rsidP="00605E0A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 xml:space="preserve">proizvedene dugotrajne </w:t>
      </w:r>
    </w:p>
    <w:p w:rsidR="00605E0A" w:rsidRPr="00C9763F" w:rsidRDefault="00605E0A" w:rsidP="00605E0A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imovine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426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Nematerijalna proizvedena imovina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1,00</w:t>
      </w:r>
    </w:p>
    <w:p w:rsidR="00605E0A" w:rsidRPr="00C9763F" w:rsidRDefault="00605E0A" w:rsidP="00605E0A">
      <w:pPr>
        <w:widowControl w:val="0"/>
        <w:tabs>
          <w:tab w:val="left" w:pos="90"/>
          <w:tab w:val="right" w:pos="1359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76" w:after="0" w:line="240" w:lineRule="auto"/>
        <w:rPr>
          <w:rFonts w:ascii="Times New Roman" w:hAnsi="Times New Roman"/>
          <w:color w:val="000000"/>
          <w:sz w:val="27"/>
          <w:szCs w:val="27"/>
        </w:rPr>
      </w:pP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Program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2006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20"/>
          <w:szCs w:val="20"/>
        </w:rPr>
        <w:t>PREDŠKOLSKI ODGOJ I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20"/>
          <w:szCs w:val="20"/>
        </w:rPr>
        <w:t>583.679,51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20"/>
          <w:szCs w:val="20"/>
        </w:rPr>
        <w:t>486.000,00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20"/>
          <w:szCs w:val="20"/>
        </w:rPr>
        <w:t>606.600,00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20"/>
          <w:szCs w:val="20"/>
        </w:rPr>
        <w:t>606.600,00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20"/>
          <w:szCs w:val="20"/>
        </w:rPr>
        <w:t>606.600,00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20"/>
          <w:szCs w:val="20"/>
        </w:rPr>
        <w:t>83,26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20"/>
          <w:szCs w:val="20"/>
        </w:rPr>
        <w:t>124,81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20"/>
          <w:szCs w:val="20"/>
        </w:rPr>
        <w:t>100,00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20"/>
          <w:szCs w:val="20"/>
        </w:rPr>
        <w:t>1,00</w:t>
      </w:r>
    </w:p>
    <w:p w:rsidR="00605E0A" w:rsidRPr="00C9763F" w:rsidRDefault="00605E0A" w:rsidP="00605E0A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20"/>
          <w:szCs w:val="20"/>
        </w:rPr>
        <w:t xml:space="preserve"> ŠKOLSKO </w:t>
      </w:r>
    </w:p>
    <w:p w:rsidR="00605E0A" w:rsidRPr="00C9763F" w:rsidRDefault="00605E0A" w:rsidP="00605E0A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20"/>
          <w:szCs w:val="20"/>
        </w:rPr>
        <w:t>OBRAZOVANJE</w:t>
      </w:r>
    </w:p>
    <w:p w:rsidR="00605E0A" w:rsidRPr="00C9763F" w:rsidRDefault="00605E0A" w:rsidP="00605E0A">
      <w:pPr>
        <w:widowControl w:val="0"/>
        <w:tabs>
          <w:tab w:val="left" w:pos="90"/>
          <w:tab w:val="right" w:pos="1359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0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Akt.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A200601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PREDŠKOLSKI ODGOJ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415.805,70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304.000,00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424.600,00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424.600,00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424.600,00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73,11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139,67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1,00</w:t>
      </w:r>
    </w:p>
    <w:p w:rsidR="00605E0A" w:rsidRPr="00C9763F" w:rsidRDefault="00605E0A" w:rsidP="00605E0A">
      <w:pPr>
        <w:widowControl w:val="0"/>
        <w:tabs>
          <w:tab w:val="left" w:pos="90"/>
          <w:tab w:val="center" w:pos="339"/>
          <w:tab w:val="center" w:pos="1020"/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19"/>
          <w:szCs w:val="19"/>
        </w:rPr>
      </w:pPr>
      <w:r w:rsidRPr="00C9763F">
        <w:rPr>
          <w:rFonts w:ascii="Times New Roman" w:hAnsi="Times New Roman"/>
          <w:color w:val="000000"/>
          <w:sz w:val="14"/>
          <w:szCs w:val="14"/>
        </w:rPr>
        <w:t>Izv.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4"/>
          <w:szCs w:val="14"/>
        </w:rPr>
        <w:t>1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4"/>
          <w:szCs w:val="14"/>
        </w:rPr>
        <w:t>7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4"/>
          <w:szCs w:val="14"/>
        </w:rPr>
        <w:t xml:space="preserve">Funkcija: 0911 Predškolsko </w:t>
      </w:r>
    </w:p>
    <w:p w:rsidR="00605E0A" w:rsidRPr="00C9763F" w:rsidRDefault="00605E0A" w:rsidP="00605E0A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16"/>
          <w:szCs w:val="16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4"/>
          <w:szCs w:val="14"/>
        </w:rPr>
        <w:t>obrazovanje</w:t>
      </w:r>
    </w:p>
    <w:p w:rsidR="00605E0A" w:rsidRPr="00C9763F" w:rsidRDefault="00605E0A" w:rsidP="00605E0A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67" w:after="0" w:line="240" w:lineRule="auto"/>
        <w:rPr>
          <w:rFonts w:ascii="Times New Roman" w:hAnsi="Times New Roman"/>
          <w:b/>
          <w:bCs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Izvor:  110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Opći prihodi i primici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12.795,70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7.000,00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14.600,00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14.600,00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14.600,00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54,71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208,57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1,00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32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Materijalni rashodi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1.896,70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</w:tabs>
        <w:autoSpaceDE w:val="0"/>
        <w:autoSpaceDN w:val="0"/>
        <w:adjustRightInd w:val="0"/>
        <w:spacing w:before="31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322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Rashodi za materijal i energiju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1.896,70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36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 xml:space="preserve">Pomoći dane u inozemstvo i 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8.400,00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2.000,00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9.600,00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9.600,00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9.600,00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23,81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480,00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1,00</w:t>
      </w:r>
    </w:p>
    <w:p w:rsidR="00605E0A" w:rsidRPr="00C9763F" w:rsidRDefault="00605E0A" w:rsidP="00605E0A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unutar opće države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3606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363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Pomoći unutar općeg proračuna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8.400,00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2.000,00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9.600,00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23,81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480,00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1,00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38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Ostali rashodi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2.499,00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5.000,00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5.000,00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5.000,00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5.000,00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200,08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1,00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3606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381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Tekuće donacije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2.499,00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5.000,00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5.000,00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200,08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1,00</w:t>
      </w:r>
    </w:p>
    <w:p w:rsidR="00605E0A" w:rsidRPr="00C9763F" w:rsidRDefault="00605E0A" w:rsidP="00605E0A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imes New Roman" w:hAnsi="Times New Roman"/>
          <w:b/>
          <w:bCs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Izvor:  710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Prihodi od prodaje nefin. imovine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403.010,00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297.000,00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410.000,00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410.000,00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410.000,00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73,70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138,05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1,00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36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 xml:space="preserve">Pomoći dane u inozemstvo i 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403.010,00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297.000,00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410.000,00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410.000,00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410.000,00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73,70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138,05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1,00</w:t>
      </w:r>
    </w:p>
    <w:p w:rsidR="00605E0A" w:rsidRPr="00C9763F" w:rsidRDefault="00605E0A" w:rsidP="00605E0A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unutar opće države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3606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363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Pomoći unutar općeg proračuna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403.010,00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297.000,00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410.000,00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73,70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138,05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1,00</w:t>
      </w:r>
    </w:p>
    <w:p w:rsidR="00605E0A" w:rsidRPr="00C9763F" w:rsidRDefault="00605E0A" w:rsidP="00605E0A">
      <w:pPr>
        <w:widowControl w:val="0"/>
        <w:tabs>
          <w:tab w:val="left" w:pos="90"/>
          <w:tab w:val="right" w:pos="1359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Akt.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A200602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 xml:space="preserve">OSNOVNOŠKOLSKO 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55.079,51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73.000,00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73.000,00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73.000,00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73.000,00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132,54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1,00</w:t>
      </w:r>
    </w:p>
    <w:p w:rsidR="00605E0A" w:rsidRPr="00C9763F" w:rsidRDefault="00605E0A" w:rsidP="00605E0A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OBRAZOVANJE</w:t>
      </w:r>
    </w:p>
    <w:p w:rsidR="00605E0A" w:rsidRPr="00C9763F" w:rsidRDefault="00605E0A" w:rsidP="00605E0A">
      <w:pPr>
        <w:widowControl w:val="0"/>
        <w:tabs>
          <w:tab w:val="left" w:pos="90"/>
          <w:tab w:val="center" w:pos="339"/>
          <w:tab w:val="center" w:pos="1020"/>
          <w:tab w:val="left" w:pos="1474"/>
        </w:tabs>
        <w:autoSpaceDE w:val="0"/>
        <w:autoSpaceDN w:val="0"/>
        <w:adjustRightInd w:val="0"/>
        <w:spacing w:before="10" w:after="0" w:line="240" w:lineRule="auto"/>
        <w:rPr>
          <w:rFonts w:ascii="Times New Roman" w:hAnsi="Times New Roman"/>
          <w:color w:val="000000"/>
          <w:sz w:val="19"/>
          <w:szCs w:val="19"/>
        </w:rPr>
      </w:pPr>
      <w:r w:rsidRPr="00C9763F">
        <w:rPr>
          <w:rFonts w:ascii="Times New Roman" w:hAnsi="Times New Roman"/>
          <w:color w:val="000000"/>
          <w:sz w:val="14"/>
          <w:szCs w:val="14"/>
        </w:rPr>
        <w:t>Izv.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4"/>
          <w:szCs w:val="14"/>
        </w:rPr>
        <w:t>1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4"/>
          <w:szCs w:val="14"/>
        </w:rPr>
        <w:t>7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4"/>
          <w:szCs w:val="14"/>
        </w:rPr>
        <w:t>Funkcija: 0912 Osnovno obrazovanje</w:t>
      </w:r>
    </w:p>
    <w:p w:rsidR="00605E0A" w:rsidRPr="00C9763F" w:rsidRDefault="00605E0A" w:rsidP="00605E0A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56" w:after="0" w:line="240" w:lineRule="auto"/>
        <w:rPr>
          <w:rFonts w:ascii="Times New Roman" w:hAnsi="Times New Roman"/>
          <w:b/>
          <w:bCs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Izvor:  110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Opći prihodi i primici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73.000,00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73.000,00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73.000,00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73.000,00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1,00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32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Materijalni rashodi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19.000,00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19.000,00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19.000,00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19.000,00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1,00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3606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323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Rashodi za usluge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19.000,00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19.000,00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1,00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36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 xml:space="preserve">Pomoći dane u inozemstvo i 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31.000,00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31.000,00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31.000,00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31.000,00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1,00</w:t>
      </w:r>
    </w:p>
    <w:p w:rsidR="00605E0A" w:rsidRPr="00C9763F" w:rsidRDefault="00605E0A" w:rsidP="00605E0A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unutar opće države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3606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366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 xml:space="preserve">Pomoći proračunskim korisnicima 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31.000,00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31.000,00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1,00</w:t>
      </w:r>
    </w:p>
    <w:p w:rsidR="00605E0A" w:rsidRPr="00C9763F" w:rsidRDefault="00605E0A" w:rsidP="00605E0A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drugih proračuna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37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 xml:space="preserve">Naknade građanima i 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15.000,00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15.000,00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15.000,00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15.000,00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1,00</w:t>
      </w:r>
    </w:p>
    <w:p w:rsidR="00605E0A" w:rsidRPr="00C9763F" w:rsidRDefault="00605E0A" w:rsidP="00605E0A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 xml:space="preserve">kućanstvima na temelju </w:t>
      </w:r>
    </w:p>
    <w:p w:rsidR="00605E0A" w:rsidRPr="00C9763F" w:rsidRDefault="00605E0A" w:rsidP="00605E0A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osiguranja i druge naknade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3606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372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 xml:space="preserve">Ostale naknade građanima i 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15.000,00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15.000,00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1,00</w:t>
      </w:r>
    </w:p>
    <w:p w:rsidR="00605E0A" w:rsidRPr="00C9763F" w:rsidRDefault="00605E0A" w:rsidP="00605E0A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kućanstvima iz proračuna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38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Ostali rashodi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8.000,00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8.000,00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8.000,00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8.000,00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1,00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3606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381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Tekuće donacije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8.000,00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8.000,00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1,00</w:t>
      </w:r>
    </w:p>
    <w:p w:rsidR="00605E0A" w:rsidRPr="00C9763F" w:rsidRDefault="00605E0A" w:rsidP="00605E0A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</w:tabs>
        <w:autoSpaceDE w:val="0"/>
        <w:autoSpaceDN w:val="0"/>
        <w:adjustRightInd w:val="0"/>
        <w:spacing w:before="31" w:after="0" w:line="240" w:lineRule="auto"/>
        <w:rPr>
          <w:rFonts w:ascii="Times New Roman" w:hAnsi="Times New Roman"/>
          <w:b/>
          <w:bCs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Izvor:  710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Prihodi od prodaje nefin. imovine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55.079,51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0,00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32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Materijalni rashodi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10.529,77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</w:tabs>
        <w:autoSpaceDE w:val="0"/>
        <w:autoSpaceDN w:val="0"/>
        <w:adjustRightInd w:val="0"/>
        <w:spacing w:before="31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323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Rashodi za usluge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10.529,77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</w:tabs>
        <w:autoSpaceDE w:val="0"/>
        <w:autoSpaceDN w:val="0"/>
        <w:adjustRightInd w:val="0"/>
        <w:spacing w:before="31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36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 xml:space="preserve">Pomoći dane u inozemstvo i 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30.544,14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</w:p>
    <w:p w:rsidR="00605E0A" w:rsidRPr="00C9763F" w:rsidRDefault="00605E0A" w:rsidP="00605E0A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unutar opće države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</w:tabs>
        <w:autoSpaceDE w:val="0"/>
        <w:autoSpaceDN w:val="0"/>
        <w:adjustRightInd w:val="0"/>
        <w:spacing w:before="12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lastRenderedPageBreak/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366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 xml:space="preserve">Pomoći proračunskim korisnicima 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30.544,14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</w:p>
    <w:p w:rsidR="00605E0A" w:rsidRPr="00C9763F" w:rsidRDefault="00605E0A" w:rsidP="00605E0A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drugih proračuna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</w:tabs>
        <w:autoSpaceDE w:val="0"/>
        <w:autoSpaceDN w:val="0"/>
        <w:adjustRightInd w:val="0"/>
        <w:spacing w:before="12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37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 xml:space="preserve">Naknade građanima i 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10.307,37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</w:p>
    <w:p w:rsidR="00605E0A" w:rsidRPr="00C9763F" w:rsidRDefault="00605E0A" w:rsidP="00605E0A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 xml:space="preserve">kućanstvima na temelju </w:t>
      </w:r>
    </w:p>
    <w:p w:rsidR="00605E0A" w:rsidRPr="00C9763F" w:rsidRDefault="00605E0A" w:rsidP="00605E0A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osiguranja i druge naknade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</w:tabs>
        <w:autoSpaceDE w:val="0"/>
        <w:autoSpaceDN w:val="0"/>
        <w:adjustRightInd w:val="0"/>
        <w:spacing w:before="12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372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 xml:space="preserve">Ostale naknade građanima i 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10.307,37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</w:p>
    <w:p w:rsidR="00605E0A" w:rsidRPr="00C9763F" w:rsidRDefault="00605E0A" w:rsidP="00605E0A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kućanstvima iz proračuna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</w:tabs>
        <w:autoSpaceDE w:val="0"/>
        <w:autoSpaceDN w:val="0"/>
        <w:adjustRightInd w:val="0"/>
        <w:spacing w:before="12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38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Ostali rashodi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3.698,23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</w:tabs>
        <w:autoSpaceDE w:val="0"/>
        <w:autoSpaceDN w:val="0"/>
        <w:adjustRightInd w:val="0"/>
        <w:spacing w:before="31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381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Tekuće donacije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3.698,23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</w:p>
    <w:p w:rsidR="00605E0A" w:rsidRPr="00C9763F" w:rsidRDefault="00605E0A" w:rsidP="00605E0A">
      <w:pPr>
        <w:widowControl w:val="0"/>
        <w:tabs>
          <w:tab w:val="left" w:pos="90"/>
          <w:tab w:val="right" w:pos="1359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Akt.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A200603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 xml:space="preserve">SREDNJEŠKOLSKO I VISOKO 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112.794,30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109.000,00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109.000,00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109.000,00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109.000,00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96,64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1,00</w:t>
      </w:r>
    </w:p>
    <w:p w:rsidR="00605E0A" w:rsidRPr="00C9763F" w:rsidRDefault="00605E0A" w:rsidP="00605E0A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OBRAZOVANJE</w:t>
      </w:r>
    </w:p>
    <w:p w:rsidR="00605E0A" w:rsidRPr="00C9763F" w:rsidRDefault="00605E0A" w:rsidP="00605E0A">
      <w:pPr>
        <w:widowControl w:val="0"/>
        <w:tabs>
          <w:tab w:val="left" w:pos="90"/>
          <w:tab w:val="center" w:pos="339"/>
          <w:tab w:val="left" w:pos="1474"/>
        </w:tabs>
        <w:autoSpaceDE w:val="0"/>
        <w:autoSpaceDN w:val="0"/>
        <w:adjustRightInd w:val="0"/>
        <w:spacing w:before="10" w:after="0" w:line="240" w:lineRule="auto"/>
        <w:rPr>
          <w:rFonts w:ascii="Times New Roman" w:hAnsi="Times New Roman"/>
          <w:color w:val="000000"/>
          <w:sz w:val="19"/>
          <w:szCs w:val="19"/>
        </w:rPr>
      </w:pPr>
      <w:r w:rsidRPr="00C9763F">
        <w:rPr>
          <w:rFonts w:ascii="Times New Roman" w:hAnsi="Times New Roman"/>
          <w:color w:val="000000"/>
          <w:sz w:val="14"/>
          <w:szCs w:val="14"/>
        </w:rPr>
        <w:t>Izv.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4"/>
          <w:szCs w:val="14"/>
        </w:rPr>
        <w:t>1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4"/>
          <w:szCs w:val="14"/>
        </w:rPr>
        <w:t xml:space="preserve">Funkcija: 0920 Srednjoškolsko </w:t>
      </w:r>
    </w:p>
    <w:p w:rsidR="00605E0A" w:rsidRPr="00C9763F" w:rsidRDefault="00605E0A" w:rsidP="00605E0A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16"/>
          <w:szCs w:val="16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4"/>
          <w:szCs w:val="14"/>
        </w:rPr>
        <w:t xml:space="preserve">obrazovanje  </w:t>
      </w:r>
    </w:p>
    <w:p w:rsidR="00605E0A" w:rsidRPr="00C9763F" w:rsidRDefault="00605E0A" w:rsidP="00605E0A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67" w:after="0" w:line="240" w:lineRule="auto"/>
        <w:rPr>
          <w:rFonts w:ascii="Times New Roman" w:hAnsi="Times New Roman"/>
          <w:b/>
          <w:bCs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Izvor:  110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Opći prihodi i primici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112.794,30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109.000,00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109.000,00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109.000,00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109.000,00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96,64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1,00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37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 xml:space="preserve">Naknade građanima i 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110.794,30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100.000,00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100.000,00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100.000,00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100.000,00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90,26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1,00</w:t>
      </w:r>
    </w:p>
    <w:p w:rsidR="00605E0A" w:rsidRPr="00C9763F" w:rsidRDefault="00605E0A" w:rsidP="00605E0A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 xml:space="preserve">kućanstvima na temelju </w:t>
      </w:r>
    </w:p>
    <w:p w:rsidR="00605E0A" w:rsidRPr="00C9763F" w:rsidRDefault="00605E0A" w:rsidP="00605E0A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osiguranja i druge naknade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3606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372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 xml:space="preserve">Ostale naknade građanima i 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110.794,30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100.000,00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100.000,00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90,26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1,00</w:t>
      </w:r>
    </w:p>
    <w:p w:rsidR="00605E0A" w:rsidRPr="00C9763F" w:rsidRDefault="00605E0A" w:rsidP="00605E0A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kućanstvima iz proračuna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38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Ostali rashodi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2.000,00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9.000,00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9.000,00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9.000,00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9.000,00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450,00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1,00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3606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381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Tekuće donacije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2.000,00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9.000,00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9.000,00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450,00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1,00</w:t>
      </w:r>
    </w:p>
    <w:p w:rsidR="00605E0A" w:rsidRPr="00C9763F" w:rsidRDefault="00605E0A" w:rsidP="00605E0A">
      <w:pPr>
        <w:widowControl w:val="0"/>
        <w:tabs>
          <w:tab w:val="left" w:pos="90"/>
          <w:tab w:val="right" w:pos="1359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7"/>
          <w:szCs w:val="27"/>
        </w:rPr>
      </w:pP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Program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2007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20"/>
          <w:szCs w:val="20"/>
        </w:rPr>
        <w:t xml:space="preserve">ZDRAVSTVO I 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20"/>
          <w:szCs w:val="20"/>
        </w:rPr>
        <w:t>168.744,44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20"/>
          <w:szCs w:val="20"/>
        </w:rPr>
        <w:t>205.108,00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20"/>
          <w:szCs w:val="20"/>
        </w:rPr>
        <w:t>202.832,00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20"/>
          <w:szCs w:val="20"/>
        </w:rPr>
        <w:t>175.728,00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20"/>
          <w:szCs w:val="20"/>
        </w:rPr>
        <w:t>175.728,00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20"/>
          <w:szCs w:val="20"/>
        </w:rPr>
        <w:t>121,55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20"/>
          <w:szCs w:val="20"/>
        </w:rPr>
        <w:t>98,89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20"/>
          <w:szCs w:val="20"/>
        </w:rPr>
        <w:t>86,64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20"/>
          <w:szCs w:val="20"/>
        </w:rPr>
        <w:t>1,00</w:t>
      </w:r>
    </w:p>
    <w:p w:rsidR="00605E0A" w:rsidRPr="00C9763F" w:rsidRDefault="00605E0A" w:rsidP="00605E0A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20"/>
          <w:szCs w:val="20"/>
        </w:rPr>
        <w:t>SOCIJALNA SKRB</w:t>
      </w:r>
    </w:p>
    <w:p w:rsidR="00605E0A" w:rsidRPr="00C9763F" w:rsidRDefault="00605E0A" w:rsidP="00605E0A">
      <w:pPr>
        <w:widowControl w:val="0"/>
        <w:tabs>
          <w:tab w:val="left" w:pos="90"/>
          <w:tab w:val="right" w:pos="1359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0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Akt.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A200701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SOCIJALNA ZAŠTITA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124.443,80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136.700,00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114.320,00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114.320,00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114.320,00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109,85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83,63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1,00</w:t>
      </w:r>
    </w:p>
    <w:p w:rsidR="00605E0A" w:rsidRPr="00C9763F" w:rsidRDefault="00605E0A" w:rsidP="00605E0A">
      <w:pPr>
        <w:widowControl w:val="0"/>
        <w:tabs>
          <w:tab w:val="left" w:pos="90"/>
          <w:tab w:val="center" w:pos="339"/>
          <w:tab w:val="center" w:pos="566"/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19"/>
          <w:szCs w:val="19"/>
        </w:rPr>
      </w:pPr>
      <w:r w:rsidRPr="00C9763F">
        <w:rPr>
          <w:rFonts w:ascii="Times New Roman" w:hAnsi="Times New Roman"/>
          <w:color w:val="000000"/>
          <w:sz w:val="14"/>
          <w:szCs w:val="14"/>
        </w:rPr>
        <w:t>Izv.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4"/>
          <w:szCs w:val="14"/>
        </w:rPr>
        <w:t>1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4"/>
          <w:szCs w:val="14"/>
        </w:rPr>
        <w:t>3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4"/>
          <w:szCs w:val="14"/>
        </w:rPr>
        <w:t xml:space="preserve">Funkcija: 1000 Socijalna zaštita  </w:t>
      </w:r>
    </w:p>
    <w:p w:rsidR="00605E0A" w:rsidRPr="00C9763F" w:rsidRDefault="00605E0A" w:rsidP="00605E0A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56" w:after="0" w:line="240" w:lineRule="auto"/>
        <w:rPr>
          <w:rFonts w:ascii="Times New Roman" w:hAnsi="Times New Roman"/>
          <w:b/>
          <w:bCs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Izvor:  110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Opći prihodi i primici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103.186,90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116.700,00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94.320,00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94.320,00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94.320,00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113,10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80,82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1,00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37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 xml:space="preserve">Naknade građanima i 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103.186,90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116.700,00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94.320,00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94.320,00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94.320,00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113,10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80,82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1,00</w:t>
      </w:r>
    </w:p>
    <w:p w:rsidR="00605E0A" w:rsidRPr="00C9763F" w:rsidRDefault="00605E0A" w:rsidP="00605E0A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 xml:space="preserve">kućanstvima na temelju </w:t>
      </w:r>
    </w:p>
    <w:p w:rsidR="00605E0A" w:rsidRPr="00C9763F" w:rsidRDefault="00605E0A" w:rsidP="00605E0A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osiguranja i druge naknade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3606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372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 xml:space="preserve">Ostale naknade građanima i 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103.186,90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116.700,00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94.320,00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113,10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80,82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1,00</w:t>
      </w:r>
    </w:p>
    <w:p w:rsidR="00605E0A" w:rsidRPr="00C9763F" w:rsidRDefault="00605E0A" w:rsidP="00605E0A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kućanstvima iz proračuna</w:t>
      </w:r>
    </w:p>
    <w:p w:rsidR="00605E0A" w:rsidRPr="00C9763F" w:rsidRDefault="00605E0A" w:rsidP="00605E0A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imes New Roman" w:hAnsi="Times New Roman"/>
          <w:b/>
          <w:bCs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Izvor:  310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Vlastiti prihodi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21.256,90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20.000,00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20.000,00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20.000,00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20.000,00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94,09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1,00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37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 xml:space="preserve">Naknade građanima i 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21.256,90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20.000,00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20.000,00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20.000,00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20.000,00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94,09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1,00</w:t>
      </w:r>
    </w:p>
    <w:p w:rsidR="00605E0A" w:rsidRPr="00C9763F" w:rsidRDefault="00605E0A" w:rsidP="00605E0A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 xml:space="preserve">kućanstvima na temelju </w:t>
      </w:r>
    </w:p>
    <w:p w:rsidR="00605E0A" w:rsidRPr="00C9763F" w:rsidRDefault="00605E0A" w:rsidP="00605E0A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osiguranja i druge naknade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3606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372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 xml:space="preserve">Ostale naknade građanima i 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21.256,90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20.000,00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20.000,00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94,09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1,00</w:t>
      </w:r>
    </w:p>
    <w:p w:rsidR="00605E0A" w:rsidRPr="00C9763F" w:rsidRDefault="00605E0A" w:rsidP="00605E0A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kućanstvima iz proračuna</w:t>
      </w:r>
    </w:p>
    <w:p w:rsidR="00605E0A" w:rsidRPr="00C9763F" w:rsidRDefault="00605E0A" w:rsidP="00605E0A">
      <w:pPr>
        <w:widowControl w:val="0"/>
        <w:tabs>
          <w:tab w:val="left" w:pos="90"/>
          <w:tab w:val="right" w:pos="1359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Akt.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A200702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 xml:space="preserve">POMOĆ ZDRAVSTVENIM 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44.300,64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68.408,00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88.512,00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61.408,00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61.408,00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154,42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129,39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69,38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1,00</w:t>
      </w:r>
    </w:p>
    <w:p w:rsidR="00605E0A" w:rsidRPr="00C9763F" w:rsidRDefault="00605E0A" w:rsidP="00605E0A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USTANOVAMA I UDRUGAMA</w:t>
      </w:r>
    </w:p>
    <w:p w:rsidR="00605E0A" w:rsidRPr="00C9763F" w:rsidRDefault="00605E0A" w:rsidP="00605E0A">
      <w:pPr>
        <w:widowControl w:val="0"/>
        <w:tabs>
          <w:tab w:val="left" w:pos="90"/>
          <w:tab w:val="center" w:pos="339"/>
          <w:tab w:val="center" w:pos="1020"/>
          <w:tab w:val="left" w:pos="1474"/>
        </w:tabs>
        <w:autoSpaceDE w:val="0"/>
        <w:autoSpaceDN w:val="0"/>
        <w:adjustRightInd w:val="0"/>
        <w:spacing w:before="10" w:after="0" w:line="240" w:lineRule="auto"/>
        <w:rPr>
          <w:rFonts w:ascii="Times New Roman" w:hAnsi="Times New Roman"/>
          <w:color w:val="000000"/>
          <w:sz w:val="19"/>
          <w:szCs w:val="19"/>
        </w:rPr>
      </w:pPr>
      <w:r w:rsidRPr="00C9763F">
        <w:rPr>
          <w:rFonts w:ascii="Times New Roman" w:hAnsi="Times New Roman"/>
          <w:color w:val="000000"/>
          <w:sz w:val="14"/>
          <w:szCs w:val="14"/>
        </w:rPr>
        <w:t>Izv.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4"/>
          <w:szCs w:val="14"/>
        </w:rPr>
        <w:t>1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4"/>
          <w:szCs w:val="14"/>
        </w:rPr>
        <w:t>7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4"/>
          <w:szCs w:val="14"/>
        </w:rPr>
        <w:t xml:space="preserve">Funkcija: 1000 Socijalna zaštita  </w:t>
      </w:r>
    </w:p>
    <w:p w:rsidR="00605E0A" w:rsidRPr="00C9763F" w:rsidRDefault="00605E0A" w:rsidP="00605E0A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</w:tabs>
        <w:autoSpaceDE w:val="0"/>
        <w:autoSpaceDN w:val="0"/>
        <w:adjustRightInd w:val="0"/>
        <w:spacing w:before="56" w:after="0" w:line="240" w:lineRule="auto"/>
        <w:rPr>
          <w:rFonts w:ascii="Times New Roman" w:hAnsi="Times New Roman"/>
          <w:b/>
          <w:bCs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Izvor:  100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Opći prihodi i primici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0,00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38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Ostali rashodi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1.000,00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3606"/>
        </w:tabs>
        <w:autoSpaceDE w:val="0"/>
        <w:autoSpaceDN w:val="0"/>
        <w:adjustRightInd w:val="0"/>
        <w:spacing w:before="31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381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Tekuće donacije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</w:p>
    <w:p w:rsidR="00605E0A" w:rsidRPr="00C9763F" w:rsidRDefault="00605E0A" w:rsidP="00605E0A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imes New Roman" w:hAnsi="Times New Roman"/>
          <w:b/>
          <w:bCs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Izvor:  110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Opći prihodi i primici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44.300,64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57.408,00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54.054,00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26.950,00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26.950,00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129,59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94,16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49,86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1,00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36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 xml:space="preserve">Pomoći dane u inozemstvo i 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21.816,64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29.458,00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135,03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</w:p>
    <w:p w:rsidR="00605E0A" w:rsidRPr="00C9763F" w:rsidRDefault="00605E0A" w:rsidP="00605E0A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unutar opće države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3606"/>
        </w:tabs>
        <w:autoSpaceDE w:val="0"/>
        <w:autoSpaceDN w:val="0"/>
        <w:adjustRightInd w:val="0"/>
        <w:spacing w:before="12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363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Pomoći unutar općeg proračuna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21.816,64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29.458,00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135,03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38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Ostali rashodi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22.484,00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27.950,00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54.054,00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26.950,00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26.950,00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124,31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193,40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49,86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1,00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3606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381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Tekuće donacije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22.484,00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27.950,00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54.054,00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124,31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193,40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1,00</w:t>
      </w:r>
    </w:p>
    <w:p w:rsidR="00605E0A" w:rsidRPr="00C9763F" w:rsidRDefault="00605E0A" w:rsidP="00605E0A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imes New Roman" w:hAnsi="Times New Roman"/>
          <w:b/>
          <w:bCs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lastRenderedPageBreak/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Izvor:  710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Prihodi od prodaje nefin. imovine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34.458,00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34.458,00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34.458,00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344,58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1,00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36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 xml:space="preserve">Pomoći dane u inozemstvo i 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29.458,00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29.458,00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29.458,00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1,00</w:t>
      </w:r>
    </w:p>
    <w:p w:rsidR="00605E0A" w:rsidRPr="00C9763F" w:rsidRDefault="00605E0A" w:rsidP="00605E0A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unutar opće države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363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Pomoći unutar općeg proračuna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29.458,00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1,00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38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Ostali rashodi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10.000,00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5.000,00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5.000,00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5.000,00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50,00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1,00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3606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381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Tekuće donacije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5.000,00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50,00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1,00</w:t>
      </w:r>
    </w:p>
    <w:p w:rsidR="00605E0A" w:rsidRPr="00C9763F" w:rsidRDefault="00605E0A" w:rsidP="00605E0A">
      <w:pPr>
        <w:widowControl w:val="0"/>
        <w:tabs>
          <w:tab w:val="left" w:pos="90"/>
          <w:tab w:val="right" w:pos="1359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imes New Roman" w:hAnsi="Times New Roman"/>
          <w:color w:val="000000"/>
          <w:sz w:val="27"/>
          <w:szCs w:val="27"/>
        </w:rPr>
      </w:pP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Program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2008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20"/>
          <w:szCs w:val="20"/>
        </w:rPr>
        <w:t>KULTURA, KULTURNA I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20"/>
          <w:szCs w:val="20"/>
        </w:rPr>
        <w:t>1.054.999,73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20"/>
          <w:szCs w:val="20"/>
        </w:rPr>
        <w:t>1.465.256,00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20"/>
          <w:szCs w:val="20"/>
        </w:rPr>
        <w:t>2.193.750,00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20"/>
          <w:szCs w:val="20"/>
        </w:rPr>
        <w:t>1.277.500,00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20"/>
          <w:szCs w:val="20"/>
        </w:rPr>
        <w:t>1.167.500,00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20"/>
          <w:szCs w:val="20"/>
        </w:rPr>
        <w:t>138,89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20"/>
          <w:szCs w:val="20"/>
        </w:rPr>
        <w:t>149,72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20"/>
          <w:szCs w:val="20"/>
        </w:rPr>
        <w:t>58,23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20"/>
          <w:szCs w:val="20"/>
        </w:rPr>
        <w:t>0,91</w:t>
      </w:r>
    </w:p>
    <w:p w:rsidR="00605E0A" w:rsidRPr="00C9763F" w:rsidRDefault="00605E0A" w:rsidP="00605E0A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20"/>
          <w:szCs w:val="20"/>
        </w:rPr>
        <w:t xml:space="preserve"> SAKRALNA BAŠTINA</w:t>
      </w:r>
    </w:p>
    <w:p w:rsidR="00605E0A" w:rsidRPr="00C9763F" w:rsidRDefault="00605E0A" w:rsidP="00605E0A">
      <w:pPr>
        <w:widowControl w:val="0"/>
        <w:tabs>
          <w:tab w:val="left" w:pos="90"/>
          <w:tab w:val="right" w:pos="1359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0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Akt.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A200801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POTREBE U KULTURI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117.853,63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59.250,00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76.000,00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76.000,00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76.000,00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50,27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128,27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1,00</w:t>
      </w:r>
    </w:p>
    <w:p w:rsidR="00605E0A" w:rsidRPr="00C9763F" w:rsidRDefault="00605E0A" w:rsidP="00605E0A">
      <w:pPr>
        <w:widowControl w:val="0"/>
        <w:tabs>
          <w:tab w:val="left" w:pos="90"/>
          <w:tab w:val="center" w:pos="339"/>
          <w:tab w:val="center" w:pos="566"/>
          <w:tab w:val="center" w:pos="793"/>
          <w:tab w:val="center" w:pos="1020"/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19"/>
          <w:szCs w:val="19"/>
        </w:rPr>
      </w:pPr>
      <w:r w:rsidRPr="00C9763F">
        <w:rPr>
          <w:rFonts w:ascii="Times New Roman" w:hAnsi="Times New Roman"/>
          <w:color w:val="000000"/>
          <w:sz w:val="14"/>
          <w:szCs w:val="14"/>
        </w:rPr>
        <w:t>Izv.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4"/>
          <w:szCs w:val="14"/>
        </w:rPr>
        <w:t>1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4"/>
          <w:szCs w:val="14"/>
        </w:rPr>
        <w:t>3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4"/>
          <w:szCs w:val="14"/>
        </w:rPr>
        <w:t>5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4"/>
          <w:szCs w:val="14"/>
        </w:rPr>
        <w:t>7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4"/>
          <w:szCs w:val="14"/>
        </w:rPr>
        <w:t>Funkcija: 0860 Rashodi za rekreaciju,</w:t>
      </w:r>
    </w:p>
    <w:p w:rsidR="00605E0A" w:rsidRPr="00C9763F" w:rsidRDefault="00605E0A" w:rsidP="00605E0A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16"/>
          <w:szCs w:val="16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4"/>
          <w:szCs w:val="14"/>
        </w:rPr>
        <w:t xml:space="preserve"> kulturu i religiju koji nisu drugdje </w:t>
      </w:r>
    </w:p>
    <w:p w:rsidR="00605E0A" w:rsidRPr="00C9763F" w:rsidRDefault="00605E0A" w:rsidP="00605E0A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16"/>
          <w:szCs w:val="16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4"/>
          <w:szCs w:val="14"/>
        </w:rPr>
        <w:t xml:space="preserve">svrstani  </w:t>
      </w:r>
    </w:p>
    <w:p w:rsidR="00605E0A" w:rsidRPr="00C9763F" w:rsidRDefault="00605E0A" w:rsidP="00605E0A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67" w:after="0" w:line="240" w:lineRule="auto"/>
        <w:rPr>
          <w:rFonts w:ascii="Times New Roman" w:hAnsi="Times New Roman"/>
          <w:b/>
          <w:bCs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Izvor:  110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Opći prihodi i primici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94.403,64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48.250,00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60.000,00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60.000,00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60.000,00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51,11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124,35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1,00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38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Ostali rashodi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8.000,00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45.000,00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45.000,00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45.000,00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1,00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381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Tekuće donacije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8.000,00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45.000,00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1,00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42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 xml:space="preserve">Rashodi za nabavu 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81.570,89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48.250,00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15.000,00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15.000,00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15.000,00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59,15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31,09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1,00</w:t>
      </w:r>
    </w:p>
    <w:p w:rsidR="00605E0A" w:rsidRPr="00C9763F" w:rsidRDefault="00605E0A" w:rsidP="00605E0A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 xml:space="preserve">proizvedene dugotrajne </w:t>
      </w:r>
    </w:p>
    <w:p w:rsidR="00605E0A" w:rsidRPr="00C9763F" w:rsidRDefault="00605E0A" w:rsidP="00605E0A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imovine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3606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424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 xml:space="preserve">Knjige, umjetnička djela i ostale 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81.570,89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48.250,00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15.000,00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59,15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31,09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1,00</w:t>
      </w:r>
    </w:p>
    <w:p w:rsidR="00605E0A" w:rsidRPr="00C9763F" w:rsidRDefault="00605E0A" w:rsidP="00605E0A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izložbene vrijednosti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</w:tabs>
        <w:autoSpaceDE w:val="0"/>
        <w:autoSpaceDN w:val="0"/>
        <w:adjustRightInd w:val="0"/>
        <w:spacing w:before="12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43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 xml:space="preserve">Rashodi za nabavu 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4.832,75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</w:p>
    <w:p w:rsidR="00605E0A" w:rsidRPr="00C9763F" w:rsidRDefault="00605E0A" w:rsidP="00605E0A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 xml:space="preserve">plemenitih metala i ostalih </w:t>
      </w:r>
    </w:p>
    <w:p w:rsidR="00605E0A" w:rsidRPr="00C9763F" w:rsidRDefault="00605E0A" w:rsidP="00605E0A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pohranjenih vrijednosti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</w:tabs>
        <w:autoSpaceDE w:val="0"/>
        <w:autoSpaceDN w:val="0"/>
        <w:adjustRightInd w:val="0"/>
        <w:spacing w:before="12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431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 xml:space="preserve">Plemeniti metali i ostale 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4.832,75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</w:p>
    <w:p w:rsidR="00605E0A" w:rsidRPr="00C9763F" w:rsidRDefault="00605E0A" w:rsidP="00605E0A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pohranjene vrijednosti</w:t>
      </w:r>
    </w:p>
    <w:p w:rsidR="00605E0A" w:rsidRPr="00C9763F" w:rsidRDefault="00605E0A" w:rsidP="00605E0A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imes New Roman" w:hAnsi="Times New Roman"/>
          <w:b/>
          <w:bCs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Izvor:  310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Vlastiti prihodi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5.000,00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5.000,00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5.000,00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1,00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43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 xml:space="preserve">Rashodi za nabavu 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5.000,00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5.000,00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5.000,00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1,00</w:t>
      </w:r>
    </w:p>
    <w:p w:rsidR="00605E0A" w:rsidRPr="00C9763F" w:rsidRDefault="00605E0A" w:rsidP="00605E0A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 xml:space="preserve">plemenitih metala i ostalih </w:t>
      </w:r>
    </w:p>
    <w:p w:rsidR="00605E0A" w:rsidRPr="00C9763F" w:rsidRDefault="00605E0A" w:rsidP="00605E0A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pohranjenih vrijednosti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431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 xml:space="preserve">Plemeniti metali i ostale 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5.000,00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1,00</w:t>
      </w:r>
    </w:p>
    <w:p w:rsidR="00605E0A" w:rsidRPr="00C9763F" w:rsidRDefault="00605E0A" w:rsidP="00605E0A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pohranjene vrijednosti</w:t>
      </w:r>
    </w:p>
    <w:p w:rsidR="00605E0A" w:rsidRPr="00C9763F" w:rsidRDefault="00605E0A" w:rsidP="00605E0A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</w:tabs>
        <w:autoSpaceDE w:val="0"/>
        <w:autoSpaceDN w:val="0"/>
        <w:adjustRightInd w:val="0"/>
        <w:spacing w:before="12" w:after="0" w:line="240" w:lineRule="auto"/>
        <w:rPr>
          <w:rFonts w:ascii="Times New Roman" w:hAnsi="Times New Roman"/>
          <w:b/>
          <w:bCs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Izvor:  510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Pomoći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0,00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42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 xml:space="preserve">Rashodi za nabavu 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</w:p>
    <w:p w:rsidR="00605E0A" w:rsidRPr="00C9763F" w:rsidRDefault="00605E0A" w:rsidP="00605E0A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 xml:space="preserve">proizvedene dugotrajne </w:t>
      </w:r>
    </w:p>
    <w:p w:rsidR="00605E0A" w:rsidRPr="00C9763F" w:rsidRDefault="00605E0A" w:rsidP="00605E0A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imovine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</w:tabs>
        <w:autoSpaceDE w:val="0"/>
        <w:autoSpaceDN w:val="0"/>
        <w:adjustRightInd w:val="0"/>
        <w:spacing w:before="12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426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Nematerijalna proizvedena imovina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</w:p>
    <w:p w:rsidR="00605E0A" w:rsidRPr="00C9763F" w:rsidRDefault="00605E0A" w:rsidP="00605E0A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76" w:after="0" w:line="240" w:lineRule="auto"/>
        <w:rPr>
          <w:rFonts w:ascii="Times New Roman" w:hAnsi="Times New Roman"/>
          <w:b/>
          <w:bCs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Izvor:  710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Prihodi od prodaje nefin. imovine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23.449,99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11.000,00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11.000,00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11.000,00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11.000,00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46,91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1,00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32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Materijalni rashodi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1.000,00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1.000,00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1.000,00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1,00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323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Rashodi za usluge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1,00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329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 xml:space="preserve">Ostali nespomenuti rashodi 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</w:p>
    <w:p w:rsidR="00605E0A" w:rsidRPr="00C9763F" w:rsidRDefault="00605E0A" w:rsidP="00605E0A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poslovanja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</w:tabs>
        <w:autoSpaceDE w:val="0"/>
        <w:autoSpaceDN w:val="0"/>
        <w:adjustRightInd w:val="0"/>
        <w:spacing w:before="12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38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Ostali rashodi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13.000,00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1.000,00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7,69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3606"/>
        </w:tabs>
        <w:autoSpaceDE w:val="0"/>
        <w:autoSpaceDN w:val="0"/>
        <w:adjustRightInd w:val="0"/>
        <w:spacing w:before="31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381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Tekuće donacije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13.000,00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7,69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42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 xml:space="preserve">Rashodi za nabavu 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10.449,99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10.000,00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10.000,00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10.000,00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10.000,00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95,69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1,00</w:t>
      </w:r>
    </w:p>
    <w:p w:rsidR="00605E0A" w:rsidRPr="00C9763F" w:rsidRDefault="00605E0A" w:rsidP="00605E0A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 xml:space="preserve">proizvedene dugotrajne </w:t>
      </w:r>
    </w:p>
    <w:p w:rsidR="00605E0A" w:rsidRPr="00C9763F" w:rsidRDefault="00605E0A" w:rsidP="00605E0A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imovine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3606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426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Nematerijalna proizvedena imovina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10.449,99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95,69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1,00</w:t>
      </w:r>
    </w:p>
    <w:p w:rsidR="00605E0A" w:rsidRPr="00C9763F" w:rsidRDefault="00605E0A" w:rsidP="00605E0A">
      <w:pPr>
        <w:widowControl w:val="0"/>
        <w:tabs>
          <w:tab w:val="left" w:pos="90"/>
          <w:tab w:val="right" w:pos="1359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76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lastRenderedPageBreak/>
        <w:t>Akt.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A200802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 xml:space="preserve">ODRŽAVANJE KULTURNIH I 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27.241,21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100.000,00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80.000,00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80.000,00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80.000,00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367,09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80,00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1,00</w:t>
      </w:r>
    </w:p>
    <w:p w:rsidR="00605E0A" w:rsidRPr="00C9763F" w:rsidRDefault="00605E0A" w:rsidP="00605E0A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SAKRALNIH OBJEKATA</w:t>
      </w:r>
    </w:p>
    <w:p w:rsidR="00605E0A" w:rsidRPr="00C9763F" w:rsidRDefault="00605E0A" w:rsidP="00605E0A">
      <w:pPr>
        <w:widowControl w:val="0"/>
        <w:tabs>
          <w:tab w:val="left" w:pos="90"/>
          <w:tab w:val="center" w:pos="339"/>
          <w:tab w:val="center" w:pos="1020"/>
          <w:tab w:val="left" w:pos="1474"/>
        </w:tabs>
        <w:autoSpaceDE w:val="0"/>
        <w:autoSpaceDN w:val="0"/>
        <w:adjustRightInd w:val="0"/>
        <w:spacing w:before="10" w:after="0" w:line="240" w:lineRule="auto"/>
        <w:rPr>
          <w:rFonts w:ascii="Times New Roman" w:hAnsi="Times New Roman"/>
          <w:color w:val="000000"/>
          <w:sz w:val="19"/>
          <w:szCs w:val="19"/>
        </w:rPr>
      </w:pPr>
      <w:r w:rsidRPr="00C9763F">
        <w:rPr>
          <w:rFonts w:ascii="Times New Roman" w:hAnsi="Times New Roman"/>
          <w:color w:val="000000"/>
          <w:sz w:val="14"/>
          <w:szCs w:val="14"/>
        </w:rPr>
        <w:t>Izv.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4"/>
          <w:szCs w:val="14"/>
        </w:rPr>
        <w:t>1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4"/>
          <w:szCs w:val="14"/>
        </w:rPr>
        <w:t>7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4"/>
          <w:szCs w:val="14"/>
        </w:rPr>
        <w:t>Funkcija: 0860 Rashodi za rekreaciju,</w:t>
      </w:r>
    </w:p>
    <w:p w:rsidR="00605E0A" w:rsidRPr="00C9763F" w:rsidRDefault="00605E0A" w:rsidP="00605E0A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16"/>
          <w:szCs w:val="16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4"/>
          <w:szCs w:val="14"/>
        </w:rPr>
        <w:t xml:space="preserve"> kulturu i religiju koji nisu drugdje </w:t>
      </w:r>
    </w:p>
    <w:p w:rsidR="00605E0A" w:rsidRPr="00C9763F" w:rsidRDefault="00605E0A" w:rsidP="00605E0A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16"/>
          <w:szCs w:val="16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4"/>
          <w:szCs w:val="14"/>
        </w:rPr>
        <w:t xml:space="preserve">svrstani  </w:t>
      </w:r>
    </w:p>
    <w:p w:rsidR="00605E0A" w:rsidRPr="00C9763F" w:rsidRDefault="00605E0A" w:rsidP="00605E0A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</w:tabs>
        <w:autoSpaceDE w:val="0"/>
        <w:autoSpaceDN w:val="0"/>
        <w:adjustRightInd w:val="0"/>
        <w:spacing w:before="67" w:after="0" w:line="240" w:lineRule="auto"/>
        <w:rPr>
          <w:rFonts w:ascii="Times New Roman" w:hAnsi="Times New Roman"/>
          <w:b/>
          <w:bCs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Izvor:  110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Opći prihodi i primici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27.241,21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100.000,00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367,09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0,00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32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Materijalni rashodi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27.241,21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100.000,00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367,09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3606"/>
        </w:tabs>
        <w:autoSpaceDE w:val="0"/>
        <w:autoSpaceDN w:val="0"/>
        <w:adjustRightInd w:val="0"/>
        <w:spacing w:before="31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322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Rashodi za materijal i energiju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55.000,00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3606"/>
        </w:tabs>
        <w:autoSpaceDE w:val="0"/>
        <w:autoSpaceDN w:val="0"/>
        <w:adjustRightInd w:val="0"/>
        <w:spacing w:before="31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323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Rashodi za usluge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27.241,21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45.000,00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165,19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</w:p>
    <w:p w:rsidR="00605E0A" w:rsidRPr="00C9763F" w:rsidRDefault="00605E0A" w:rsidP="00605E0A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imes New Roman" w:hAnsi="Times New Roman"/>
          <w:b/>
          <w:bCs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Izvor:  710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Prihodi od prodaje nefin. imovine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80.000,00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80.000,00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80.000,00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1,00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32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Materijalni rashodi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80.000,00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80.000,00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80.000,00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1,00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322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Rashodi za materijal i energiju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55.000,00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1,00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323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Rashodi za usluge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25.000,00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1,00</w:t>
      </w:r>
    </w:p>
    <w:p w:rsidR="00605E0A" w:rsidRPr="00C9763F" w:rsidRDefault="00605E0A" w:rsidP="00605E0A">
      <w:pPr>
        <w:widowControl w:val="0"/>
        <w:tabs>
          <w:tab w:val="left" w:pos="90"/>
          <w:tab w:val="right" w:pos="1359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Akt.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A200804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 xml:space="preserve">PUČKE FEŠTE I KULTURNE 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187.993,20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75.584,00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222.500,00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222.500,00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222.500,00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40,21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294,37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1,00</w:t>
      </w:r>
    </w:p>
    <w:p w:rsidR="00605E0A" w:rsidRPr="00C9763F" w:rsidRDefault="00605E0A" w:rsidP="00605E0A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MANIFESTACIJE</w:t>
      </w:r>
    </w:p>
    <w:p w:rsidR="00605E0A" w:rsidRPr="00C9763F" w:rsidRDefault="00605E0A" w:rsidP="00605E0A">
      <w:pPr>
        <w:widowControl w:val="0"/>
        <w:tabs>
          <w:tab w:val="left" w:pos="90"/>
          <w:tab w:val="center" w:pos="339"/>
          <w:tab w:val="center" w:pos="1020"/>
          <w:tab w:val="left" w:pos="1474"/>
        </w:tabs>
        <w:autoSpaceDE w:val="0"/>
        <w:autoSpaceDN w:val="0"/>
        <w:adjustRightInd w:val="0"/>
        <w:spacing w:before="10" w:after="0" w:line="240" w:lineRule="auto"/>
        <w:rPr>
          <w:rFonts w:ascii="Times New Roman" w:hAnsi="Times New Roman"/>
          <w:color w:val="000000"/>
          <w:sz w:val="19"/>
          <w:szCs w:val="19"/>
        </w:rPr>
      </w:pPr>
      <w:r w:rsidRPr="00C9763F">
        <w:rPr>
          <w:rFonts w:ascii="Times New Roman" w:hAnsi="Times New Roman"/>
          <w:color w:val="000000"/>
          <w:sz w:val="14"/>
          <w:szCs w:val="14"/>
        </w:rPr>
        <w:t>Izv.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4"/>
          <w:szCs w:val="14"/>
        </w:rPr>
        <w:t>1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4"/>
          <w:szCs w:val="14"/>
        </w:rPr>
        <w:t>7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4"/>
          <w:szCs w:val="14"/>
        </w:rPr>
        <w:t xml:space="preserve">Funkcija: 0820 Službe kulture  </w:t>
      </w:r>
    </w:p>
    <w:p w:rsidR="00605E0A" w:rsidRPr="00C9763F" w:rsidRDefault="00605E0A" w:rsidP="00605E0A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</w:tabs>
        <w:autoSpaceDE w:val="0"/>
        <w:autoSpaceDN w:val="0"/>
        <w:adjustRightInd w:val="0"/>
        <w:spacing w:before="56" w:after="0" w:line="240" w:lineRule="auto"/>
        <w:rPr>
          <w:rFonts w:ascii="Times New Roman" w:hAnsi="Times New Roman"/>
          <w:b/>
          <w:bCs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Izvor:  110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Opći prihodi i primici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0,00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42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 xml:space="preserve">Rashodi za nabavu 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</w:p>
    <w:p w:rsidR="00605E0A" w:rsidRPr="00C9763F" w:rsidRDefault="00605E0A" w:rsidP="00605E0A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 xml:space="preserve">proizvedene dugotrajne </w:t>
      </w:r>
    </w:p>
    <w:p w:rsidR="00605E0A" w:rsidRPr="00C9763F" w:rsidRDefault="00605E0A" w:rsidP="00605E0A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imovine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</w:tabs>
        <w:autoSpaceDE w:val="0"/>
        <w:autoSpaceDN w:val="0"/>
        <w:adjustRightInd w:val="0"/>
        <w:spacing w:before="12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426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Nematerijalna proizvedena imovina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</w:p>
    <w:p w:rsidR="00605E0A" w:rsidRPr="00C9763F" w:rsidRDefault="00605E0A" w:rsidP="00605E0A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76" w:after="0" w:line="240" w:lineRule="auto"/>
        <w:rPr>
          <w:rFonts w:ascii="Times New Roman" w:hAnsi="Times New Roman"/>
          <w:b/>
          <w:bCs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Izvor:  710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Prihodi od prodaje nefin. imovine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187.993,20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75.584,00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222.500,00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222.500,00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222.500,00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40,21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294,37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1,00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42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 xml:space="preserve">Rashodi za nabavu 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187.993,20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75.584,00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222.500,00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222.500,00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222.500,00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40,21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294,37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1,00</w:t>
      </w:r>
    </w:p>
    <w:p w:rsidR="00605E0A" w:rsidRPr="00C9763F" w:rsidRDefault="00605E0A" w:rsidP="00605E0A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 xml:space="preserve">proizvedene dugotrajne </w:t>
      </w:r>
    </w:p>
    <w:p w:rsidR="00605E0A" w:rsidRPr="00C9763F" w:rsidRDefault="00605E0A" w:rsidP="00605E0A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imovine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3606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426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Nematerijalna proizvedena imovina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187.993,20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75.584,00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222.500,00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40,21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294,37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1,00</w:t>
      </w:r>
    </w:p>
    <w:p w:rsidR="00605E0A" w:rsidRPr="00C9763F" w:rsidRDefault="00605E0A" w:rsidP="00605E0A">
      <w:pPr>
        <w:widowControl w:val="0"/>
        <w:tabs>
          <w:tab w:val="left" w:pos="90"/>
          <w:tab w:val="right" w:pos="1359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76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Akt.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A200806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JAZZ IS BACK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307.628,35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212.962,00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322.000,00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282.000,00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322.000,00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69,23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151,20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87,58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1,14</w:t>
      </w:r>
    </w:p>
    <w:p w:rsidR="00605E0A" w:rsidRPr="00C9763F" w:rsidRDefault="00605E0A" w:rsidP="00605E0A">
      <w:pPr>
        <w:widowControl w:val="0"/>
        <w:tabs>
          <w:tab w:val="left" w:pos="90"/>
          <w:tab w:val="center" w:pos="339"/>
          <w:tab w:val="center" w:pos="566"/>
          <w:tab w:val="center" w:pos="906"/>
          <w:tab w:val="center" w:pos="1020"/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19"/>
          <w:szCs w:val="19"/>
        </w:rPr>
      </w:pPr>
      <w:r w:rsidRPr="00C9763F">
        <w:rPr>
          <w:rFonts w:ascii="Times New Roman" w:hAnsi="Times New Roman"/>
          <w:color w:val="000000"/>
          <w:sz w:val="14"/>
          <w:szCs w:val="14"/>
        </w:rPr>
        <w:t>Izv.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4"/>
          <w:szCs w:val="14"/>
        </w:rPr>
        <w:t>1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4"/>
          <w:szCs w:val="14"/>
        </w:rPr>
        <w:t>3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4"/>
          <w:szCs w:val="14"/>
        </w:rPr>
        <w:t>6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4"/>
          <w:szCs w:val="14"/>
        </w:rPr>
        <w:t>7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4"/>
          <w:szCs w:val="14"/>
        </w:rPr>
        <w:t xml:space="preserve">Funkcija: 0820 Službe kulture  </w:t>
      </w:r>
    </w:p>
    <w:p w:rsidR="00605E0A" w:rsidRPr="00C9763F" w:rsidRDefault="00605E0A" w:rsidP="00605E0A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56" w:after="0" w:line="240" w:lineRule="auto"/>
        <w:rPr>
          <w:rFonts w:ascii="Times New Roman" w:hAnsi="Times New Roman"/>
          <w:b/>
          <w:bCs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Izvor:  110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Opći prihodi i primici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129.431,60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178.400,00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225.000,00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185.000,00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225.000,00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137,83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126,12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82,22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1,22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32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Materijalni rashodi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71.931,60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13.400,00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20.000,00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20.000,00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20.000,00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18,63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149,25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1,00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3606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323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Rashodi za usluge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71.931,60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13.400,00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20.000,00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18,63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149,25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1,00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37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 xml:space="preserve">Naknade građanima i 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7.500,00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15.000,00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15.000,00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15.000,00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15.000,00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200,00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1,00</w:t>
      </w:r>
    </w:p>
    <w:p w:rsidR="00605E0A" w:rsidRPr="00C9763F" w:rsidRDefault="00605E0A" w:rsidP="00605E0A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 xml:space="preserve">kućanstvima na temelju </w:t>
      </w:r>
    </w:p>
    <w:p w:rsidR="00605E0A" w:rsidRPr="00C9763F" w:rsidRDefault="00605E0A" w:rsidP="00605E0A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osiguranja i druge naknade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3606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372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 xml:space="preserve">Ostale naknade građanima i 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7.500,00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15.000,00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15.000,00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200,00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1,00</w:t>
      </w:r>
    </w:p>
    <w:p w:rsidR="00605E0A" w:rsidRPr="00C9763F" w:rsidRDefault="00605E0A" w:rsidP="00605E0A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kućanstvima iz proračuna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42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 xml:space="preserve">Rashodi za nabavu 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50.000,00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150.000,00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190.000,00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150.000,00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190.000,00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300,00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126,67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78,95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1,27</w:t>
      </w:r>
    </w:p>
    <w:p w:rsidR="00605E0A" w:rsidRPr="00C9763F" w:rsidRDefault="00605E0A" w:rsidP="00605E0A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 xml:space="preserve">proizvedene dugotrajne </w:t>
      </w:r>
    </w:p>
    <w:p w:rsidR="00605E0A" w:rsidRPr="00C9763F" w:rsidRDefault="00605E0A" w:rsidP="00605E0A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imovine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</w:tabs>
        <w:autoSpaceDE w:val="0"/>
        <w:autoSpaceDN w:val="0"/>
        <w:adjustRightInd w:val="0"/>
        <w:spacing w:before="12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424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 xml:space="preserve">Knjige, umjetnička djela i ostale 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40.000,00</w:t>
      </w:r>
    </w:p>
    <w:p w:rsidR="00605E0A" w:rsidRPr="00C9763F" w:rsidRDefault="00605E0A" w:rsidP="00605E0A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izložbene vrijednosti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3606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426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Nematerijalna proizvedena imovina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50.000,00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150.000,00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150.000,00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300,00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1,00</w:t>
      </w:r>
    </w:p>
    <w:p w:rsidR="00605E0A" w:rsidRPr="00C9763F" w:rsidRDefault="00605E0A" w:rsidP="00605E0A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76" w:after="0" w:line="240" w:lineRule="auto"/>
        <w:rPr>
          <w:rFonts w:ascii="Times New Roman" w:hAnsi="Times New Roman"/>
          <w:b/>
          <w:bCs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Izvor:  310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Vlastiti prihodi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4.537,50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4.562,00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32.000,00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32.000,00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32.000,00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100,54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701,45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1,00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32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Materijalni rashodi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4.537,50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4.562,00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32.000,00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32.000,00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32.000,00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100,54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701,45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1,00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3606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323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Rashodi za usluge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4.537,50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4.562,00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32.000,00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100,54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701,45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1,00</w:t>
      </w:r>
    </w:p>
    <w:p w:rsidR="00605E0A" w:rsidRPr="00C9763F" w:rsidRDefault="00605E0A" w:rsidP="00605E0A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imes New Roman" w:hAnsi="Times New Roman"/>
          <w:b/>
          <w:bCs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Izvor:  610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Namjenske donacije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170.454,00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15.000,00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50.000,00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50.000,00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50.000,00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8,80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333,33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1,00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42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 xml:space="preserve">Rashodi za nabavu 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170.454,00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15.000,00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50.000,00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50.000,00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50.000,00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8,80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333,33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1,00</w:t>
      </w:r>
    </w:p>
    <w:p w:rsidR="00605E0A" w:rsidRPr="00C9763F" w:rsidRDefault="00605E0A" w:rsidP="00605E0A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lastRenderedPageBreak/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 xml:space="preserve">proizvedene dugotrajne </w:t>
      </w:r>
    </w:p>
    <w:p w:rsidR="00605E0A" w:rsidRPr="00C9763F" w:rsidRDefault="00605E0A" w:rsidP="00605E0A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imovine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3606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426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Nematerijalna proizvedena imovina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170.454,00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15.000,00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50.000,00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8,80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333,33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1,00</w:t>
      </w:r>
    </w:p>
    <w:p w:rsidR="00605E0A" w:rsidRPr="00C9763F" w:rsidRDefault="00605E0A" w:rsidP="00605E0A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76" w:after="0" w:line="240" w:lineRule="auto"/>
        <w:rPr>
          <w:rFonts w:ascii="Times New Roman" w:hAnsi="Times New Roman"/>
          <w:b/>
          <w:bCs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Izvor:  710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Prihodi od prodaje nefin. imovine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3.205,25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15.000,00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15.000,00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15.000,00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15.000,00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467,98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1,00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32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Materijalni rashodi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3.205,25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15.000,00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15.000,00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15.000,00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15.000,00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467,98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1,00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3606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323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Rashodi za usluge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3.205,25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15.000,00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15.000,00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467,98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1,00</w:t>
      </w:r>
    </w:p>
    <w:p w:rsidR="00605E0A" w:rsidRPr="00C9763F" w:rsidRDefault="00605E0A" w:rsidP="00605E0A">
      <w:pPr>
        <w:widowControl w:val="0"/>
        <w:tabs>
          <w:tab w:val="left" w:pos="90"/>
          <w:tab w:val="right" w:pos="1359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Akt.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A200807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POVIJESNA BAŠTINA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16.506,95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59.520,00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48.000,00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48.000,00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48.000,00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360,58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80,65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1,00</w:t>
      </w:r>
    </w:p>
    <w:p w:rsidR="00605E0A" w:rsidRPr="00C9763F" w:rsidRDefault="00605E0A" w:rsidP="00605E0A">
      <w:pPr>
        <w:widowControl w:val="0"/>
        <w:tabs>
          <w:tab w:val="left" w:pos="90"/>
          <w:tab w:val="center" w:pos="339"/>
          <w:tab w:val="center" w:pos="566"/>
          <w:tab w:val="center" w:pos="1020"/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19"/>
          <w:szCs w:val="19"/>
        </w:rPr>
      </w:pPr>
      <w:r w:rsidRPr="00C9763F">
        <w:rPr>
          <w:rFonts w:ascii="Times New Roman" w:hAnsi="Times New Roman"/>
          <w:color w:val="000000"/>
          <w:sz w:val="14"/>
          <w:szCs w:val="14"/>
        </w:rPr>
        <w:t>Izv.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4"/>
          <w:szCs w:val="14"/>
        </w:rPr>
        <w:t>1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4"/>
          <w:szCs w:val="14"/>
        </w:rPr>
        <w:t>3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4"/>
          <w:szCs w:val="14"/>
        </w:rPr>
        <w:t>7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4"/>
          <w:szCs w:val="14"/>
        </w:rPr>
        <w:t xml:space="preserve">Funkcija: 0820 Službe kulture  </w:t>
      </w:r>
    </w:p>
    <w:p w:rsidR="00605E0A" w:rsidRPr="00C9763F" w:rsidRDefault="00605E0A" w:rsidP="00605E0A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56" w:after="0" w:line="240" w:lineRule="auto"/>
        <w:rPr>
          <w:rFonts w:ascii="Times New Roman" w:hAnsi="Times New Roman"/>
          <w:b/>
          <w:bCs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Izvor:  110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Opći prihodi i primici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14.750,00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57.770,00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391,66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17,31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1,00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32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Materijalni rashodi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8.750,00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</w:tabs>
        <w:autoSpaceDE w:val="0"/>
        <w:autoSpaceDN w:val="0"/>
        <w:adjustRightInd w:val="0"/>
        <w:spacing w:before="31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323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Rashodi za usluge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8.750,00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38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Ostali rashodi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10.000,00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10.000,00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10.000,00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10.000,00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1,00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3606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381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Tekuće donacije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1,00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</w:tabs>
        <w:autoSpaceDE w:val="0"/>
        <w:autoSpaceDN w:val="0"/>
        <w:adjustRightInd w:val="0"/>
        <w:spacing w:before="31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42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 xml:space="preserve">Rashodi za nabavu 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6.000,00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47.770,00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796,17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</w:p>
    <w:p w:rsidR="00605E0A" w:rsidRPr="00C9763F" w:rsidRDefault="00605E0A" w:rsidP="00605E0A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 xml:space="preserve">proizvedene dugotrajne </w:t>
      </w:r>
    </w:p>
    <w:p w:rsidR="00605E0A" w:rsidRPr="00C9763F" w:rsidRDefault="00605E0A" w:rsidP="00605E0A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imovine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3606"/>
        </w:tabs>
        <w:autoSpaceDE w:val="0"/>
        <w:autoSpaceDN w:val="0"/>
        <w:adjustRightInd w:val="0"/>
        <w:spacing w:before="12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424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 xml:space="preserve">Knjige, umjetnička djela i ostale 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6.000,00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47.770,00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796,17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</w:p>
    <w:p w:rsidR="00605E0A" w:rsidRPr="00C9763F" w:rsidRDefault="00605E0A" w:rsidP="00605E0A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izložbene vrijednosti</w:t>
      </w:r>
    </w:p>
    <w:p w:rsidR="00605E0A" w:rsidRPr="00C9763F" w:rsidRDefault="00605E0A" w:rsidP="00605E0A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imes New Roman" w:hAnsi="Times New Roman"/>
          <w:b/>
          <w:bCs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Izvor:  310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Vlastiti prihodi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1.750,00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16.000,00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16.000,00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16.000,00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914,29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1,00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32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Materijalni rashodi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1.750,00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15.000,00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15.000,00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15.000,00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857,14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1,00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3606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323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Rashodi za usluge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1.750,00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15.000,00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857,14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1,00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42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 xml:space="preserve">Rashodi za nabavu 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1.000,00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1.000,00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1.000,00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1,00</w:t>
      </w:r>
    </w:p>
    <w:p w:rsidR="00605E0A" w:rsidRPr="00C9763F" w:rsidRDefault="00605E0A" w:rsidP="00605E0A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 xml:space="preserve">proizvedene dugotrajne </w:t>
      </w:r>
    </w:p>
    <w:p w:rsidR="00605E0A" w:rsidRPr="00C9763F" w:rsidRDefault="00605E0A" w:rsidP="00605E0A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imovine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424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 xml:space="preserve">Knjige, umjetnička djela i ostale 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1,00</w:t>
      </w:r>
    </w:p>
    <w:p w:rsidR="00605E0A" w:rsidRPr="00C9763F" w:rsidRDefault="00605E0A" w:rsidP="00605E0A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izložbene vrijednosti</w:t>
      </w:r>
    </w:p>
    <w:p w:rsidR="00605E0A" w:rsidRPr="00C9763F" w:rsidRDefault="00605E0A" w:rsidP="00605E0A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imes New Roman" w:hAnsi="Times New Roman"/>
          <w:b/>
          <w:bCs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Izvor:  710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Prihodi od prodaje nefin. imovine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1.756,95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22.000,00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22.000,00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22.000,00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1,00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32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Materijalni rashodi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1.756,95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2.000,00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2.000,00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2.000,00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1,00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322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Rashodi za materijal i energiju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1.756,95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2.000,00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1,00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42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 xml:space="preserve">Rashodi za nabavu 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20.000,00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20.000,00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20.000,00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1,00</w:t>
      </w:r>
    </w:p>
    <w:p w:rsidR="00605E0A" w:rsidRPr="00C9763F" w:rsidRDefault="00605E0A" w:rsidP="00605E0A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 xml:space="preserve">proizvedene dugotrajne </w:t>
      </w:r>
    </w:p>
    <w:p w:rsidR="00605E0A" w:rsidRPr="00C9763F" w:rsidRDefault="00605E0A" w:rsidP="00605E0A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imovine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424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 xml:space="preserve">Knjige, umjetnička djela i ostale 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20.000,00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1,00</w:t>
      </w:r>
    </w:p>
    <w:p w:rsidR="00605E0A" w:rsidRPr="00C9763F" w:rsidRDefault="00605E0A" w:rsidP="00605E0A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izložbene vrijednosti</w:t>
      </w:r>
    </w:p>
    <w:p w:rsidR="00605E0A" w:rsidRPr="00C9763F" w:rsidRDefault="00605E0A" w:rsidP="00605E0A">
      <w:pPr>
        <w:widowControl w:val="0"/>
        <w:tabs>
          <w:tab w:val="left" w:pos="90"/>
          <w:tab w:val="right" w:pos="1359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Akt.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A200809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 xml:space="preserve">ODRŽAVANJE SAKRALNIH 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10.000,00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20.000,00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10.000,00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10.000,00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200,00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50,00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1,00</w:t>
      </w:r>
    </w:p>
    <w:p w:rsidR="00605E0A" w:rsidRPr="00C9763F" w:rsidRDefault="00605E0A" w:rsidP="00605E0A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OBJEKATA</w:t>
      </w:r>
    </w:p>
    <w:p w:rsidR="00605E0A" w:rsidRPr="00C9763F" w:rsidRDefault="00605E0A" w:rsidP="00605E0A">
      <w:pPr>
        <w:widowControl w:val="0"/>
        <w:tabs>
          <w:tab w:val="left" w:pos="90"/>
          <w:tab w:val="center" w:pos="680"/>
          <w:tab w:val="left" w:pos="1474"/>
        </w:tabs>
        <w:autoSpaceDE w:val="0"/>
        <w:autoSpaceDN w:val="0"/>
        <w:adjustRightInd w:val="0"/>
        <w:spacing w:before="10" w:after="0" w:line="240" w:lineRule="auto"/>
        <w:rPr>
          <w:rFonts w:ascii="Times New Roman" w:hAnsi="Times New Roman"/>
          <w:color w:val="000000"/>
          <w:sz w:val="19"/>
          <w:szCs w:val="19"/>
        </w:rPr>
      </w:pPr>
      <w:r w:rsidRPr="00C9763F">
        <w:rPr>
          <w:rFonts w:ascii="Times New Roman" w:hAnsi="Times New Roman"/>
          <w:color w:val="000000"/>
          <w:sz w:val="14"/>
          <w:szCs w:val="14"/>
        </w:rPr>
        <w:t>Izv.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4"/>
          <w:szCs w:val="14"/>
        </w:rPr>
        <w:t>4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4"/>
          <w:szCs w:val="14"/>
        </w:rPr>
        <w:t xml:space="preserve">Funkcija: 0610 Razvoj stanovanja  </w:t>
      </w:r>
    </w:p>
    <w:p w:rsidR="00605E0A" w:rsidRPr="00C9763F" w:rsidRDefault="00605E0A" w:rsidP="00605E0A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5420"/>
        </w:tabs>
        <w:autoSpaceDE w:val="0"/>
        <w:autoSpaceDN w:val="0"/>
        <w:adjustRightInd w:val="0"/>
        <w:spacing w:before="56" w:after="0" w:line="240" w:lineRule="auto"/>
        <w:rPr>
          <w:rFonts w:ascii="Times New Roman" w:hAnsi="Times New Roman"/>
          <w:b/>
          <w:bCs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Izvor:  410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Komunalna djelatnost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1,00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32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Materijalni rashodi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10.000,00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10.000,00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10.000,00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1,00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3606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323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Rashodi za usluge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1,00</w:t>
      </w:r>
    </w:p>
    <w:p w:rsidR="00605E0A" w:rsidRPr="00C9763F" w:rsidRDefault="00605E0A" w:rsidP="00605E0A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</w:tabs>
        <w:autoSpaceDE w:val="0"/>
        <w:autoSpaceDN w:val="0"/>
        <w:adjustRightInd w:val="0"/>
        <w:spacing w:before="31" w:after="0" w:line="240" w:lineRule="auto"/>
        <w:rPr>
          <w:rFonts w:ascii="Times New Roman" w:hAnsi="Times New Roman"/>
          <w:b/>
          <w:bCs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Izvor:  414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Grobna naknada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20.000,00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0,00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32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Materijalni rashodi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20.000,00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323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Rashodi za usluge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20.000,00</w:t>
      </w:r>
    </w:p>
    <w:p w:rsidR="00605E0A" w:rsidRPr="00C9763F" w:rsidRDefault="00605E0A" w:rsidP="00605E0A">
      <w:pPr>
        <w:widowControl w:val="0"/>
        <w:tabs>
          <w:tab w:val="left" w:pos="90"/>
          <w:tab w:val="right" w:pos="1359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Akt.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A200811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PKC ZAVRŠJE (ZGRADA ŠKOLE)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15.673,85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5.000,00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6.000,00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6.000,00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6.000,00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31,90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120,00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1,00</w:t>
      </w:r>
    </w:p>
    <w:p w:rsidR="00605E0A" w:rsidRPr="00C9763F" w:rsidRDefault="00605E0A" w:rsidP="00605E0A">
      <w:pPr>
        <w:widowControl w:val="0"/>
        <w:tabs>
          <w:tab w:val="left" w:pos="90"/>
          <w:tab w:val="center" w:pos="680"/>
          <w:tab w:val="center" w:pos="1020"/>
          <w:tab w:val="left" w:pos="1474"/>
        </w:tabs>
        <w:autoSpaceDE w:val="0"/>
        <w:autoSpaceDN w:val="0"/>
        <w:adjustRightInd w:val="0"/>
        <w:spacing w:before="189" w:after="0" w:line="240" w:lineRule="auto"/>
        <w:rPr>
          <w:rFonts w:ascii="Times New Roman" w:hAnsi="Times New Roman"/>
          <w:color w:val="000000"/>
          <w:sz w:val="19"/>
          <w:szCs w:val="19"/>
        </w:rPr>
      </w:pPr>
      <w:r w:rsidRPr="00C9763F">
        <w:rPr>
          <w:rFonts w:ascii="Times New Roman" w:hAnsi="Times New Roman"/>
          <w:color w:val="000000"/>
          <w:sz w:val="14"/>
          <w:szCs w:val="14"/>
        </w:rPr>
        <w:t>Izv.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4"/>
          <w:szCs w:val="14"/>
        </w:rPr>
        <w:t>4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4"/>
          <w:szCs w:val="14"/>
        </w:rPr>
        <w:t>7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4"/>
          <w:szCs w:val="14"/>
        </w:rPr>
        <w:t xml:space="preserve">Funkcija: 0640 Ulična rasvjeta  </w:t>
      </w:r>
    </w:p>
    <w:p w:rsidR="00605E0A" w:rsidRPr="00C9763F" w:rsidRDefault="00605E0A" w:rsidP="00605E0A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</w:tabs>
        <w:autoSpaceDE w:val="0"/>
        <w:autoSpaceDN w:val="0"/>
        <w:adjustRightInd w:val="0"/>
        <w:spacing w:before="56" w:after="0" w:line="240" w:lineRule="auto"/>
        <w:rPr>
          <w:rFonts w:ascii="Times New Roman" w:hAnsi="Times New Roman"/>
          <w:b/>
          <w:bCs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Izvor:  410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Komunalna djelatnost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5.798,85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3.000,00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51,73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0,00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32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Materijalni rashodi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5.798,85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3.000,00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51,73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3606"/>
        </w:tabs>
        <w:autoSpaceDE w:val="0"/>
        <w:autoSpaceDN w:val="0"/>
        <w:adjustRightInd w:val="0"/>
        <w:spacing w:before="31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lastRenderedPageBreak/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322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Rashodi za materijal i energiju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5.218,85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3.000,00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57,48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</w:tabs>
        <w:autoSpaceDE w:val="0"/>
        <w:autoSpaceDN w:val="0"/>
        <w:adjustRightInd w:val="0"/>
        <w:spacing w:before="31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323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Rashodi za usluge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580,00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</w:p>
    <w:p w:rsidR="00605E0A" w:rsidRPr="00C9763F" w:rsidRDefault="00605E0A" w:rsidP="00605E0A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imes New Roman" w:hAnsi="Times New Roman"/>
          <w:b/>
          <w:bCs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Izvor:  710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Prihodi od prodaje nefin. imovine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9.875,00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2.000,00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6.000,00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6.000,00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6.000,00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20,25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300,00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1,00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32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Materijalni rashodi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9.875,00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2.000,00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6.000,00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6.000,00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6.000,00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20,25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300,00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1,00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3606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322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Rashodi za materijal i energiju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9.875,00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1.500,00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5.500,00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15,19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366,67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1,00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3606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323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Rashodi za usluge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500,00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500,00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1,00</w:t>
      </w:r>
    </w:p>
    <w:p w:rsidR="00605E0A" w:rsidRPr="00C9763F" w:rsidRDefault="00605E0A" w:rsidP="00605E0A">
      <w:pPr>
        <w:widowControl w:val="0"/>
        <w:tabs>
          <w:tab w:val="left" w:pos="90"/>
          <w:tab w:val="right" w:pos="1359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</w:tabs>
        <w:autoSpaceDE w:val="0"/>
        <w:autoSpaceDN w:val="0"/>
        <w:adjustRightInd w:val="0"/>
        <w:spacing w:before="31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Akt.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A201007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 xml:space="preserve">KONCERTNA DVORANA 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26.190,00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50.000,00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190,91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</w:p>
    <w:p w:rsidR="00605E0A" w:rsidRPr="00C9763F" w:rsidRDefault="00605E0A" w:rsidP="00605E0A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"KAŠTEL" GROŽNJAN</w:t>
      </w:r>
    </w:p>
    <w:p w:rsidR="00605E0A" w:rsidRPr="00C9763F" w:rsidRDefault="00605E0A" w:rsidP="00605E0A">
      <w:pPr>
        <w:widowControl w:val="0"/>
        <w:tabs>
          <w:tab w:val="left" w:pos="90"/>
          <w:tab w:val="center" w:pos="339"/>
          <w:tab w:val="center" w:pos="1020"/>
          <w:tab w:val="left" w:pos="1474"/>
        </w:tabs>
        <w:autoSpaceDE w:val="0"/>
        <w:autoSpaceDN w:val="0"/>
        <w:adjustRightInd w:val="0"/>
        <w:spacing w:before="10" w:after="0" w:line="240" w:lineRule="auto"/>
        <w:rPr>
          <w:rFonts w:ascii="Times New Roman" w:hAnsi="Times New Roman"/>
          <w:color w:val="000000"/>
          <w:sz w:val="19"/>
          <w:szCs w:val="19"/>
        </w:rPr>
      </w:pPr>
      <w:r w:rsidRPr="00C9763F">
        <w:rPr>
          <w:rFonts w:ascii="Times New Roman" w:hAnsi="Times New Roman"/>
          <w:color w:val="000000"/>
          <w:sz w:val="14"/>
          <w:szCs w:val="14"/>
        </w:rPr>
        <w:t>Izv.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4"/>
          <w:szCs w:val="14"/>
        </w:rPr>
        <w:t>1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4"/>
          <w:szCs w:val="14"/>
        </w:rPr>
        <w:t>7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4"/>
          <w:szCs w:val="14"/>
        </w:rPr>
        <w:t>Funkcija: 0860 Rashodi za rekreaciju,</w:t>
      </w:r>
    </w:p>
    <w:p w:rsidR="00605E0A" w:rsidRPr="00C9763F" w:rsidRDefault="00605E0A" w:rsidP="00605E0A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16"/>
          <w:szCs w:val="16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4"/>
          <w:szCs w:val="14"/>
        </w:rPr>
        <w:t xml:space="preserve"> kulturu i religiju koji nisu drugdje </w:t>
      </w:r>
    </w:p>
    <w:p w:rsidR="00605E0A" w:rsidRPr="00C9763F" w:rsidRDefault="00605E0A" w:rsidP="00605E0A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16"/>
          <w:szCs w:val="16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4"/>
          <w:szCs w:val="14"/>
        </w:rPr>
        <w:t xml:space="preserve">svrstani  </w:t>
      </w:r>
    </w:p>
    <w:p w:rsidR="00605E0A" w:rsidRPr="00C9763F" w:rsidRDefault="00605E0A" w:rsidP="00605E0A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</w:tabs>
        <w:autoSpaceDE w:val="0"/>
        <w:autoSpaceDN w:val="0"/>
        <w:adjustRightInd w:val="0"/>
        <w:spacing w:before="67" w:after="0" w:line="240" w:lineRule="auto"/>
        <w:rPr>
          <w:rFonts w:ascii="Times New Roman" w:hAnsi="Times New Roman"/>
          <w:b/>
          <w:bCs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Izvor:  110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Opći prihodi i primici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26.190,00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0,00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42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 xml:space="preserve">Rashodi za nabavu 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26.190,00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</w:p>
    <w:p w:rsidR="00605E0A" w:rsidRPr="00C9763F" w:rsidRDefault="00605E0A" w:rsidP="00605E0A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 xml:space="preserve">proizvedene dugotrajne </w:t>
      </w:r>
    </w:p>
    <w:p w:rsidR="00605E0A" w:rsidRPr="00C9763F" w:rsidRDefault="00605E0A" w:rsidP="00605E0A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imovine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3606"/>
        </w:tabs>
        <w:autoSpaceDE w:val="0"/>
        <w:autoSpaceDN w:val="0"/>
        <w:adjustRightInd w:val="0"/>
        <w:spacing w:before="12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422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Postrojenja i oprema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26.190,00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</w:p>
    <w:p w:rsidR="00605E0A" w:rsidRPr="00C9763F" w:rsidRDefault="00605E0A" w:rsidP="00605E0A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</w:tabs>
        <w:autoSpaceDE w:val="0"/>
        <w:autoSpaceDN w:val="0"/>
        <w:adjustRightInd w:val="0"/>
        <w:spacing w:before="31" w:after="0" w:line="240" w:lineRule="auto"/>
        <w:rPr>
          <w:rFonts w:ascii="Times New Roman" w:hAnsi="Times New Roman"/>
          <w:b/>
          <w:bCs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Izvor:  710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Prihodi od prodaje nefin. imovine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50.000,00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0,00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42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 xml:space="preserve">Rashodi za nabavu 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</w:p>
    <w:p w:rsidR="00605E0A" w:rsidRPr="00C9763F" w:rsidRDefault="00605E0A" w:rsidP="00605E0A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 xml:space="preserve">proizvedene dugotrajne </w:t>
      </w:r>
    </w:p>
    <w:p w:rsidR="00605E0A" w:rsidRPr="00C9763F" w:rsidRDefault="00605E0A" w:rsidP="00605E0A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imovine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</w:tabs>
        <w:autoSpaceDE w:val="0"/>
        <w:autoSpaceDN w:val="0"/>
        <w:adjustRightInd w:val="0"/>
        <w:spacing w:before="12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422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Postrojenja i oprema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</w:tabs>
        <w:autoSpaceDE w:val="0"/>
        <w:autoSpaceDN w:val="0"/>
        <w:adjustRightInd w:val="0"/>
        <w:spacing w:before="31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45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 xml:space="preserve">Rashodi za dodatna ulaganja 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50.000,00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</w:p>
    <w:p w:rsidR="00605E0A" w:rsidRPr="00C9763F" w:rsidRDefault="00605E0A" w:rsidP="00605E0A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na nefinancijskoj imovini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</w:tabs>
        <w:autoSpaceDE w:val="0"/>
        <w:autoSpaceDN w:val="0"/>
        <w:adjustRightInd w:val="0"/>
        <w:spacing w:before="221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454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 xml:space="preserve">Dodatna ulaganja za ostalu 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50.000,00</w:t>
      </w:r>
    </w:p>
    <w:p w:rsidR="00605E0A" w:rsidRPr="00C9763F" w:rsidRDefault="00605E0A" w:rsidP="00605E0A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nefinancijsku imovinu</w:t>
      </w:r>
    </w:p>
    <w:p w:rsidR="00605E0A" w:rsidRPr="00C9763F" w:rsidRDefault="00605E0A" w:rsidP="00605E0A">
      <w:pPr>
        <w:widowControl w:val="0"/>
        <w:tabs>
          <w:tab w:val="left" w:pos="90"/>
          <w:tab w:val="right" w:pos="1359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Akt.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K200807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ULAGANJA NA GRAĐEVINSKIM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382.102,54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766.750,00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1.219.250,00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403.000,00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403.000,00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200,67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159,02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33,05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1,00</w:t>
      </w:r>
    </w:p>
    <w:p w:rsidR="00605E0A" w:rsidRPr="00C9763F" w:rsidRDefault="00605E0A" w:rsidP="00605E0A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 xml:space="preserve"> OBJEKTIMA KULTURNE I </w:t>
      </w:r>
    </w:p>
    <w:p w:rsidR="00605E0A" w:rsidRPr="00C9763F" w:rsidRDefault="00605E0A" w:rsidP="00605E0A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SAKRALNE BAŠTINE</w:t>
      </w:r>
    </w:p>
    <w:p w:rsidR="00605E0A" w:rsidRPr="00C9763F" w:rsidRDefault="00605E0A" w:rsidP="00605E0A">
      <w:pPr>
        <w:widowControl w:val="0"/>
        <w:tabs>
          <w:tab w:val="left" w:pos="90"/>
          <w:tab w:val="center" w:pos="339"/>
          <w:tab w:val="center" w:pos="566"/>
          <w:tab w:val="center" w:pos="793"/>
          <w:tab w:val="center" w:pos="1020"/>
          <w:tab w:val="left" w:pos="1474"/>
        </w:tabs>
        <w:autoSpaceDE w:val="0"/>
        <w:autoSpaceDN w:val="0"/>
        <w:adjustRightInd w:val="0"/>
        <w:spacing w:before="219" w:after="0" w:line="240" w:lineRule="auto"/>
        <w:rPr>
          <w:rFonts w:ascii="Times New Roman" w:hAnsi="Times New Roman"/>
          <w:color w:val="000000"/>
          <w:sz w:val="19"/>
          <w:szCs w:val="19"/>
        </w:rPr>
      </w:pPr>
      <w:r w:rsidRPr="00C9763F">
        <w:rPr>
          <w:rFonts w:ascii="Times New Roman" w:hAnsi="Times New Roman"/>
          <w:color w:val="000000"/>
          <w:sz w:val="14"/>
          <w:szCs w:val="14"/>
        </w:rPr>
        <w:t>Izv.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4"/>
          <w:szCs w:val="14"/>
        </w:rPr>
        <w:t>1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4"/>
          <w:szCs w:val="14"/>
        </w:rPr>
        <w:t>3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4"/>
          <w:szCs w:val="14"/>
        </w:rPr>
        <w:t>5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4"/>
          <w:szCs w:val="14"/>
        </w:rPr>
        <w:t>7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4"/>
          <w:szCs w:val="14"/>
        </w:rPr>
        <w:t>Funkcija: 0860 Rashodi za rekreaciju,</w:t>
      </w:r>
    </w:p>
    <w:p w:rsidR="00605E0A" w:rsidRPr="00C9763F" w:rsidRDefault="00605E0A" w:rsidP="00605E0A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16"/>
          <w:szCs w:val="16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4"/>
          <w:szCs w:val="14"/>
        </w:rPr>
        <w:t xml:space="preserve"> kulturu i religiju koji nisu drugdje </w:t>
      </w:r>
    </w:p>
    <w:p w:rsidR="00605E0A" w:rsidRPr="00C9763F" w:rsidRDefault="00605E0A" w:rsidP="00605E0A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16"/>
          <w:szCs w:val="16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4"/>
          <w:szCs w:val="14"/>
        </w:rPr>
        <w:t xml:space="preserve">svrstani  </w:t>
      </w:r>
    </w:p>
    <w:p w:rsidR="00605E0A" w:rsidRPr="00C9763F" w:rsidRDefault="00605E0A" w:rsidP="00605E0A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5420"/>
        </w:tabs>
        <w:autoSpaceDE w:val="0"/>
        <w:autoSpaceDN w:val="0"/>
        <w:adjustRightInd w:val="0"/>
        <w:spacing w:before="67" w:after="0" w:line="240" w:lineRule="auto"/>
        <w:rPr>
          <w:rFonts w:ascii="Times New Roman" w:hAnsi="Times New Roman"/>
          <w:b/>
          <w:bCs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Izvor:  110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Opći prihodi i primici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10.300,00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3.000,00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3.000,00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3.000,00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29,13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1,00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45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 xml:space="preserve">Rashodi za dodatna ulaganja 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10.300,00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3.000,00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3.000,00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3.000,00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29,13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1,00</w:t>
      </w:r>
    </w:p>
    <w:p w:rsidR="00605E0A" w:rsidRPr="00C9763F" w:rsidRDefault="00605E0A" w:rsidP="00605E0A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na nefinancijskoj imovini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3606"/>
          <w:tab w:val="right" w:pos="15420"/>
        </w:tabs>
        <w:autoSpaceDE w:val="0"/>
        <w:autoSpaceDN w:val="0"/>
        <w:adjustRightInd w:val="0"/>
        <w:spacing w:before="221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451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Dodatna ulaganja na građevinskim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10.300,00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3.000,00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29,13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1,00</w:t>
      </w:r>
    </w:p>
    <w:p w:rsidR="00605E0A" w:rsidRPr="00C9763F" w:rsidRDefault="00605E0A" w:rsidP="00605E0A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 xml:space="preserve"> objektima</w:t>
      </w:r>
    </w:p>
    <w:p w:rsidR="00605E0A" w:rsidRPr="00C9763F" w:rsidRDefault="00605E0A" w:rsidP="00605E0A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</w:tabs>
        <w:autoSpaceDE w:val="0"/>
        <w:autoSpaceDN w:val="0"/>
        <w:adjustRightInd w:val="0"/>
        <w:spacing w:before="12" w:after="0" w:line="240" w:lineRule="auto"/>
        <w:rPr>
          <w:rFonts w:ascii="Times New Roman" w:hAnsi="Times New Roman"/>
          <w:b/>
          <w:bCs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Izvor:  310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Vlastiti prihodi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256.250,00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0,00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45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 xml:space="preserve">Rashodi za dodatna ulaganja 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256.250,00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</w:p>
    <w:p w:rsidR="00605E0A" w:rsidRPr="00C9763F" w:rsidRDefault="00605E0A" w:rsidP="00605E0A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na nefinancijskoj imovini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</w:tabs>
        <w:autoSpaceDE w:val="0"/>
        <w:autoSpaceDN w:val="0"/>
        <w:adjustRightInd w:val="0"/>
        <w:spacing w:before="221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451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Dodatna ulaganja na građevinskim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226.250,00</w:t>
      </w:r>
    </w:p>
    <w:p w:rsidR="00605E0A" w:rsidRPr="00C9763F" w:rsidRDefault="00605E0A" w:rsidP="00605E0A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 xml:space="preserve"> objektima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</w:tabs>
        <w:autoSpaceDE w:val="0"/>
        <w:autoSpaceDN w:val="0"/>
        <w:adjustRightInd w:val="0"/>
        <w:spacing w:before="12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454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 xml:space="preserve">Dodatna ulaganja za ostalu 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30.000,00</w:t>
      </w:r>
    </w:p>
    <w:p w:rsidR="00605E0A" w:rsidRPr="00C9763F" w:rsidRDefault="00605E0A" w:rsidP="00605E0A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nefinancijsku imovinu</w:t>
      </w:r>
    </w:p>
    <w:p w:rsidR="00605E0A" w:rsidRPr="00C9763F" w:rsidRDefault="00605E0A" w:rsidP="00605E0A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imes New Roman" w:hAnsi="Times New Roman"/>
          <w:b/>
          <w:bCs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Izvor:  510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Pomoći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214.913,50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583.750,00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780.000,00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400.000,00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400.000,00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271,62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133,62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51,28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1,00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32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Materijalni rashodi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24.763,50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</w:tabs>
        <w:autoSpaceDE w:val="0"/>
        <w:autoSpaceDN w:val="0"/>
        <w:adjustRightInd w:val="0"/>
        <w:spacing w:before="31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lastRenderedPageBreak/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323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Rashodi za usluge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24.763,50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42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 xml:space="preserve">Rashodi za nabavu 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300.000,00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150.000,00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150.000,00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50,00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1,00</w:t>
      </w:r>
    </w:p>
    <w:p w:rsidR="00605E0A" w:rsidRPr="00C9763F" w:rsidRDefault="00605E0A" w:rsidP="00605E0A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 xml:space="preserve">proizvedene dugotrajne </w:t>
      </w:r>
    </w:p>
    <w:p w:rsidR="00605E0A" w:rsidRPr="00C9763F" w:rsidRDefault="00605E0A" w:rsidP="00605E0A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imovine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421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Građevinski objekti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300.000,00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1,00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45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 xml:space="preserve">Rashodi za dodatna ulaganja 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190.150,00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583.750,00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480.000,00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250.000,00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250.000,00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306,99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82,23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52,08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1,00</w:t>
      </w:r>
    </w:p>
    <w:p w:rsidR="00605E0A" w:rsidRPr="00C9763F" w:rsidRDefault="00605E0A" w:rsidP="00605E0A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na nefinancijskoj imovini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3606"/>
          <w:tab w:val="right" w:pos="15420"/>
        </w:tabs>
        <w:autoSpaceDE w:val="0"/>
        <w:autoSpaceDN w:val="0"/>
        <w:adjustRightInd w:val="0"/>
        <w:spacing w:before="221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451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Dodatna ulaganja na građevinskim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101.400,00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150.000,00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250.000,00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147,93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166,67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1,00</w:t>
      </w:r>
    </w:p>
    <w:p w:rsidR="00605E0A" w:rsidRPr="00C9763F" w:rsidRDefault="00605E0A" w:rsidP="00605E0A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 xml:space="preserve"> objektima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3606"/>
        </w:tabs>
        <w:autoSpaceDE w:val="0"/>
        <w:autoSpaceDN w:val="0"/>
        <w:adjustRightInd w:val="0"/>
        <w:spacing w:before="12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454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 xml:space="preserve">Dodatna ulaganja za ostalu 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88.750,00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433.750,00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230.000,00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488,73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53,03</w:t>
      </w:r>
    </w:p>
    <w:p w:rsidR="00605E0A" w:rsidRPr="00C9763F" w:rsidRDefault="00605E0A" w:rsidP="00605E0A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nefinancijsku imovinu</w:t>
      </w:r>
    </w:p>
    <w:p w:rsidR="00605E0A" w:rsidRPr="00C9763F" w:rsidRDefault="00605E0A" w:rsidP="00605E0A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</w:tabs>
        <w:autoSpaceDE w:val="0"/>
        <w:autoSpaceDN w:val="0"/>
        <w:adjustRightInd w:val="0"/>
        <w:spacing w:before="12" w:after="0" w:line="240" w:lineRule="auto"/>
        <w:rPr>
          <w:rFonts w:ascii="Times New Roman" w:hAnsi="Times New Roman"/>
          <w:b/>
          <w:bCs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Izvor:  710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Prihodi od prodaje nefin. imovine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156.889,04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180.000,00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183.000,00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114,73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101,67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0,00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45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 xml:space="preserve">Rashodi za dodatna ulaganja 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156.889,04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180.000,00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183.000,00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114,73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101,67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</w:p>
    <w:p w:rsidR="00605E0A" w:rsidRPr="00C9763F" w:rsidRDefault="00605E0A" w:rsidP="00605E0A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na nefinancijskoj imovini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3606"/>
        </w:tabs>
        <w:autoSpaceDE w:val="0"/>
        <w:autoSpaceDN w:val="0"/>
        <w:adjustRightInd w:val="0"/>
        <w:spacing w:before="221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451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Dodatna ulaganja na građevinskim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156.889,04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180.000,00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183.000,00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114,73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101,67</w:t>
      </w:r>
    </w:p>
    <w:p w:rsidR="00605E0A" w:rsidRPr="00C9763F" w:rsidRDefault="00605E0A" w:rsidP="00605E0A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 xml:space="preserve"> objektima</w:t>
      </w:r>
    </w:p>
    <w:p w:rsidR="00605E0A" w:rsidRPr="00C9763F" w:rsidRDefault="00605E0A" w:rsidP="00605E0A">
      <w:pPr>
        <w:widowControl w:val="0"/>
        <w:tabs>
          <w:tab w:val="left" w:pos="90"/>
          <w:tab w:val="right" w:pos="1359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Akt.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K200808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KAŠTEL KONTARINI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150.000,00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150.000,00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150.000,00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</w:p>
    <w:p w:rsidR="00605E0A" w:rsidRPr="00C9763F" w:rsidRDefault="00605E0A" w:rsidP="00605E0A">
      <w:pPr>
        <w:widowControl w:val="0"/>
        <w:tabs>
          <w:tab w:val="left" w:pos="90"/>
          <w:tab w:val="center" w:pos="793"/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19"/>
          <w:szCs w:val="19"/>
        </w:rPr>
      </w:pPr>
      <w:r w:rsidRPr="00C9763F">
        <w:rPr>
          <w:rFonts w:ascii="Times New Roman" w:hAnsi="Times New Roman"/>
          <w:color w:val="000000"/>
          <w:sz w:val="14"/>
          <w:szCs w:val="14"/>
        </w:rPr>
        <w:t>Izv.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4"/>
          <w:szCs w:val="14"/>
        </w:rPr>
        <w:t>5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4"/>
          <w:szCs w:val="14"/>
        </w:rPr>
        <w:t>Funkcija: 0860 Rashodi za rekreaciju,</w:t>
      </w:r>
    </w:p>
    <w:p w:rsidR="00605E0A" w:rsidRPr="00C9763F" w:rsidRDefault="00605E0A" w:rsidP="00605E0A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16"/>
          <w:szCs w:val="16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4"/>
          <w:szCs w:val="14"/>
        </w:rPr>
        <w:t xml:space="preserve"> kulturu i religiju koji nisu drugdje </w:t>
      </w:r>
    </w:p>
    <w:p w:rsidR="00605E0A" w:rsidRPr="00C9763F" w:rsidRDefault="00605E0A" w:rsidP="00605E0A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16"/>
          <w:szCs w:val="16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4"/>
          <w:szCs w:val="14"/>
        </w:rPr>
        <w:t xml:space="preserve">svrstani  </w:t>
      </w:r>
    </w:p>
    <w:p w:rsidR="00605E0A" w:rsidRPr="00C9763F" w:rsidRDefault="00605E0A" w:rsidP="00605E0A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67" w:after="0" w:line="240" w:lineRule="auto"/>
        <w:rPr>
          <w:rFonts w:ascii="Times New Roman" w:hAnsi="Times New Roman"/>
          <w:b/>
          <w:bCs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Izvor:  510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Pomoći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150.000,00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150.000,00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150.000,00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0,00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42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 xml:space="preserve">Rashodi za nabavu 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150.000,00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150.000,00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150.000,00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</w:p>
    <w:p w:rsidR="00605E0A" w:rsidRPr="00C9763F" w:rsidRDefault="00605E0A" w:rsidP="00605E0A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 xml:space="preserve">proizvedene dugotrajne </w:t>
      </w:r>
    </w:p>
    <w:p w:rsidR="00605E0A" w:rsidRPr="00C9763F" w:rsidRDefault="00605E0A" w:rsidP="00605E0A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imovine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3606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421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Građevinski objekti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150.000,00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150.000,00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</w:p>
    <w:p w:rsidR="00605E0A" w:rsidRPr="00C9763F" w:rsidRDefault="00605E0A" w:rsidP="00605E0A">
      <w:pPr>
        <w:widowControl w:val="0"/>
        <w:tabs>
          <w:tab w:val="left" w:pos="90"/>
          <w:tab w:val="right" w:pos="1359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imes New Roman" w:hAnsi="Times New Roman"/>
          <w:color w:val="000000"/>
          <w:sz w:val="27"/>
          <w:szCs w:val="27"/>
        </w:rPr>
      </w:pP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Program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2009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20"/>
          <w:szCs w:val="20"/>
        </w:rPr>
        <w:t>ŠPORT I REKREACIJA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20"/>
          <w:szCs w:val="20"/>
        </w:rPr>
        <w:t>40.000,00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20"/>
          <w:szCs w:val="20"/>
        </w:rPr>
        <w:t>40.000,00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20"/>
          <w:szCs w:val="20"/>
        </w:rPr>
        <w:t>40.000,00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20"/>
          <w:szCs w:val="20"/>
        </w:rPr>
        <w:t>40.000,00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20"/>
          <w:szCs w:val="20"/>
        </w:rPr>
        <w:t>40.000,00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20"/>
          <w:szCs w:val="20"/>
        </w:rPr>
        <w:t>100,00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20"/>
          <w:szCs w:val="20"/>
        </w:rPr>
        <w:t>100,00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20"/>
          <w:szCs w:val="20"/>
        </w:rPr>
        <w:t>100,00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20"/>
          <w:szCs w:val="20"/>
        </w:rPr>
        <w:t>1,00</w:t>
      </w:r>
    </w:p>
    <w:p w:rsidR="00605E0A" w:rsidRPr="00C9763F" w:rsidRDefault="00605E0A" w:rsidP="00605E0A">
      <w:pPr>
        <w:widowControl w:val="0"/>
        <w:tabs>
          <w:tab w:val="left" w:pos="90"/>
          <w:tab w:val="right" w:pos="1359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225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Akt.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A200901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JAVNE POTREBE U ŠPORTU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40.000,00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40.000,00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40.000,00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40.000,00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40.000,00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1,00</w:t>
      </w:r>
    </w:p>
    <w:p w:rsidR="00605E0A" w:rsidRPr="00C9763F" w:rsidRDefault="00605E0A" w:rsidP="00605E0A">
      <w:pPr>
        <w:widowControl w:val="0"/>
        <w:tabs>
          <w:tab w:val="left" w:pos="90"/>
          <w:tab w:val="center" w:pos="339"/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19"/>
          <w:szCs w:val="19"/>
        </w:rPr>
      </w:pPr>
      <w:r w:rsidRPr="00C9763F">
        <w:rPr>
          <w:rFonts w:ascii="Times New Roman" w:hAnsi="Times New Roman"/>
          <w:color w:val="000000"/>
          <w:sz w:val="14"/>
          <w:szCs w:val="14"/>
        </w:rPr>
        <w:t>Izv.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4"/>
          <w:szCs w:val="14"/>
        </w:rPr>
        <w:t>1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4"/>
          <w:szCs w:val="14"/>
        </w:rPr>
        <w:t xml:space="preserve">Funkcija: 0810 Službe rekreacije i </w:t>
      </w:r>
    </w:p>
    <w:p w:rsidR="00605E0A" w:rsidRPr="00C9763F" w:rsidRDefault="00605E0A" w:rsidP="00605E0A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16"/>
          <w:szCs w:val="16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4"/>
          <w:szCs w:val="14"/>
        </w:rPr>
        <w:t xml:space="preserve">sporta  </w:t>
      </w:r>
    </w:p>
    <w:p w:rsidR="00605E0A" w:rsidRPr="00C9763F" w:rsidRDefault="00605E0A" w:rsidP="00605E0A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67" w:after="0" w:line="240" w:lineRule="auto"/>
        <w:rPr>
          <w:rFonts w:ascii="Times New Roman" w:hAnsi="Times New Roman"/>
          <w:b/>
          <w:bCs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Izvor:  110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Opći prihodi i primici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40.000,00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40.000,00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40.000,00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40.000,00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40.000,00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1,00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38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Ostali rashodi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40.000,00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40.000,00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40.000,00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40.000,00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40.000,00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1,00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3606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381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Tekuće donacije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40.000,00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40.000,00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40.000,00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1,00</w:t>
      </w:r>
    </w:p>
    <w:p w:rsidR="00605E0A" w:rsidRPr="00C9763F" w:rsidRDefault="00605E0A" w:rsidP="00605E0A">
      <w:pPr>
        <w:widowControl w:val="0"/>
        <w:tabs>
          <w:tab w:val="left" w:pos="90"/>
          <w:tab w:val="right" w:pos="1359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imes New Roman" w:hAnsi="Times New Roman"/>
          <w:color w:val="000000"/>
          <w:sz w:val="27"/>
          <w:szCs w:val="27"/>
        </w:rPr>
      </w:pP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Program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2010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20"/>
          <w:szCs w:val="20"/>
        </w:rPr>
        <w:t xml:space="preserve">SUSTAV ZAŠTITE I 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20"/>
          <w:szCs w:val="20"/>
        </w:rPr>
        <w:t>286.716,81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20"/>
          <w:szCs w:val="20"/>
        </w:rPr>
        <w:t>375.140,00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20"/>
          <w:szCs w:val="20"/>
        </w:rPr>
        <w:t>370.940,00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20"/>
          <w:szCs w:val="20"/>
        </w:rPr>
        <w:t>340.940,00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20"/>
          <w:szCs w:val="20"/>
        </w:rPr>
        <w:t>340.940,00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20"/>
          <w:szCs w:val="20"/>
        </w:rPr>
        <w:t>130,84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20"/>
          <w:szCs w:val="20"/>
        </w:rPr>
        <w:t>98,88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20"/>
          <w:szCs w:val="20"/>
        </w:rPr>
        <w:t>91,91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20"/>
          <w:szCs w:val="20"/>
        </w:rPr>
        <w:t>1,00</w:t>
      </w:r>
    </w:p>
    <w:p w:rsidR="00605E0A" w:rsidRPr="00C9763F" w:rsidRDefault="00605E0A" w:rsidP="00605E0A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20"/>
          <w:szCs w:val="20"/>
        </w:rPr>
        <w:t>SPAŠAVANJA</w:t>
      </w:r>
    </w:p>
    <w:p w:rsidR="00605E0A" w:rsidRPr="00C9763F" w:rsidRDefault="00605E0A" w:rsidP="00605E0A">
      <w:pPr>
        <w:widowControl w:val="0"/>
        <w:tabs>
          <w:tab w:val="left" w:pos="90"/>
          <w:tab w:val="right" w:pos="1359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0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Akt.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A201001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VATROGASNA ZAŠTITA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283.777,04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320.000,00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320.000,00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320.000,00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320.000,00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112,76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1,00</w:t>
      </w:r>
    </w:p>
    <w:p w:rsidR="00605E0A" w:rsidRPr="00C9763F" w:rsidRDefault="00605E0A" w:rsidP="00605E0A">
      <w:pPr>
        <w:widowControl w:val="0"/>
        <w:tabs>
          <w:tab w:val="left" w:pos="90"/>
          <w:tab w:val="center" w:pos="339"/>
          <w:tab w:val="center" w:pos="680"/>
          <w:tab w:val="center" w:pos="1020"/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19"/>
          <w:szCs w:val="19"/>
        </w:rPr>
      </w:pPr>
      <w:r w:rsidRPr="00C9763F">
        <w:rPr>
          <w:rFonts w:ascii="Times New Roman" w:hAnsi="Times New Roman"/>
          <w:color w:val="000000"/>
          <w:sz w:val="14"/>
          <w:szCs w:val="14"/>
        </w:rPr>
        <w:t>Izv.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4"/>
          <w:szCs w:val="14"/>
        </w:rPr>
        <w:t>1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4"/>
          <w:szCs w:val="14"/>
        </w:rPr>
        <w:t>4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4"/>
          <w:szCs w:val="14"/>
        </w:rPr>
        <w:t>7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4"/>
          <w:szCs w:val="14"/>
        </w:rPr>
        <w:t xml:space="preserve">Funkcija: 0320 Usluge protupožarne </w:t>
      </w:r>
    </w:p>
    <w:p w:rsidR="00605E0A" w:rsidRPr="00C9763F" w:rsidRDefault="00605E0A" w:rsidP="00605E0A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16"/>
          <w:szCs w:val="16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4"/>
          <w:szCs w:val="14"/>
        </w:rPr>
        <w:t xml:space="preserve">zaštite  </w:t>
      </w:r>
    </w:p>
    <w:p w:rsidR="00605E0A" w:rsidRPr="00C9763F" w:rsidRDefault="00605E0A" w:rsidP="00605E0A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67" w:after="0" w:line="240" w:lineRule="auto"/>
        <w:rPr>
          <w:rFonts w:ascii="Times New Roman" w:hAnsi="Times New Roman"/>
          <w:b/>
          <w:bCs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Izvor:  110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Opći prihodi i primici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272.902,04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290.000,00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270.000,00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270.000,00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270.000,00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106,27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93,10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1,00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36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 xml:space="preserve">Pomoći dane u inozemstvo i 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252.127,04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270.000,00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270.000,00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270.000,00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270.000,00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107,09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1,00</w:t>
      </w:r>
    </w:p>
    <w:p w:rsidR="00605E0A" w:rsidRPr="00C9763F" w:rsidRDefault="00605E0A" w:rsidP="00605E0A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unutar opće države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3606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363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Pomoći unutar općeg proračuna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252.127,04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270.000,00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270.000,00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107,09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1,00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</w:tabs>
        <w:autoSpaceDE w:val="0"/>
        <w:autoSpaceDN w:val="0"/>
        <w:adjustRightInd w:val="0"/>
        <w:spacing w:before="31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38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Ostali rashodi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20.775,00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20.000,00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96,27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3606"/>
        </w:tabs>
        <w:autoSpaceDE w:val="0"/>
        <w:autoSpaceDN w:val="0"/>
        <w:adjustRightInd w:val="0"/>
        <w:spacing w:before="31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382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Kapitalne donacije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20.775,00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20.000,00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96,27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</w:p>
    <w:p w:rsidR="00605E0A" w:rsidRPr="00C9763F" w:rsidRDefault="00605E0A" w:rsidP="00605E0A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</w:tabs>
        <w:autoSpaceDE w:val="0"/>
        <w:autoSpaceDN w:val="0"/>
        <w:adjustRightInd w:val="0"/>
        <w:spacing w:before="31" w:after="0" w:line="240" w:lineRule="auto"/>
        <w:rPr>
          <w:rFonts w:ascii="Times New Roman" w:hAnsi="Times New Roman"/>
          <w:b/>
          <w:bCs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Izvor:  415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Šumski doprinos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0,00</w:t>
      </w:r>
    </w:p>
    <w:p w:rsidR="00605E0A" w:rsidRPr="00C9763F" w:rsidRDefault="00605E0A" w:rsidP="00605E0A">
      <w:pPr>
        <w:widowControl w:val="0"/>
        <w:tabs>
          <w:tab w:val="center" w:pos="737"/>
          <w:tab w:val="center" w:pos="2664"/>
          <w:tab w:val="center" w:pos="4648"/>
          <w:tab w:val="center" w:pos="6235"/>
          <w:tab w:val="center" w:pos="7823"/>
          <w:tab w:val="center" w:pos="9410"/>
          <w:tab w:val="center" w:pos="10998"/>
          <w:tab w:val="center" w:pos="12245"/>
          <w:tab w:val="center" w:pos="13152"/>
          <w:tab w:val="center" w:pos="14059"/>
          <w:tab w:val="center" w:pos="14966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lastRenderedPageBreak/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42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 xml:space="preserve">Rashodi za nabavu 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10.000,00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</w:p>
    <w:p w:rsidR="00605E0A" w:rsidRPr="00C9763F" w:rsidRDefault="00605E0A" w:rsidP="00605E0A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 xml:space="preserve">proizvedene dugotrajne </w:t>
      </w:r>
    </w:p>
    <w:p w:rsidR="00605E0A" w:rsidRPr="00C9763F" w:rsidRDefault="00605E0A" w:rsidP="00605E0A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imovine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</w:tabs>
        <w:autoSpaceDE w:val="0"/>
        <w:autoSpaceDN w:val="0"/>
        <w:adjustRightInd w:val="0"/>
        <w:spacing w:before="12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426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Nematerijalna proizvedena imovina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10.000,00</w:t>
      </w:r>
    </w:p>
    <w:p w:rsidR="00605E0A" w:rsidRPr="00C9763F" w:rsidRDefault="00605E0A" w:rsidP="00605E0A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76" w:after="0" w:line="240" w:lineRule="auto"/>
        <w:rPr>
          <w:rFonts w:ascii="Times New Roman" w:hAnsi="Times New Roman"/>
          <w:b/>
          <w:bCs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Izvor:  710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Prihodi od prodaje nefin. imovine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10.875,00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30.000,00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40.000,00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50.000,00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50.000,00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275,86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133,33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125,00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1,00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38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Ostali rashodi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20.000,00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20.000,00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20.000,00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1,00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382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Kapitalne donacije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20.000,00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1,00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42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 xml:space="preserve">Rashodi za nabavu 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10.875,00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30.000,00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20.000,00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30.000,00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30.000,00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275,86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66,67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150,00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1,00</w:t>
      </w:r>
    </w:p>
    <w:p w:rsidR="00605E0A" w:rsidRPr="00C9763F" w:rsidRDefault="00605E0A" w:rsidP="00605E0A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 xml:space="preserve">proizvedene dugotrajne </w:t>
      </w:r>
    </w:p>
    <w:p w:rsidR="00605E0A" w:rsidRPr="00C9763F" w:rsidRDefault="00605E0A" w:rsidP="00605E0A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imovine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3606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426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Nematerijalna proizvedena imovina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10.875,00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30.000,00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20.000,00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275,86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66,67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1,00</w:t>
      </w:r>
    </w:p>
    <w:p w:rsidR="00605E0A" w:rsidRPr="00C9763F" w:rsidRDefault="00605E0A" w:rsidP="00605E0A">
      <w:pPr>
        <w:widowControl w:val="0"/>
        <w:tabs>
          <w:tab w:val="left" w:pos="90"/>
          <w:tab w:val="right" w:pos="1359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76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Akt.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A201002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CIVILNA ZAŠTITA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2.939,77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55.140,00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50.940,00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20.940,00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20.940,00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1.875,66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92,38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41,11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1,00</w:t>
      </w:r>
    </w:p>
    <w:p w:rsidR="00605E0A" w:rsidRPr="00C9763F" w:rsidRDefault="00605E0A" w:rsidP="00605E0A">
      <w:pPr>
        <w:widowControl w:val="0"/>
        <w:tabs>
          <w:tab w:val="left" w:pos="90"/>
          <w:tab w:val="center" w:pos="339"/>
          <w:tab w:val="center" w:pos="1020"/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19"/>
          <w:szCs w:val="19"/>
        </w:rPr>
      </w:pPr>
      <w:r w:rsidRPr="00C9763F">
        <w:rPr>
          <w:rFonts w:ascii="Times New Roman" w:hAnsi="Times New Roman"/>
          <w:color w:val="000000"/>
          <w:sz w:val="14"/>
          <w:szCs w:val="14"/>
        </w:rPr>
        <w:t>Izv.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4"/>
          <w:szCs w:val="14"/>
        </w:rPr>
        <w:t>1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4"/>
          <w:szCs w:val="14"/>
        </w:rPr>
        <w:t>7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4"/>
          <w:szCs w:val="14"/>
        </w:rPr>
        <w:t xml:space="preserve">Funkcija: 0712 Ostali medicinski </w:t>
      </w:r>
    </w:p>
    <w:p w:rsidR="00605E0A" w:rsidRPr="00C9763F" w:rsidRDefault="00605E0A" w:rsidP="00605E0A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16"/>
          <w:szCs w:val="16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4"/>
          <w:szCs w:val="14"/>
        </w:rPr>
        <w:t>proizvodi</w:t>
      </w:r>
    </w:p>
    <w:p w:rsidR="00605E0A" w:rsidRPr="00C9763F" w:rsidRDefault="00605E0A" w:rsidP="00605E0A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67" w:after="0" w:line="240" w:lineRule="auto"/>
        <w:rPr>
          <w:rFonts w:ascii="Times New Roman" w:hAnsi="Times New Roman"/>
          <w:b/>
          <w:bCs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Izvor:  110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Opći prihodi i primici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2.939,77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55.140,00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9.940,00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9.940,00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9.940,00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1.875,66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18,03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1,00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32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Materijalni rashodi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2.939,77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44.140,00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3.940,00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3.940,00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3.940,00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1.501,48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8,93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1,00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3606"/>
        </w:tabs>
        <w:autoSpaceDE w:val="0"/>
        <w:autoSpaceDN w:val="0"/>
        <w:adjustRightInd w:val="0"/>
        <w:spacing w:before="31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322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Rashodi za materijal i energiju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3606"/>
        </w:tabs>
        <w:autoSpaceDE w:val="0"/>
        <w:autoSpaceDN w:val="0"/>
        <w:adjustRightInd w:val="0"/>
        <w:spacing w:before="31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323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Rashodi za usluge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30.200,00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3606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329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 xml:space="preserve">Ostali nespomenuti rashodi 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2.939,77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3.940,00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3.940,00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134,02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1,00</w:t>
      </w:r>
    </w:p>
    <w:p w:rsidR="00605E0A" w:rsidRPr="00C9763F" w:rsidRDefault="00605E0A" w:rsidP="00605E0A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poslovanja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42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 xml:space="preserve">Rashodi za nabavu 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11.000,00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6.000,00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6.000,00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6.000,00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54,55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1,00</w:t>
      </w:r>
    </w:p>
    <w:p w:rsidR="00605E0A" w:rsidRPr="00C9763F" w:rsidRDefault="00605E0A" w:rsidP="00605E0A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 xml:space="preserve">proizvedene dugotrajne </w:t>
      </w:r>
    </w:p>
    <w:p w:rsidR="00605E0A" w:rsidRPr="00C9763F" w:rsidRDefault="00605E0A" w:rsidP="00605E0A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imovine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3606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422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Postrojenja i oprema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6.000,00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6.000,00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1,00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3606"/>
        </w:tabs>
        <w:autoSpaceDE w:val="0"/>
        <w:autoSpaceDN w:val="0"/>
        <w:adjustRightInd w:val="0"/>
        <w:spacing w:before="31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426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Nematerijalna proizvedena imovina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5.000,00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</w:p>
    <w:p w:rsidR="00605E0A" w:rsidRPr="00C9763F" w:rsidRDefault="00605E0A" w:rsidP="00605E0A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before="176" w:after="0" w:line="240" w:lineRule="auto"/>
        <w:rPr>
          <w:rFonts w:ascii="Times New Roman" w:hAnsi="Times New Roman"/>
          <w:b/>
          <w:bCs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Izvor:  710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Prihodi od prodaje nefin. imovine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41.000,00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11.000,00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11.000,00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26,83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1,00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32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Materijalni rashodi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36.000,00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6.000,00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6.000,00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16,67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1,00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</w:tabs>
        <w:autoSpaceDE w:val="0"/>
        <w:autoSpaceDN w:val="0"/>
        <w:adjustRightInd w:val="0"/>
        <w:spacing w:before="31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322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Rashodi za materijal i energiju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10.000,00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323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Rashodi za usluge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26.000,00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1,00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42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 xml:space="preserve">Rashodi za nabavu 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5.000,00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5.000,00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5.000,00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1,00</w:t>
      </w:r>
    </w:p>
    <w:p w:rsidR="00605E0A" w:rsidRPr="00C9763F" w:rsidRDefault="00605E0A" w:rsidP="00605E0A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 xml:space="preserve">proizvedene dugotrajne </w:t>
      </w:r>
    </w:p>
    <w:p w:rsidR="00605E0A" w:rsidRPr="00C9763F" w:rsidRDefault="00605E0A" w:rsidP="00605E0A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imovine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426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Nematerijalna proizvedena imovina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5.000,00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1,00</w:t>
      </w:r>
    </w:p>
    <w:p w:rsidR="00605E0A" w:rsidRPr="00C9763F" w:rsidRDefault="00605E0A" w:rsidP="00605E0A">
      <w:pPr>
        <w:widowControl w:val="0"/>
        <w:tabs>
          <w:tab w:val="left" w:pos="90"/>
          <w:tab w:val="right" w:pos="1359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76" w:after="0" w:line="240" w:lineRule="auto"/>
        <w:rPr>
          <w:rFonts w:ascii="Times New Roman" w:hAnsi="Times New Roman"/>
          <w:color w:val="000000"/>
          <w:sz w:val="27"/>
          <w:szCs w:val="27"/>
        </w:rPr>
      </w:pP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Program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2011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20"/>
          <w:szCs w:val="20"/>
        </w:rPr>
        <w:t xml:space="preserve">IZRADA PLANSKE 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20"/>
          <w:szCs w:val="20"/>
        </w:rPr>
        <w:t>267.454,85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20"/>
          <w:szCs w:val="20"/>
        </w:rPr>
        <w:t>337.625,00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20"/>
          <w:szCs w:val="20"/>
        </w:rPr>
        <w:t>578.125,00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20"/>
          <w:szCs w:val="20"/>
        </w:rPr>
        <w:t>140.000,00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20"/>
          <w:szCs w:val="20"/>
        </w:rPr>
        <w:t>140.000,00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20"/>
          <w:szCs w:val="20"/>
        </w:rPr>
        <w:t>126,24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20"/>
          <w:szCs w:val="20"/>
        </w:rPr>
        <w:t>171,23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20"/>
          <w:szCs w:val="20"/>
        </w:rPr>
        <w:t>24,22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20"/>
          <w:szCs w:val="20"/>
        </w:rPr>
        <w:t>1,00</w:t>
      </w:r>
    </w:p>
    <w:p w:rsidR="00605E0A" w:rsidRPr="00C9763F" w:rsidRDefault="00605E0A" w:rsidP="00605E0A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20"/>
          <w:szCs w:val="20"/>
        </w:rPr>
        <w:t>DOKUMENTACIJE</w:t>
      </w:r>
    </w:p>
    <w:p w:rsidR="00605E0A" w:rsidRPr="00C9763F" w:rsidRDefault="00605E0A" w:rsidP="00605E0A">
      <w:pPr>
        <w:widowControl w:val="0"/>
        <w:tabs>
          <w:tab w:val="left" w:pos="90"/>
          <w:tab w:val="right" w:pos="1359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0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Akt.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K200404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 xml:space="preserve">PROSTORNO UREĐENJE I 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267.454,85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337.625,00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578.125,00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140.000,00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140.000,00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126,24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171,23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24,22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1,00</w:t>
      </w:r>
    </w:p>
    <w:p w:rsidR="00605E0A" w:rsidRPr="00C9763F" w:rsidRDefault="00605E0A" w:rsidP="00605E0A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PLANIRANJE</w:t>
      </w:r>
    </w:p>
    <w:p w:rsidR="00605E0A" w:rsidRPr="00C9763F" w:rsidRDefault="00605E0A" w:rsidP="00605E0A">
      <w:pPr>
        <w:widowControl w:val="0"/>
        <w:tabs>
          <w:tab w:val="left" w:pos="90"/>
          <w:tab w:val="center" w:pos="339"/>
          <w:tab w:val="center" w:pos="566"/>
          <w:tab w:val="center" w:pos="680"/>
          <w:tab w:val="center" w:pos="793"/>
          <w:tab w:val="center" w:pos="1020"/>
          <w:tab w:val="left" w:pos="1474"/>
        </w:tabs>
        <w:autoSpaceDE w:val="0"/>
        <w:autoSpaceDN w:val="0"/>
        <w:adjustRightInd w:val="0"/>
        <w:spacing w:before="10" w:after="0" w:line="240" w:lineRule="auto"/>
        <w:rPr>
          <w:rFonts w:ascii="Times New Roman" w:hAnsi="Times New Roman"/>
          <w:color w:val="000000"/>
          <w:sz w:val="19"/>
          <w:szCs w:val="19"/>
        </w:rPr>
      </w:pPr>
      <w:r w:rsidRPr="00C9763F">
        <w:rPr>
          <w:rFonts w:ascii="Times New Roman" w:hAnsi="Times New Roman"/>
          <w:color w:val="000000"/>
          <w:sz w:val="14"/>
          <w:szCs w:val="14"/>
        </w:rPr>
        <w:t>Izv.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4"/>
          <w:szCs w:val="14"/>
        </w:rPr>
        <w:t>1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4"/>
          <w:szCs w:val="14"/>
        </w:rPr>
        <w:t>3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4"/>
          <w:szCs w:val="14"/>
        </w:rPr>
        <w:t>4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4"/>
          <w:szCs w:val="14"/>
        </w:rPr>
        <w:t>5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4"/>
          <w:szCs w:val="14"/>
        </w:rPr>
        <w:t>7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4"/>
          <w:szCs w:val="14"/>
        </w:rPr>
        <w:t xml:space="preserve">Funkcija: 0600 Usluge unaprjeđenja </w:t>
      </w:r>
    </w:p>
    <w:p w:rsidR="00605E0A" w:rsidRPr="00C9763F" w:rsidRDefault="00605E0A" w:rsidP="00605E0A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16"/>
          <w:szCs w:val="16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4"/>
          <w:szCs w:val="14"/>
        </w:rPr>
        <w:t xml:space="preserve">stanovanja i zajednice  </w:t>
      </w:r>
    </w:p>
    <w:p w:rsidR="00605E0A" w:rsidRPr="00C9763F" w:rsidRDefault="00605E0A" w:rsidP="00605E0A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</w:tabs>
        <w:autoSpaceDE w:val="0"/>
        <w:autoSpaceDN w:val="0"/>
        <w:adjustRightInd w:val="0"/>
        <w:spacing w:before="67" w:after="0" w:line="240" w:lineRule="auto"/>
        <w:rPr>
          <w:rFonts w:ascii="Times New Roman" w:hAnsi="Times New Roman"/>
          <w:b/>
          <w:bCs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Izvor:  110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Opći prihodi i primici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81.250,00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0,00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42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 xml:space="preserve">Rashodi za nabavu 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81.250,00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</w:p>
    <w:p w:rsidR="00605E0A" w:rsidRPr="00C9763F" w:rsidRDefault="00605E0A" w:rsidP="00605E0A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 xml:space="preserve">proizvedene dugotrajne </w:t>
      </w:r>
    </w:p>
    <w:p w:rsidR="00605E0A" w:rsidRPr="00C9763F" w:rsidRDefault="00605E0A" w:rsidP="00605E0A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imovine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3606"/>
        </w:tabs>
        <w:autoSpaceDE w:val="0"/>
        <w:autoSpaceDN w:val="0"/>
        <w:adjustRightInd w:val="0"/>
        <w:spacing w:before="12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426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Nematerijalna proizvedena imovina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81.250,00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</w:p>
    <w:p w:rsidR="00605E0A" w:rsidRPr="00C9763F" w:rsidRDefault="00605E0A" w:rsidP="00605E0A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5420"/>
        </w:tabs>
        <w:autoSpaceDE w:val="0"/>
        <w:autoSpaceDN w:val="0"/>
        <w:adjustRightInd w:val="0"/>
        <w:spacing w:before="176" w:after="0" w:line="240" w:lineRule="auto"/>
        <w:rPr>
          <w:rFonts w:ascii="Times New Roman" w:hAnsi="Times New Roman"/>
          <w:b/>
          <w:bCs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lastRenderedPageBreak/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Izvor:  310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Vlastiti prihodi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25.000,00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25.000,00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25.000,00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1,00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42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 xml:space="preserve">Rashodi za nabavu 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25.000,00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25.000,00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25.000,00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1,00</w:t>
      </w:r>
    </w:p>
    <w:p w:rsidR="00605E0A" w:rsidRPr="00C9763F" w:rsidRDefault="00605E0A" w:rsidP="00605E0A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 xml:space="preserve">proizvedene dugotrajne </w:t>
      </w:r>
    </w:p>
    <w:p w:rsidR="00605E0A" w:rsidRPr="00C9763F" w:rsidRDefault="00605E0A" w:rsidP="00605E0A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imovine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3606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426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Nematerijalna proizvedena imovina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25.000,00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1,00</w:t>
      </w:r>
    </w:p>
    <w:p w:rsidR="00605E0A" w:rsidRPr="00C9763F" w:rsidRDefault="00605E0A" w:rsidP="00605E0A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</w:tabs>
        <w:autoSpaceDE w:val="0"/>
        <w:autoSpaceDN w:val="0"/>
        <w:adjustRightInd w:val="0"/>
        <w:spacing w:before="176" w:after="0" w:line="240" w:lineRule="auto"/>
        <w:rPr>
          <w:rFonts w:ascii="Times New Roman" w:hAnsi="Times New Roman"/>
          <w:b/>
          <w:bCs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Izvor:  410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Komunalna djelatnost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29.584,85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45.000,00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152,10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0,00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32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Materijalni rashodi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29.584,85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30.000,00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101,40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3606"/>
        </w:tabs>
        <w:autoSpaceDE w:val="0"/>
        <w:autoSpaceDN w:val="0"/>
        <w:adjustRightInd w:val="0"/>
        <w:spacing w:before="31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323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Rashodi za usluge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29.584,85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30.000,00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101,40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</w:tabs>
        <w:autoSpaceDE w:val="0"/>
        <w:autoSpaceDN w:val="0"/>
        <w:adjustRightInd w:val="0"/>
        <w:spacing w:before="31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42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 xml:space="preserve">Rashodi za nabavu 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15.000,00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</w:p>
    <w:p w:rsidR="00605E0A" w:rsidRPr="00C9763F" w:rsidRDefault="00605E0A" w:rsidP="00605E0A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 xml:space="preserve">proizvedene dugotrajne </w:t>
      </w:r>
    </w:p>
    <w:p w:rsidR="00605E0A" w:rsidRPr="00C9763F" w:rsidRDefault="00605E0A" w:rsidP="00605E0A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imovine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3606"/>
        </w:tabs>
        <w:autoSpaceDE w:val="0"/>
        <w:autoSpaceDN w:val="0"/>
        <w:adjustRightInd w:val="0"/>
        <w:spacing w:before="12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426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Nematerijalna proizvedena imovina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15.000,00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</w:p>
    <w:p w:rsidR="00605E0A" w:rsidRPr="00C9763F" w:rsidRDefault="00605E0A" w:rsidP="00605E0A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</w:tabs>
        <w:autoSpaceDE w:val="0"/>
        <w:autoSpaceDN w:val="0"/>
        <w:adjustRightInd w:val="0"/>
        <w:spacing w:before="176" w:after="0" w:line="240" w:lineRule="auto"/>
        <w:rPr>
          <w:rFonts w:ascii="Times New Roman" w:hAnsi="Times New Roman"/>
          <w:b/>
          <w:bCs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Izvor:  510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Pomoći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210.125,00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66.500,00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200.000,00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31,65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300,75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0,00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42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 xml:space="preserve">Rashodi za nabavu 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210.125,00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66.500,00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200.000,00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31,65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300,75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</w:p>
    <w:p w:rsidR="00605E0A" w:rsidRPr="00C9763F" w:rsidRDefault="00605E0A" w:rsidP="00605E0A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 xml:space="preserve">proizvedene dugotrajne </w:t>
      </w:r>
    </w:p>
    <w:p w:rsidR="00605E0A" w:rsidRPr="00C9763F" w:rsidRDefault="00605E0A" w:rsidP="00605E0A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imovine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3606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426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Nematerijalna proizvedena imovina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210.125,00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66.500,00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200.000,00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31,65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300,75</w:t>
      </w:r>
    </w:p>
    <w:p w:rsidR="00605E0A" w:rsidRPr="00C9763F" w:rsidRDefault="00605E0A" w:rsidP="00605E0A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76" w:after="0" w:line="240" w:lineRule="auto"/>
        <w:rPr>
          <w:rFonts w:ascii="Times New Roman" w:hAnsi="Times New Roman"/>
          <w:b/>
          <w:bCs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Izvor:  710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Prihodi od prodaje nefin. imovine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27.745,00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119.875,00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378.125,00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115.000,00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115.000,00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432,06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315,43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30,41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1,00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32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Materijalni rashodi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15.000,00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15.000,00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15.000,00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1,00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323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Rashodi za usluge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15.000,00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1,00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42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 xml:space="preserve">Rashodi za nabavu 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27.745,00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119.875,00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363.125,00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100.000,00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100.000,00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432,06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302,92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27,54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1,00</w:t>
      </w:r>
    </w:p>
    <w:p w:rsidR="00605E0A" w:rsidRPr="00C9763F" w:rsidRDefault="00605E0A" w:rsidP="00605E0A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 xml:space="preserve">proizvedene dugotrajne </w:t>
      </w:r>
    </w:p>
    <w:p w:rsidR="00605E0A" w:rsidRPr="00C9763F" w:rsidRDefault="00605E0A" w:rsidP="00605E0A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imovine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3606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426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Nematerijalna proizvedena imovina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27.745,00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119.875,00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363.125,00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432,06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302,92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1,00</w:t>
      </w:r>
    </w:p>
    <w:p w:rsidR="00605E0A" w:rsidRPr="00C9763F" w:rsidRDefault="00605E0A" w:rsidP="00605E0A">
      <w:pPr>
        <w:widowControl w:val="0"/>
        <w:tabs>
          <w:tab w:val="left" w:pos="90"/>
          <w:tab w:val="right" w:pos="1359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</w:tabs>
        <w:autoSpaceDE w:val="0"/>
        <w:autoSpaceDN w:val="0"/>
        <w:adjustRightInd w:val="0"/>
        <w:spacing w:before="176" w:after="0" w:line="240" w:lineRule="auto"/>
        <w:rPr>
          <w:rFonts w:ascii="Times New Roman" w:hAnsi="Times New Roman"/>
          <w:color w:val="000000"/>
          <w:sz w:val="27"/>
          <w:szCs w:val="27"/>
        </w:rPr>
      </w:pP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Program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2012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20"/>
          <w:szCs w:val="20"/>
        </w:rPr>
        <w:t xml:space="preserve">PROGRAM KREDITNOG 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20"/>
          <w:szCs w:val="20"/>
        </w:rPr>
        <w:t>3.185.386,34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20"/>
          <w:szCs w:val="20"/>
        </w:rPr>
        <w:t>1.441.917,00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20"/>
          <w:szCs w:val="20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20"/>
          <w:szCs w:val="20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20"/>
          <w:szCs w:val="20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20"/>
          <w:szCs w:val="20"/>
        </w:rPr>
        <w:t>45,27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20"/>
          <w:szCs w:val="20"/>
        </w:rPr>
        <w:t>0,00</w:t>
      </w:r>
    </w:p>
    <w:p w:rsidR="00605E0A" w:rsidRPr="00C9763F" w:rsidRDefault="00605E0A" w:rsidP="00605E0A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20"/>
          <w:szCs w:val="20"/>
        </w:rPr>
        <w:t>ZADUŽENJA / DEPOZITA</w:t>
      </w:r>
    </w:p>
    <w:p w:rsidR="00605E0A" w:rsidRPr="00C9763F" w:rsidRDefault="00605E0A" w:rsidP="00605E0A">
      <w:pPr>
        <w:widowControl w:val="0"/>
        <w:tabs>
          <w:tab w:val="left" w:pos="90"/>
          <w:tab w:val="right" w:pos="1359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</w:tabs>
        <w:autoSpaceDE w:val="0"/>
        <w:autoSpaceDN w:val="0"/>
        <w:adjustRightInd w:val="0"/>
        <w:spacing w:before="505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Akt.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A200203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OTPLATA KREDITA I KAMATA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185.386,34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1.441.917,00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777,79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</w:p>
    <w:p w:rsidR="00605E0A" w:rsidRPr="00C9763F" w:rsidRDefault="00605E0A" w:rsidP="00605E0A">
      <w:pPr>
        <w:widowControl w:val="0"/>
        <w:tabs>
          <w:tab w:val="left" w:pos="90"/>
          <w:tab w:val="center" w:pos="1020"/>
          <w:tab w:val="left" w:pos="1474"/>
        </w:tabs>
        <w:autoSpaceDE w:val="0"/>
        <w:autoSpaceDN w:val="0"/>
        <w:adjustRightInd w:val="0"/>
        <w:spacing w:before="189" w:after="0" w:line="240" w:lineRule="auto"/>
        <w:rPr>
          <w:rFonts w:ascii="Times New Roman" w:hAnsi="Times New Roman"/>
          <w:color w:val="000000"/>
          <w:sz w:val="19"/>
          <w:szCs w:val="19"/>
        </w:rPr>
      </w:pPr>
      <w:r w:rsidRPr="00C9763F">
        <w:rPr>
          <w:rFonts w:ascii="Times New Roman" w:hAnsi="Times New Roman"/>
          <w:color w:val="000000"/>
          <w:sz w:val="14"/>
          <w:szCs w:val="14"/>
        </w:rPr>
        <w:t>Izv.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4"/>
          <w:szCs w:val="14"/>
        </w:rPr>
        <w:t>7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4"/>
          <w:szCs w:val="14"/>
        </w:rPr>
        <w:t xml:space="preserve">Funkcija: 0112 Financijski i fiskalni </w:t>
      </w:r>
    </w:p>
    <w:p w:rsidR="00605E0A" w:rsidRPr="00C9763F" w:rsidRDefault="00605E0A" w:rsidP="00605E0A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16"/>
          <w:szCs w:val="16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4"/>
          <w:szCs w:val="14"/>
        </w:rPr>
        <w:t>poslovi</w:t>
      </w:r>
    </w:p>
    <w:p w:rsidR="00605E0A" w:rsidRPr="00C9763F" w:rsidRDefault="00605E0A" w:rsidP="00605E0A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</w:tabs>
        <w:autoSpaceDE w:val="0"/>
        <w:autoSpaceDN w:val="0"/>
        <w:adjustRightInd w:val="0"/>
        <w:spacing w:before="67" w:after="0" w:line="240" w:lineRule="auto"/>
        <w:rPr>
          <w:rFonts w:ascii="Times New Roman" w:hAnsi="Times New Roman"/>
          <w:b/>
          <w:bCs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Izvor:  710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Prihodi od prodaje nefin. imovine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185.386,34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1.441.917,00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777,79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0,00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34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Financijski rashodi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26.062,82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8.005,00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30,71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3606"/>
        </w:tabs>
        <w:autoSpaceDE w:val="0"/>
        <w:autoSpaceDN w:val="0"/>
        <w:adjustRightInd w:val="0"/>
        <w:spacing w:before="31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342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 xml:space="preserve">Kamate za primljene kredite i 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26.062,82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8.005,00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30,71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</w:p>
    <w:p w:rsidR="00605E0A" w:rsidRPr="00C9763F" w:rsidRDefault="00605E0A" w:rsidP="00605E0A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zajmove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</w:tabs>
        <w:autoSpaceDE w:val="0"/>
        <w:autoSpaceDN w:val="0"/>
        <w:adjustRightInd w:val="0"/>
        <w:spacing w:before="12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54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 xml:space="preserve">Izdaci za otplatu glavnice 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159.323,52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1.433.912,00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900,00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</w:p>
    <w:p w:rsidR="00605E0A" w:rsidRPr="00C9763F" w:rsidRDefault="00605E0A" w:rsidP="00605E0A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primljenih kredita i zajmova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3606"/>
        </w:tabs>
        <w:autoSpaceDE w:val="0"/>
        <w:autoSpaceDN w:val="0"/>
        <w:adjustRightInd w:val="0"/>
        <w:spacing w:before="12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542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 xml:space="preserve">Otplata glavnice primljenih 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159.323,52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1.433.912,00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900,00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</w:p>
    <w:p w:rsidR="00605E0A" w:rsidRPr="00C9763F" w:rsidRDefault="00605E0A" w:rsidP="00605E0A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 xml:space="preserve">zajmova i kredita od  kreditnih i </w:t>
      </w:r>
    </w:p>
    <w:p w:rsidR="00605E0A" w:rsidRPr="00C9763F" w:rsidRDefault="00605E0A" w:rsidP="00605E0A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 xml:space="preserve">ostalih financijskih institucija u </w:t>
      </w:r>
    </w:p>
    <w:p w:rsidR="00605E0A" w:rsidRPr="00C9763F" w:rsidRDefault="00605E0A" w:rsidP="00605E0A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javnom sektoru</w:t>
      </w:r>
    </w:p>
    <w:p w:rsidR="00605E0A" w:rsidRPr="00C9763F" w:rsidRDefault="00605E0A" w:rsidP="00605E0A">
      <w:pPr>
        <w:widowControl w:val="0"/>
        <w:tabs>
          <w:tab w:val="left" w:pos="90"/>
          <w:tab w:val="right" w:pos="1359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</w:tabs>
        <w:autoSpaceDE w:val="0"/>
        <w:autoSpaceDN w:val="0"/>
        <w:adjustRightInd w:val="0"/>
        <w:spacing w:before="12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Akt.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A200204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IZDACI ZA DEPOZITE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3.000.000,00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</w:p>
    <w:p w:rsidR="00605E0A" w:rsidRPr="00C9763F" w:rsidRDefault="00605E0A" w:rsidP="00605E0A">
      <w:pPr>
        <w:widowControl w:val="0"/>
        <w:tabs>
          <w:tab w:val="left" w:pos="90"/>
          <w:tab w:val="center" w:pos="1020"/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19"/>
          <w:szCs w:val="19"/>
        </w:rPr>
      </w:pPr>
      <w:r w:rsidRPr="00C9763F">
        <w:rPr>
          <w:rFonts w:ascii="Times New Roman" w:hAnsi="Times New Roman"/>
          <w:color w:val="000000"/>
          <w:sz w:val="14"/>
          <w:szCs w:val="14"/>
        </w:rPr>
        <w:t>Izv.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4"/>
          <w:szCs w:val="14"/>
        </w:rPr>
        <w:t>7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4"/>
          <w:szCs w:val="14"/>
        </w:rPr>
        <w:t xml:space="preserve">Funkcija: 0112 Financijski i fiskalni </w:t>
      </w:r>
    </w:p>
    <w:p w:rsidR="00605E0A" w:rsidRPr="00C9763F" w:rsidRDefault="00605E0A" w:rsidP="00605E0A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16"/>
          <w:szCs w:val="16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4"/>
          <w:szCs w:val="14"/>
        </w:rPr>
        <w:t>poslovi</w:t>
      </w:r>
    </w:p>
    <w:p w:rsidR="00605E0A" w:rsidRPr="00C9763F" w:rsidRDefault="00605E0A" w:rsidP="00605E0A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</w:tabs>
        <w:autoSpaceDE w:val="0"/>
        <w:autoSpaceDN w:val="0"/>
        <w:adjustRightInd w:val="0"/>
        <w:spacing w:before="67" w:after="0" w:line="240" w:lineRule="auto"/>
        <w:rPr>
          <w:rFonts w:ascii="Times New Roman" w:hAnsi="Times New Roman"/>
          <w:b/>
          <w:bCs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lastRenderedPageBreak/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Izvor:  710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Prihodi od prodaje nefin. imovine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3.000.000,00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0,00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51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Izdaci za dane zajmove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3.000.000,00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</w:tabs>
        <w:autoSpaceDE w:val="0"/>
        <w:autoSpaceDN w:val="0"/>
        <w:adjustRightInd w:val="0"/>
        <w:spacing w:before="31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518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 xml:space="preserve">Izdaci za depozite i </w:t>
      </w:r>
      <w:proofErr w:type="spellStart"/>
      <w:r w:rsidRPr="00C9763F">
        <w:rPr>
          <w:rFonts w:ascii="Times New Roman" w:hAnsi="Times New Roman"/>
          <w:color w:val="000000"/>
          <w:sz w:val="16"/>
          <w:szCs w:val="16"/>
        </w:rPr>
        <w:t>jamčevne</w:t>
      </w:r>
      <w:proofErr w:type="spellEnd"/>
      <w:r w:rsidRPr="00C9763F">
        <w:rPr>
          <w:rFonts w:ascii="Times New Roman" w:hAnsi="Times New Roman"/>
          <w:color w:val="000000"/>
          <w:sz w:val="16"/>
          <w:szCs w:val="16"/>
        </w:rPr>
        <w:t xml:space="preserve"> 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3.000.000,00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</w:p>
    <w:p w:rsidR="00605E0A" w:rsidRPr="00C9763F" w:rsidRDefault="00605E0A" w:rsidP="00605E0A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proofErr w:type="spellStart"/>
      <w:r w:rsidRPr="00C9763F">
        <w:rPr>
          <w:rFonts w:ascii="Times New Roman" w:hAnsi="Times New Roman"/>
          <w:color w:val="000000"/>
          <w:sz w:val="16"/>
          <w:szCs w:val="16"/>
        </w:rPr>
        <w:t>pologe</w:t>
      </w:r>
      <w:proofErr w:type="spellEnd"/>
      <w:r w:rsidRPr="00C9763F">
        <w:rPr>
          <w:rFonts w:ascii="Times New Roman" w:hAnsi="Times New Roman"/>
          <w:color w:val="000000"/>
          <w:sz w:val="16"/>
          <w:szCs w:val="16"/>
        </w:rPr>
        <w:t xml:space="preserve"> </w:t>
      </w:r>
    </w:p>
    <w:p w:rsidR="00605E0A" w:rsidRPr="00C9763F" w:rsidRDefault="00605E0A" w:rsidP="00605E0A">
      <w:pPr>
        <w:widowControl w:val="0"/>
        <w:tabs>
          <w:tab w:val="left" w:pos="90"/>
          <w:tab w:val="right" w:pos="1358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7"/>
          <w:szCs w:val="27"/>
        </w:rPr>
      </w:pP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GLAVA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00203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20"/>
          <w:szCs w:val="20"/>
        </w:rPr>
        <w:t xml:space="preserve">POLIVALENTNI 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20"/>
          <w:szCs w:val="20"/>
        </w:rPr>
        <w:t>464.427,40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20"/>
          <w:szCs w:val="20"/>
        </w:rPr>
        <w:t>492.000,00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20"/>
          <w:szCs w:val="20"/>
        </w:rPr>
        <w:t>450.000,00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20"/>
          <w:szCs w:val="20"/>
        </w:rPr>
        <w:t>463.000,00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20"/>
          <w:szCs w:val="20"/>
        </w:rPr>
        <w:t>466.000,00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20"/>
          <w:szCs w:val="20"/>
        </w:rPr>
        <w:t>105,94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20"/>
          <w:szCs w:val="20"/>
        </w:rPr>
        <w:t>91,46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20"/>
          <w:szCs w:val="20"/>
        </w:rPr>
        <w:t>102,89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20"/>
          <w:szCs w:val="20"/>
        </w:rPr>
        <w:t>1,01</w:t>
      </w:r>
    </w:p>
    <w:p w:rsidR="00605E0A" w:rsidRPr="00C9763F" w:rsidRDefault="00605E0A" w:rsidP="00605E0A">
      <w:pPr>
        <w:widowControl w:val="0"/>
        <w:tabs>
          <w:tab w:val="left" w:pos="90"/>
          <w:tab w:val="center" w:pos="339"/>
          <w:tab w:val="center" w:pos="566"/>
          <w:tab w:val="center" w:pos="793"/>
          <w:tab w:val="center" w:pos="1020"/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C9763F">
        <w:rPr>
          <w:rFonts w:ascii="Times New Roman" w:hAnsi="Times New Roman"/>
          <w:color w:val="000000"/>
          <w:sz w:val="14"/>
          <w:szCs w:val="14"/>
        </w:rPr>
        <w:t>Izv.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4"/>
          <w:szCs w:val="14"/>
        </w:rPr>
        <w:t>1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4"/>
          <w:szCs w:val="14"/>
        </w:rPr>
        <w:t>3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4"/>
          <w:szCs w:val="14"/>
        </w:rPr>
        <w:t>5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4"/>
          <w:szCs w:val="14"/>
        </w:rPr>
        <w:t>7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20"/>
          <w:szCs w:val="20"/>
        </w:rPr>
        <w:t xml:space="preserve">KULTURNI CENTAR </w:t>
      </w:r>
    </w:p>
    <w:p w:rsidR="00605E0A" w:rsidRPr="00C9763F" w:rsidRDefault="00605E0A" w:rsidP="00605E0A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20"/>
          <w:szCs w:val="20"/>
        </w:rPr>
        <w:t>GROŽNJAN</w:t>
      </w:r>
    </w:p>
    <w:p w:rsidR="00605E0A" w:rsidRPr="00C9763F" w:rsidRDefault="00605E0A" w:rsidP="00605E0A">
      <w:pPr>
        <w:widowControl w:val="0"/>
        <w:tabs>
          <w:tab w:val="left" w:pos="90"/>
          <w:tab w:val="right" w:pos="1359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imes New Roman" w:hAnsi="Times New Roman"/>
          <w:color w:val="000000"/>
          <w:sz w:val="27"/>
          <w:szCs w:val="27"/>
        </w:rPr>
      </w:pP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Program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2013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20"/>
          <w:szCs w:val="20"/>
        </w:rPr>
        <w:t xml:space="preserve">PRORAČUNSKI 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20"/>
          <w:szCs w:val="20"/>
        </w:rPr>
        <w:t>464.427,40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20"/>
          <w:szCs w:val="20"/>
        </w:rPr>
        <w:t>492.000,00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20"/>
          <w:szCs w:val="20"/>
        </w:rPr>
        <w:t>450.000,00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20"/>
          <w:szCs w:val="20"/>
        </w:rPr>
        <w:t>463.000,00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20"/>
          <w:szCs w:val="20"/>
        </w:rPr>
        <w:t>466.000,00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20"/>
          <w:szCs w:val="20"/>
        </w:rPr>
        <w:t>105,94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20"/>
          <w:szCs w:val="20"/>
        </w:rPr>
        <w:t>91,46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20"/>
          <w:szCs w:val="20"/>
        </w:rPr>
        <w:t>102,89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20"/>
          <w:szCs w:val="20"/>
        </w:rPr>
        <w:t>1,01</w:t>
      </w:r>
    </w:p>
    <w:p w:rsidR="00605E0A" w:rsidRPr="00C9763F" w:rsidRDefault="00605E0A" w:rsidP="00605E0A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20"/>
          <w:szCs w:val="20"/>
        </w:rPr>
        <w:t>KORISNIK RKP 41177</w:t>
      </w:r>
    </w:p>
    <w:p w:rsidR="00605E0A" w:rsidRPr="00C9763F" w:rsidRDefault="00605E0A" w:rsidP="00605E0A">
      <w:pPr>
        <w:widowControl w:val="0"/>
        <w:tabs>
          <w:tab w:val="left" w:pos="90"/>
          <w:tab w:val="right" w:pos="1359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0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Akt.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A200810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REDOVITO POSLOVANJE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334.863,60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371.000,00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340.000,00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343.000,00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344.000,00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110,79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91,64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100,88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1,00</w:t>
      </w:r>
    </w:p>
    <w:p w:rsidR="00605E0A" w:rsidRPr="00C9763F" w:rsidRDefault="00605E0A" w:rsidP="00605E0A">
      <w:pPr>
        <w:widowControl w:val="0"/>
        <w:tabs>
          <w:tab w:val="left" w:pos="90"/>
          <w:tab w:val="center" w:pos="339"/>
          <w:tab w:val="center" w:pos="566"/>
          <w:tab w:val="center" w:pos="793"/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19"/>
          <w:szCs w:val="19"/>
        </w:rPr>
      </w:pPr>
      <w:r w:rsidRPr="00C9763F">
        <w:rPr>
          <w:rFonts w:ascii="Times New Roman" w:hAnsi="Times New Roman"/>
          <w:color w:val="000000"/>
          <w:sz w:val="14"/>
          <w:szCs w:val="14"/>
        </w:rPr>
        <w:t>Izv.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4"/>
          <w:szCs w:val="14"/>
        </w:rPr>
        <w:t>1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4"/>
          <w:szCs w:val="14"/>
        </w:rPr>
        <w:t>3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4"/>
          <w:szCs w:val="14"/>
        </w:rPr>
        <w:t>5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4"/>
          <w:szCs w:val="14"/>
        </w:rPr>
        <w:t xml:space="preserve">Funkcija: 0110 Izvršna i </w:t>
      </w:r>
    </w:p>
    <w:p w:rsidR="00605E0A" w:rsidRPr="00C9763F" w:rsidRDefault="00605E0A" w:rsidP="00605E0A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16"/>
          <w:szCs w:val="16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4"/>
          <w:szCs w:val="14"/>
        </w:rPr>
        <w:t xml:space="preserve">zakonodavna tijela, financijski i </w:t>
      </w:r>
    </w:p>
    <w:p w:rsidR="00605E0A" w:rsidRPr="00C9763F" w:rsidRDefault="00605E0A" w:rsidP="00605E0A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16"/>
          <w:szCs w:val="16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4"/>
          <w:szCs w:val="14"/>
        </w:rPr>
        <w:t xml:space="preserve">fiskalni poslovi, vanjski poslovi  </w:t>
      </w:r>
    </w:p>
    <w:p w:rsidR="00605E0A" w:rsidRPr="00C9763F" w:rsidRDefault="00605E0A" w:rsidP="00605E0A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67" w:after="0" w:line="240" w:lineRule="auto"/>
        <w:rPr>
          <w:rFonts w:ascii="Times New Roman" w:hAnsi="Times New Roman"/>
          <w:b/>
          <w:bCs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Izvor:  110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Opći prihodi i primici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92.321,52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124.500,00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98.400,00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101.900,00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102.700,00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134,85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79,04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103,56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1,01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31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Rashodi za zaposlene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3.100,00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25.600,00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600,00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600,00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600,00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825,81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2,34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1,00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3606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312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Ostali rashodi za zaposlene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3.100,00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25.600,00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600,00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825,81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2,34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1,00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32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Materijalni rashodi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87.073,42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96.900,00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95.800,00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99.300,00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100.100,00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111,29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98,86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103,65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1,01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3606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321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Naknade troškova zaposlenima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18.065,39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25.400,00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26.100,00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140,60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102,76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0,99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3606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322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Rashodi za materijal i energiju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3.492,64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2.500,00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2.000,00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71,58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80,00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1,25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3606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323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Rashodi za usluge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17.715,39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19.500,00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18.000,00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110,07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92,31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1,00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3606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324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 xml:space="preserve">Naknade troškova osobama izvan 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47.150,00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48.000,00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48.000,00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101,80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1,00</w:t>
      </w:r>
    </w:p>
    <w:p w:rsidR="00605E0A" w:rsidRPr="00C9763F" w:rsidRDefault="00605E0A" w:rsidP="00605E0A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radnog odnosa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3606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329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 xml:space="preserve">Ostali nespomenuti rashodi 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650,00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1.500,00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1.700,00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230,77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113,33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1,00</w:t>
      </w:r>
    </w:p>
    <w:p w:rsidR="00605E0A" w:rsidRPr="00C9763F" w:rsidRDefault="00605E0A" w:rsidP="00605E0A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poslovanja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34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Financijski rashodi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2.148,10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2.000,00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2.000,00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2.000,00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2.000,00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93,11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1,00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3606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343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Ostali financijski rashodi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2.148,10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2.000,00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2.000,00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93,11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1,00</w:t>
      </w:r>
    </w:p>
    <w:p w:rsidR="00605E0A" w:rsidRPr="00C9763F" w:rsidRDefault="00605E0A" w:rsidP="00605E0A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</w:tabs>
        <w:autoSpaceDE w:val="0"/>
        <w:autoSpaceDN w:val="0"/>
        <w:adjustRightInd w:val="0"/>
        <w:spacing w:before="31" w:after="0" w:line="240" w:lineRule="auto"/>
        <w:rPr>
          <w:rFonts w:ascii="Times New Roman" w:hAnsi="Times New Roman"/>
          <w:b/>
          <w:bCs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Izvor:  310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Vlastiti prihodi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700,00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0,00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32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Materijalni rashodi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700,00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</w:tabs>
        <w:autoSpaceDE w:val="0"/>
        <w:autoSpaceDN w:val="0"/>
        <w:adjustRightInd w:val="0"/>
        <w:spacing w:before="31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322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Rashodi za materijal i energiju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700,00</w:t>
      </w:r>
    </w:p>
    <w:p w:rsidR="00605E0A" w:rsidRPr="00C9763F" w:rsidRDefault="00605E0A" w:rsidP="00605E0A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imes New Roman" w:hAnsi="Times New Roman"/>
          <w:b/>
          <w:bCs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Izvor:  510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Pomoći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242.542,08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246.500,00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240.900,00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241.100,00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241.300,00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101,63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97,73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100,08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1,00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31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Rashodi za zaposlene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232.182,73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235.600,00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230.300,00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230.300,00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230.300,00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101,47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97,75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1,00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3606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311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Plaće (Bruto)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161.862,66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165.000,00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160.000,00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101,94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96,97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1,00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3606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313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Doprinosi na plaće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70.320,07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70.600,00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70.300,00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100,40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99,58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1,00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32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Materijalni rashodi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10.359,35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10.900,00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10.600,00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10.800,00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11.000,00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105,22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97,25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101,89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1,02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3606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321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Naknade troškova zaposlenima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8.359,35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8.400,00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8.000,00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100,49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95,24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1,00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3606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322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Rashodi za materijal i energiju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2.000,00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2.500,00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2.600,00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125,00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104,00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1,07</w:t>
      </w:r>
    </w:p>
    <w:p w:rsidR="00605E0A" w:rsidRPr="00C9763F" w:rsidRDefault="00605E0A" w:rsidP="00605E0A">
      <w:pPr>
        <w:widowControl w:val="0"/>
        <w:tabs>
          <w:tab w:val="left" w:pos="90"/>
          <w:tab w:val="right" w:pos="1359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Akt.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A200813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 xml:space="preserve">POSLOVANJE GRADSKE 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129.563,80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121.000,00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110.000,00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120.000,00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122.000,00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93,39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90,91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109,09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1,02</w:t>
      </w:r>
    </w:p>
    <w:p w:rsidR="00605E0A" w:rsidRPr="00C9763F" w:rsidRDefault="00605E0A" w:rsidP="00605E0A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GALERIJE FONTICUS</w:t>
      </w:r>
    </w:p>
    <w:p w:rsidR="00605E0A" w:rsidRPr="00C9763F" w:rsidRDefault="00605E0A" w:rsidP="00605E0A">
      <w:pPr>
        <w:widowControl w:val="0"/>
        <w:tabs>
          <w:tab w:val="left" w:pos="90"/>
          <w:tab w:val="center" w:pos="339"/>
          <w:tab w:val="center" w:pos="1020"/>
          <w:tab w:val="left" w:pos="1474"/>
        </w:tabs>
        <w:autoSpaceDE w:val="0"/>
        <w:autoSpaceDN w:val="0"/>
        <w:adjustRightInd w:val="0"/>
        <w:spacing w:before="10" w:after="0" w:line="240" w:lineRule="auto"/>
        <w:rPr>
          <w:rFonts w:ascii="Times New Roman" w:hAnsi="Times New Roman"/>
          <w:color w:val="000000"/>
          <w:sz w:val="19"/>
          <w:szCs w:val="19"/>
        </w:rPr>
      </w:pPr>
      <w:r w:rsidRPr="00C9763F">
        <w:rPr>
          <w:rFonts w:ascii="Times New Roman" w:hAnsi="Times New Roman"/>
          <w:color w:val="000000"/>
          <w:sz w:val="14"/>
          <w:szCs w:val="14"/>
        </w:rPr>
        <w:t>Izv.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4"/>
          <w:szCs w:val="14"/>
        </w:rPr>
        <w:t>1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4"/>
          <w:szCs w:val="14"/>
        </w:rPr>
        <w:t>7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4"/>
          <w:szCs w:val="14"/>
        </w:rPr>
        <w:t>Funkcija: 0860 Rashodi za rekreaciju,</w:t>
      </w:r>
    </w:p>
    <w:p w:rsidR="00605E0A" w:rsidRPr="00C9763F" w:rsidRDefault="00605E0A" w:rsidP="00605E0A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16"/>
          <w:szCs w:val="16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4"/>
          <w:szCs w:val="14"/>
        </w:rPr>
        <w:t xml:space="preserve"> kulturu i religiju koji nisu drugdje </w:t>
      </w:r>
    </w:p>
    <w:p w:rsidR="00605E0A" w:rsidRPr="00C9763F" w:rsidRDefault="00605E0A" w:rsidP="00605E0A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16"/>
          <w:szCs w:val="16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4"/>
          <w:szCs w:val="14"/>
        </w:rPr>
        <w:t xml:space="preserve">svrstani  </w:t>
      </w:r>
    </w:p>
    <w:p w:rsidR="00605E0A" w:rsidRPr="00C9763F" w:rsidRDefault="00605E0A" w:rsidP="00605E0A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</w:tabs>
        <w:autoSpaceDE w:val="0"/>
        <w:autoSpaceDN w:val="0"/>
        <w:adjustRightInd w:val="0"/>
        <w:spacing w:before="67" w:after="0" w:line="240" w:lineRule="auto"/>
        <w:rPr>
          <w:rFonts w:ascii="Times New Roman" w:hAnsi="Times New Roman"/>
          <w:b/>
          <w:bCs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Izvor:  110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Opći prihodi i primici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8.000,00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8.000,00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0,00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32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Materijalni rashodi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8.000,00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8.000,00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3606"/>
        </w:tabs>
        <w:autoSpaceDE w:val="0"/>
        <w:autoSpaceDN w:val="0"/>
        <w:adjustRightInd w:val="0"/>
        <w:spacing w:before="31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323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Rashodi za usluge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8.000,00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8.000,00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0,00</w:t>
      </w:r>
    </w:p>
    <w:p w:rsidR="00605E0A" w:rsidRPr="00C9763F" w:rsidRDefault="00605E0A" w:rsidP="00605E0A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imes New Roman" w:hAnsi="Times New Roman"/>
          <w:b/>
          <w:bCs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Izvor:  710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Prihodi od prodaje nefin. imovine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121.563,80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113.000,00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110.000,00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120.000,00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122.000,00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92,96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97,35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109,09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4"/>
          <w:szCs w:val="14"/>
        </w:rPr>
        <w:t>1,02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32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Materijalni rashodi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121.563,80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113.000,00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110.000,00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120.000,00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6"/>
          <w:szCs w:val="16"/>
        </w:rPr>
        <w:t>122.000,00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92,96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97,35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109,09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1,02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3606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322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Rashodi za materijal i energiju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7.773,18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8.000,00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5.000,00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102,92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62,50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1,00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3606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lastRenderedPageBreak/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323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Rashodi za usluge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108.792,00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100.000,00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100.000,00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91,92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1,02</w:t>
      </w:r>
    </w:p>
    <w:p w:rsidR="00605E0A" w:rsidRPr="00C9763F" w:rsidRDefault="00605E0A" w:rsidP="00605E0A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3606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imes New Roman" w:hAnsi="Times New Roman"/>
          <w:color w:val="00000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329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 xml:space="preserve">Ostali nespomenuti rashodi 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4.998,62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5.000,00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5.000,00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100,03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1,00</w:t>
      </w:r>
    </w:p>
    <w:p w:rsidR="00605E0A" w:rsidRPr="00C9763F" w:rsidRDefault="00605E0A" w:rsidP="00605E0A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19"/>
          <w:szCs w:val="1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>poslovanja</w:t>
      </w:r>
    </w:p>
    <w:p w:rsidR="00605E0A" w:rsidRPr="00C9763F" w:rsidRDefault="00605E0A" w:rsidP="00605E0A">
      <w:pPr>
        <w:widowControl w:val="0"/>
        <w:tabs>
          <w:tab w:val="left" w:pos="1700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68" w:after="0" w:line="240" w:lineRule="auto"/>
        <w:rPr>
          <w:rFonts w:ascii="Times New Roman" w:hAnsi="Times New Roman"/>
          <w:b/>
          <w:bCs/>
          <w:color w:val="000000"/>
          <w:sz w:val="29"/>
          <w:szCs w:val="2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24"/>
          <w:szCs w:val="24"/>
        </w:rPr>
        <w:t>UKUPNO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</w:rPr>
        <w:t>11.050.726,44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</w:rPr>
        <w:t>12.800.000,00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</w:rPr>
        <w:t>12.000.000,00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</w:rPr>
        <w:t>8.900.000,00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</w:rPr>
        <w:t>8.900.000,00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</w:rPr>
        <w:t>115,83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</w:rPr>
        <w:t>93,75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</w:rPr>
        <w:t>74,17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</w:rPr>
        <w:t>1,00</w:t>
      </w:r>
    </w:p>
    <w:p w:rsidR="00332CC5" w:rsidRPr="00C9763F" w:rsidRDefault="00332CC5" w:rsidP="006576CE">
      <w:pPr>
        <w:tabs>
          <w:tab w:val="left" w:pos="1492"/>
        </w:tabs>
        <w:rPr>
          <w:rFonts w:ascii="Times New Roman" w:hAnsi="Times New Roman"/>
        </w:rPr>
      </w:pPr>
    </w:p>
    <w:p w:rsidR="00332CC5" w:rsidRPr="00C9763F" w:rsidRDefault="00332CC5" w:rsidP="006576CE">
      <w:pPr>
        <w:tabs>
          <w:tab w:val="left" w:pos="1492"/>
        </w:tabs>
        <w:rPr>
          <w:rFonts w:ascii="Times New Roman" w:hAnsi="Times New Roman"/>
        </w:rPr>
      </w:pPr>
    </w:p>
    <w:p w:rsidR="00332CC5" w:rsidRPr="00C9763F" w:rsidRDefault="00332CC5" w:rsidP="00332CC5">
      <w:pPr>
        <w:pStyle w:val="Naslov2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bookmarkStart w:id="6" w:name="_Toc60064148"/>
      <w:r w:rsidRPr="00C9763F">
        <w:rPr>
          <w:rFonts w:ascii="Times New Roman" w:hAnsi="Times New Roman" w:cs="Times New Roman"/>
          <w:color w:val="auto"/>
        </w:rPr>
        <w:t>KLASIFIKACIJA PO IZVORIMA - PRIHODI</w:t>
      </w:r>
      <w:bookmarkEnd w:id="6"/>
    </w:p>
    <w:p w:rsidR="00332CC5" w:rsidRPr="00C9763F" w:rsidRDefault="00332CC5" w:rsidP="00332CC5">
      <w:pPr>
        <w:widowControl w:val="0"/>
        <w:tabs>
          <w:tab w:val="center" w:pos="368"/>
          <w:tab w:val="center" w:pos="4502"/>
          <w:tab w:val="center" w:pos="9149"/>
          <w:tab w:val="center" w:pos="10906"/>
          <w:tab w:val="center" w:pos="12664"/>
          <w:tab w:val="center" w:pos="14421"/>
        </w:tabs>
        <w:autoSpaceDE w:val="0"/>
        <w:autoSpaceDN w:val="0"/>
        <w:adjustRightInd w:val="0"/>
        <w:spacing w:before="102" w:after="0" w:line="240" w:lineRule="auto"/>
        <w:rPr>
          <w:rFonts w:ascii="Times New Roman" w:hAnsi="Times New Roman"/>
          <w:sz w:val="24"/>
          <w:szCs w:val="24"/>
        </w:rPr>
      </w:pPr>
    </w:p>
    <w:p w:rsidR="00A572AF" w:rsidRPr="00C9763F" w:rsidRDefault="00A572AF" w:rsidP="00A572AF">
      <w:pPr>
        <w:widowControl w:val="0"/>
        <w:tabs>
          <w:tab w:val="center" w:pos="368"/>
          <w:tab w:val="center" w:pos="4502"/>
          <w:tab w:val="center" w:pos="9149"/>
          <w:tab w:val="center" w:pos="10906"/>
          <w:tab w:val="center" w:pos="12664"/>
          <w:tab w:val="center" w:pos="14421"/>
        </w:tabs>
        <w:autoSpaceDE w:val="0"/>
        <w:autoSpaceDN w:val="0"/>
        <w:adjustRightInd w:val="0"/>
        <w:spacing w:before="102" w:after="0" w:line="240" w:lineRule="auto"/>
        <w:rPr>
          <w:rFonts w:ascii="Times New Roman" w:hAnsi="Times New Roman"/>
          <w:color w:val="000000"/>
          <w:sz w:val="27"/>
          <w:szCs w:val="27"/>
        </w:rPr>
      </w:pPr>
      <w:r w:rsidRPr="00C9763F">
        <w:rPr>
          <w:rFonts w:ascii="Times New Roman" w:hAnsi="Times New Roman"/>
          <w:sz w:val="24"/>
          <w:szCs w:val="24"/>
        </w:rPr>
        <w:tab/>
      </w:r>
      <w:proofErr w:type="spellStart"/>
      <w:r w:rsidRPr="00C9763F">
        <w:rPr>
          <w:rFonts w:ascii="Times New Roman" w:hAnsi="Times New Roman"/>
          <w:color w:val="000000"/>
          <w:sz w:val="20"/>
          <w:szCs w:val="20"/>
        </w:rPr>
        <w:t>IzvorID</w:t>
      </w:r>
      <w:proofErr w:type="spellEnd"/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20"/>
          <w:szCs w:val="20"/>
        </w:rPr>
        <w:t>Opis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20"/>
          <w:szCs w:val="20"/>
        </w:rPr>
        <w:t>2. Rebalans 2020.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20"/>
          <w:szCs w:val="20"/>
        </w:rPr>
        <w:t>Plan 2021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20"/>
          <w:szCs w:val="20"/>
        </w:rPr>
        <w:t>Projekcija za 2022</w:t>
      </w:r>
      <w:r w:rsidR="004D4AB1">
        <w:rPr>
          <w:rFonts w:ascii="Times New Roman" w:hAnsi="Times New Roman"/>
          <w:color w:val="000000"/>
          <w:sz w:val="20"/>
          <w:szCs w:val="20"/>
        </w:rPr>
        <w:t xml:space="preserve">           </w:t>
      </w:r>
      <w:r w:rsidRPr="00C9763F">
        <w:rPr>
          <w:rFonts w:ascii="Times New Roman" w:hAnsi="Times New Roman"/>
          <w:color w:val="000000"/>
          <w:sz w:val="20"/>
          <w:szCs w:val="20"/>
        </w:rPr>
        <w:t>Projekcija za 2023</w:t>
      </w:r>
    </w:p>
    <w:p w:rsidR="00A572AF" w:rsidRPr="00C9763F" w:rsidRDefault="00A572AF" w:rsidP="00A572AF">
      <w:pPr>
        <w:widowControl w:val="0"/>
        <w:tabs>
          <w:tab w:val="center" w:pos="368"/>
          <w:tab w:val="center" w:pos="4502"/>
          <w:tab w:val="center" w:pos="9149"/>
          <w:tab w:val="center" w:pos="10906"/>
          <w:tab w:val="center" w:pos="12664"/>
          <w:tab w:val="center" w:pos="14421"/>
        </w:tabs>
        <w:autoSpaceDE w:val="0"/>
        <w:autoSpaceDN w:val="0"/>
        <w:adjustRightInd w:val="0"/>
        <w:spacing w:before="282"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1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3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4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5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6</w:t>
      </w:r>
    </w:p>
    <w:p w:rsidR="00A572AF" w:rsidRPr="00C9763F" w:rsidRDefault="00A572AF" w:rsidP="00A572AF">
      <w:pPr>
        <w:widowControl w:val="0"/>
        <w:tabs>
          <w:tab w:val="center" w:pos="368"/>
          <w:tab w:val="left" w:pos="735"/>
          <w:tab w:val="right" w:pos="10028"/>
          <w:tab w:val="right" w:pos="11785"/>
          <w:tab w:val="right" w:pos="13543"/>
          <w:tab w:val="right" w:pos="15300"/>
        </w:tabs>
        <w:autoSpaceDE w:val="0"/>
        <w:autoSpaceDN w:val="0"/>
        <w:adjustRightInd w:val="0"/>
        <w:spacing w:before="8" w:after="0" w:line="240" w:lineRule="auto"/>
        <w:rPr>
          <w:rFonts w:ascii="Times New Roman" w:hAnsi="Times New Roman"/>
          <w:b/>
          <w:bCs/>
          <w:color w:val="000000"/>
          <w:sz w:val="27"/>
          <w:szCs w:val="27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20"/>
          <w:szCs w:val="20"/>
        </w:rPr>
        <w:t>1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20"/>
          <w:szCs w:val="20"/>
        </w:rPr>
        <w:t>Opći prihodi i primici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20"/>
          <w:szCs w:val="20"/>
        </w:rPr>
        <w:t>3.137.295,93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20"/>
          <w:szCs w:val="20"/>
        </w:rPr>
        <w:t>3.220.886,00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20"/>
          <w:szCs w:val="20"/>
        </w:rPr>
        <w:t>3.141.200,00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20"/>
          <w:szCs w:val="20"/>
        </w:rPr>
        <w:t>3.121.200,00</w:t>
      </w:r>
    </w:p>
    <w:p w:rsidR="00A572AF" w:rsidRPr="00C9763F" w:rsidRDefault="00A572AF" w:rsidP="00A572AF">
      <w:pPr>
        <w:widowControl w:val="0"/>
        <w:tabs>
          <w:tab w:val="center" w:pos="368"/>
          <w:tab w:val="left" w:pos="735"/>
          <w:tab w:val="right" w:pos="10028"/>
          <w:tab w:val="right" w:pos="11785"/>
          <w:tab w:val="right" w:pos="13543"/>
          <w:tab w:val="right" w:pos="15300"/>
        </w:tabs>
        <w:autoSpaceDE w:val="0"/>
        <w:autoSpaceDN w:val="0"/>
        <w:adjustRightInd w:val="0"/>
        <w:spacing w:before="2"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8"/>
          <w:szCs w:val="18"/>
        </w:rPr>
        <w:t>11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8"/>
          <w:szCs w:val="18"/>
        </w:rPr>
        <w:t>Opći prihodi i primici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8"/>
          <w:szCs w:val="18"/>
        </w:rPr>
        <w:t>3.137.295,93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8"/>
          <w:szCs w:val="18"/>
        </w:rPr>
        <w:t>3.220.886,00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8"/>
          <w:szCs w:val="18"/>
        </w:rPr>
        <w:t>3.141.200,00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8"/>
          <w:szCs w:val="18"/>
        </w:rPr>
        <w:t>3.121.200,00</w:t>
      </w:r>
    </w:p>
    <w:p w:rsidR="00A572AF" w:rsidRPr="00C9763F" w:rsidRDefault="00A572AF" w:rsidP="00A572AF">
      <w:pPr>
        <w:widowControl w:val="0"/>
        <w:tabs>
          <w:tab w:val="center" w:pos="368"/>
          <w:tab w:val="left" w:pos="735"/>
          <w:tab w:val="right" w:pos="10028"/>
          <w:tab w:val="right" w:pos="11785"/>
          <w:tab w:val="right" w:pos="13543"/>
          <w:tab w:val="right" w:pos="15300"/>
        </w:tabs>
        <w:autoSpaceDE w:val="0"/>
        <w:autoSpaceDN w:val="0"/>
        <w:adjustRightInd w:val="0"/>
        <w:spacing w:before="9"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110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Opći prihodi i primici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3.137.295,93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3.220.886,00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3.141.200,00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3.121.200,00</w:t>
      </w:r>
    </w:p>
    <w:p w:rsidR="00A572AF" w:rsidRPr="00C9763F" w:rsidRDefault="00A572AF" w:rsidP="00A572AF">
      <w:pPr>
        <w:widowControl w:val="0"/>
        <w:tabs>
          <w:tab w:val="center" w:pos="368"/>
          <w:tab w:val="left" w:pos="735"/>
          <w:tab w:val="right" w:pos="10028"/>
          <w:tab w:val="right" w:pos="11785"/>
          <w:tab w:val="right" w:pos="13543"/>
          <w:tab w:val="right" w:pos="153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27"/>
          <w:szCs w:val="27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20"/>
          <w:szCs w:val="20"/>
        </w:rPr>
        <w:t>3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20"/>
          <w:szCs w:val="20"/>
        </w:rPr>
        <w:t>Vlastiti prihodi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20"/>
          <w:szCs w:val="20"/>
        </w:rPr>
        <w:t>200.601,56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20"/>
          <w:szCs w:val="20"/>
        </w:rPr>
        <w:t>540.300,00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20"/>
          <w:szCs w:val="20"/>
        </w:rPr>
        <w:t>520.300,00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20"/>
          <w:szCs w:val="20"/>
        </w:rPr>
        <w:t>520.300,00</w:t>
      </w:r>
    </w:p>
    <w:p w:rsidR="00A572AF" w:rsidRPr="00C9763F" w:rsidRDefault="00A572AF" w:rsidP="00A572AF">
      <w:pPr>
        <w:widowControl w:val="0"/>
        <w:tabs>
          <w:tab w:val="center" w:pos="368"/>
          <w:tab w:val="left" w:pos="735"/>
          <w:tab w:val="right" w:pos="10028"/>
          <w:tab w:val="right" w:pos="11785"/>
          <w:tab w:val="right" w:pos="13543"/>
          <w:tab w:val="right" w:pos="15300"/>
        </w:tabs>
        <w:autoSpaceDE w:val="0"/>
        <w:autoSpaceDN w:val="0"/>
        <w:adjustRightInd w:val="0"/>
        <w:spacing w:before="2"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8"/>
          <w:szCs w:val="18"/>
        </w:rPr>
        <w:t>31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8"/>
          <w:szCs w:val="18"/>
        </w:rPr>
        <w:t>Vlastiti prihodi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8"/>
          <w:szCs w:val="18"/>
        </w:rPr>
        <w:t>200.601,56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8"/>
          <w:szCs w:val="18"/>
        </w:rPr>
        <w:t>540.300,00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8"/>
          <w:szCs w:val="18"/>
        </w:rPr>
        <w:t>520.300,00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8"/>
          <w:szCs w:val="18"/>
        </w:rPr>
        <w:t>520.300,00</w:t>
      </w:r>
    </w:p>
    <w:p w:rsidR="00A572AF" w:rsidRPr="00C9763F" w:rsidRDefault="00A572AF" w:rsidP="00A572AF">
      <w:pPr>
        <w:widowControl w:val="0"/>
        <w:tabs>
          <w:tab w:val="center" w:pos="368"/>
          <w:tab w:val="left" w:pos="735"/>
          <w:tab w:val="right" w:pos="10028"/>
          <w:tab w:val="right" w:pos="11785"/>
          <w:tab w:val="right" w:pos="13543"/>
          <w:tab w:val="right" w:pos="15300"/>
        </w:tabs>
        <w:autoSpaceDE w:val="0"/>
        <w:autoSpaceDN w:val="0"/>
        <w:adjustRightInd w:val="0"/>
        <w:spacing w:before="9"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310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Vlastiti prihodi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200.601,56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540.300,00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520.300,00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520.300,00</w:t>
      </w:r>
    </w:p>
    <w:p w:rsidR="00A572AF" w:rsidRPr="00C9763F" w:rsidRDefault="00A572AF" w:rsidP="00A572AF">
      <w:pPr>
        <w:widowControl w:val="0"/>
        <w:tabs>
          <w:tab w:val="center" w:pos="368"/>
          <w:tab w:val="left" w:pos="735"/>
          <w:tab w:val="right" w:pos="10028"/>
          <w:tab w:val="right" w:pos="11785"/>
          <w:tab w:val="right" w:pos="13543"/>
          <w:tab w:val="right" w:pos="153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27"/>
          <w:szCs w:val="27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20"/>
          <w:szCs w:val="20"/>
        </w:rPr>
        <w:t>4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20"/>
          <w:szCs w:val="20"/>
        </w:rPr>
        <w:t>Prihodi za posebne namjene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20"/>
          <w:szCs w:val="20"/>
        </w:rPr>
        <w:t>1.002.300,00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20"/>
          <w:szCs w:val="20"/>
        </w:rPr>
        <w:t>1.036.500,00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20"/>
          <w:szCs w:val="20"/>
        </w:rPr>
        <w:t>1.153.500,00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20"/>
          <w:szCs w:val="20"/>
        </w:rPr>
        <w:t>1.153.500,00</w:t>
      </w:r>
    </w:p>
    <w:p w:rsidR="00A572AF" w:rsidRPr="00C9763F" w:rsidRDefault="00A572AF" w:rsidP="00A572AF">
      <w:pPr>
        <w:widowControl w:val="0"/>
        <w:tabs>
          <w:tab w:val="center" w:pos="368"/>
          <w:tab w:val="left" w:pos="735"/>
          <w:tab w:val="right" w:pos="10028"/>
          <w:tab w:val="right" w:pos="11785"/>
          <w:tab w:val="right" w:pos="13543"/>
          <w:tab w:val="right" w:pos="15300"/>
        </w:tabs>
        <w:autoSpaceDE w:val="0"/>
        <w:autoSpaceDN w:val="0"/>
        <w:adjustRightInd w:val="0"/>
        <w:spacing w:before="2"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8"/>
          <w:szCs w:val="18"/>
        </w:rPr>
        <w:t>41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8"/>
          <w:szCs w:val="18"/>
        </w:rPr>
        <w:t>Komunalna djelatnost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8"/>
          <w:szCs w:val="18"/>
        </w:rPr>
        <w:t>1.002.300,00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8"/>
          <w:szCs w:val="18"/>
        </w:rPr>
        <w:t>1.036.500,00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8"/>
          <w:szCs w:val="18"/>
        </w:rPr>
        <w:t>1.153.500,00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8"/>
          <w:szCs w:val="18"/>
        </w:rPr>
        <w:t>1.153.500,00</w:t>
      </w:r>
    </w:p>
    <w:p w:rsidR="00A572AF" w:rsidRPr="00C9763F" w:rsidRDefault="00A572AF" w:rsidP="00A572AF">
      <w:pPr>
        <w:widowControl w:val="0"/>
        <w:tabs>
          <w:tab w:val="center" w:pos="368"/>
          <w:tab w:val="left" w:pos="735"/>
          <w:tab w:val="right" w:pos="10028"/>
          <w:tab w:val="right" w:pos="11785"/>
          <w:tab w:val="right" w:pos="13543"/>
          <w:tab w:val="right" w:pos="15300"/>
        </w:tabs>
        <w:autoSpaceDE w:val="0"/>
        <w:autoSpaceDN w:val="0"/>
        <w:adjustRightInd w:val="0"/>
        <w:spacing w:before="9"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410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Komunalna djelatnost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1.002.300,00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128.850,00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121.500,00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121.500,00</w:t>
      </w:r>
    </w:p>
    <w:p w:rsidR="00A572AF" w:rsidRPr="00C9763F" w:rsidRDefault="00A572AF" w:rsidP="00A572AF">
      <w:pPr>
        <w:widowControl w:val="0"/>
        <w:tabs>
          <w:tab w:val="center" w:pos="368"/>
          <w:tab w:val="left" w:pos="735"/>
          <w:tab w:val="right" w:pos="10028"/>
          <w:tab w:val="right" w:pos="11785"/>
          <w:tab w:val="right" w:pos="13543"/>
          <w:tab w:val="right" w:pos="153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411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Komunalni doprinos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400.000,00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450.000,00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450.000,00</w:t>
      </w:r>
    </w:p>
    <w:p w:rsidR="00A572AF" w:rsidRPr="00C9763F" w:rsidRDefault="00A572AF" w:rsidP="00A572AF">
      <w:pPr>
        <w:widowControl w:val="0"/>
        <w:tabs>
          <w:tab w:val="center" w:pos="368"/>
          <w:tab w:val="left" w:pos="735"/>
          <w:tab w:val="right" w:pos="10028"/>
          <w:tab w:val="right" w:pos="11785"/>
          <w:tab w:val="right" w:pos="13543"/>
          <w:tab w:val="right" w:pos="153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412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Komunalna naknada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210.000,00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250.000,00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250.000,00</w:t>
      </w:r>
    </w:p>
    <w:p w:rsidR="00A572AF" w:rsidRPr="00C9763F" w:rsidRDefault="00A572AF" w:rsidP="00A572AF">
      <w:pPr>
        <w:widowControl w:val="0"/>
        <w:tabs>
          <w:tab w:val="center" w:pos="368"/>
          <w:tab w:val="left" w:pos="735"/>
          <w:tab w:val="right" w:pos="10028"/>
          <w:tab w:val="right" w:pos="11785"/>
          <w:tab w:val="right" w:pos="13543"/>
          <w:tab w:val="right" w:pos="153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413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Legalizacija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15.000,00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15.000,00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15.000,00</w:t>
      </w:r>
    </w:p>
    <w:p w:rsidR="00A572AF" w:rsidRPr="00C9763F" w:rsidRDefault="00A572AF" w:rsidP="00A572AF">
      <w:pPr>
        <w:widowControl w:val="0"/>
        <w:tabs>
          <w:tab w:val="center" w:pos="368"/>
          <w:tab w:val="left" w:pos="735"/>
          <w:tab w:val="right" w:pos="10028"/>
          <w:tab w:val="right" w:pos="11785"/>
          <w:tab w:val="right" w:pos="13543"/>
          <w:tab w:val="right" w:pos="153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414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Grobna naknada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20.000,00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50.000,00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50.000,00</w:t>
      </w:r>
    </w:p>
    <w:p w:rsidR="00A572AF" w:rsidRPr="00C9763F" w:rsidRDefault="00A572AF" w:rsidP="00A572AF">
      <w:pPr>
        <w:widowControl w:val="0"/>
        <w:tabs>
          <w:tab w:val="center" w:pos="368"/>
          <w:tab w:val="left" w:pos="735"/>
          <w:tab w:val="right" w:pos="10028"/>
          <w:tab w:val="right" w:pos="11785"/>
          <w:tab w:val="right" w:pos="13543"/>
          <w:tab w:val="right" w:pos="153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415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Šumski doprinos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10.000,00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7.000,00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7.000,00</w:t>
      </w:r>
    </w:p>
    <w:p w:rsidR="00A572AF" w:rsidRPr="00C9763F" w:rsidRDefault="00A572AF" w:rsidP="00A572AF">
      <w:pPr>
        <w:widowControl w:val="0"/>
        <w:tabs>
          <w:tab w:val="center" w:pos="368"/>
          <w:tab w:val="left" w:pos="735"/>
          <w:tab w:val="right" w:pos="10028"/>
          <w:tab w:val="right" w:pos="11785"/>
          <w:tab w:val="right" w:pos="13543"/>
          <w:tab w:val="right" w:pos="153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416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 xml:space="preserve">Zakup </w:t>
      </w:r>
      <w:proofErr w:type="spellStart"/>
      <w:r w:rsidRPr="00C9763F">
        <w:rPr>
          <w:rFonts w:ascii="Times New Roman" w:hAnsi="Times New Roman"/>
          <w:color w:val="000000"/>
          <w:sz w:val="18"/>
          <w:szCs w:val="18"/>
        </w:rPr>
        <w:t>zemljištva</w:t>
      </w:r>
      <w:proofErr w:type="spellEnd"/>
      <w:r w:rsidRPr="00C9763F">
        <w:rPr>
          <w:rFonts w:ascii="Times New Roman" w:hAnsi="Times New Roman"/>
          <w:color w:val="000000"/>
          <w:sz w:val="18"/>
          <w:szCs w:val="18"/>
        </w:rPr>
        <w:t xml:space="preserve"> u vlasništvu RH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252.650,00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260.000,00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260.000,00</w:t>
      </w:r>
    </w:p>
    <w:p w:rsidR="00A572AF" w:rsidRPr="00C9763F" w:rsidRDefault="00A572AF" w:rsidP="00A572AF">
      <w:pPr>
        <w:widowControl w:val="0"/>
        <w:tabs>
          <w:tab w:val="center" w:pos="368"/>
          <w:tab w:val="left" w:pos="735"/>
          <w:tab w:val="right" w:pos="10028"/>
          <w:tab w:val="right" w:pos="11785"/>
          <w:tab w:val="right" w:pos="13543"/>
          <w:tab w:val="right" w:pos="153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27"/>
          <w:szCs w:val="27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20"/>
          <w:szCs w:val="20"/>
        </w:rPr>
        <w:t>5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20"/>
          <w:szCs w:val="20"/>
        </w:rPr>
        <w:t>Pomoći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20"/>
          <w:szCs w:val="20"/>
        </w:rPr>
        <w:t>2.344.021,87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20"/>
          <w:szCs w:val="20"/>
        </w:rPr>
        <w:t>2.632.314,00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20"/>
          <w:szCs w:val="20"/>
        </w:rPr>
        <w:t>2.535.000,00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20"/>
          <w:szCs w:val="20"/>
        </w:rPr>
        <w:t>2.555.000,00</w:t>
      </w:r>
    </w:p>
    <w:p w:rsidR="00A572AF" w:rsidRPr="00C9763F" w:rsidRDefault="00A572AF" w:rsidP="00A572AF">
      <w:pPr>
        <w:widowControl w:val="0"/>
        <w:tabs>
          <w:tab w:val="center" w:pos="368"/>
          <w:tab w:val="left" w:pos="735"/>
          <w:tab w:val="right" w:pos="10028"/>
          <w:tab w:val="right" w:pos="11785"/>
          <w:tab w:val="right" w:pos="13543"/>
          <w:tab w:val="right" w:pos="15300"/>
        </w:tabs>
        <w:autoSpaceDE w:val="0"/>
        <w:autoSpaceDN w:val="0"/>
        <w:adjustRightInd w:val="0"/>
        <w:spacing w:before="2"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8"/>
          <w:szCs w:val="18"/>
        </w:rPr>
        <w:t>51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8"/>
          <w:szCs w:val="18"/>
        </w:rPr>
        <w:t>Pomoći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8"/>
          <w:szCs w:val="18"/>
        </w:rPr>
        <w:t>2.344.021,87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8"/>
          <w:szCs w:val="18"/>
        </w:rPr>
        <w:t>2.632.314,00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8"/>
          <w:szCs w:val="18"/>
        </w:rPr>
        <w:t>2.535.000,00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8"/>
          <w:szCs w:val="18"/>
        </w:rPr>
        <w:t>2.555.000,00</w:t>
      </w:r>
    </w:p>
    <w:p w:rsidR="00A572AF" w:rsidRPr="00C9763F" w:rsidRDefault="00A572AF" w:rsidP="00A572AF">
      <w:pPr>
        <w:widowControl w:val="0"/>
        <w:tabs>
          <w:tab w:val="center" w:pos="368"/>
          <w:tab w:val="left" w:pos="735"/>
          <w:tab w:val="right" w:pos="10028"/>
          <w:tab w:val="right" w:pos="11785"/>
          <w:tab w:val="right" w:pos="13543"/>
          <w:tab w:val="right" w:pos="15300"/>
        </w:tabs>
        <w:autoSpaceDE w:val="0"/>
        <w:autoSpaceDN w:val="0"/>
        <w:adjustRightInd w:val="0"/>
        <w:spacing w:before="9"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510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Pomoći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2.231.197,00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2.632.314,00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2.535.000,00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2.555.000,00</w:t>
      </w:r>
    </w:p>
    <w:p w:rsidR="00A572AF" w:rsidRPr="00C9763F" w:rsidRDefault="00A572AF" w:rsidP="00A572AF">
      <w:pPr>
        <w:widowControl w:val="0"/>
        <w:tabs>
          <w:tab w:val="center" w:pos="368"/>
          <w:tab w:val="left" w:pos="735"/>
          <w:tab w:val="right" w:pos="10028"/>
          <w:tab w:val="right" w:pos="11785"/>
          <w:tab w:val="right" w:pos="13543"/>
          <w:tab w:val="right" w:pos="153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511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Pomoći - projekt xy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112.824,87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0,00</w:t>
      </w:r>
    </w:p>
    <w:p w:rsidR="00A572AF" w:rsidRPr="00C9763F" w:rsidRDefault="00A572AF" w:rsidP="00A572AF">
      <w:pPr>
        <w:widowControl w:val="0"/>
        <w:tabs>
          <w:tab w:val="center" w:pos="368"/>
          <w:tab w:val="left" w:pos="735"/>
          <w:tab w:val="right" w:pos="10028"/>
          <w:tab w:val="right" w:pos="11785"/>
          <w:tab w:val="right" w:pos="13543"/>
          <w:tab w:val="right" w:pos="153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27"/>
          <w:szCs w:val="27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20"/>
          <w:szCs w:val="20"/>
        </w:rPr>
        <w:t>6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20"/>
          <w:szCs w:val="20"/>
        </w:rPr>
        <w:t>Donacije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20"/>
          <w:szCs w:val="20"/>
        </w:rPr>
        <w:t>50.000,00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20"/>
          <w:szCs w:val="20"/>
        </w:rPr>
        <w:t>50.000,00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20"/>
          <w:szCs w:val="20"/>
        </w:rPr>
        <w:t>50.000,00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20"/>
          <w:szCs w:val="20"/>
        </w:rPr>
        <w:t>50.000,00</w:t>
      </w:r>
    </w:p>
    <w:p w:rsidR="00A572AF" w:rsidRPr="00C9763F" w:rsidRDefault="00A572AF" w:rsidP="00A572AF">
      <w:pPr>
        <w:widowControl w:val="0"/>
        <w:tabs>
          <w:tab w:val="center" w:pos="368"/>
          <w:tab w:val="left" w:pos="735"/>
          <w:tab w:val="right" w:pos="10028"/>
          <w:tab w:val="right" w:pos="11785"/>
          <w:tab w:val="right" w:pos="13543"/>
          <w:tab w:val="right" w:pos="15300"/>
        </w:tabs>
        <w:autoSpaceDE w:val="0"/>
        <w:autoSpaceDN w:val="0"/>
        <w:adjustRightInd w:val="0"/>
        <w:spacing w:before="2"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8"/>
          <w:szCs w:val="18"/>
        </w:rPr>
        <w:t>61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8"/>
          <w:szCs w:val="18"/>
        </w:rPr>
        <w:t>Namjenske donacije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8"/>
          <w:szCs w:val="18"/>
        </w:rPr>
        <w:t>50.000,00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8"/>
          <w:szCs w:val="18"/>
        </w:rPr>
        <w:t>50.000,00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8"/>
          <w:szCs w:val="18"/>
        </w:rPr>
        <w:t>50.000,00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8"/>
          <w:szCs w:val="18"/>
        </w:rPr>
        <w:t>50.000,00</w:t>
      </w:r>
    </w:p>
    <w:p w:rsidR="00A572AF" w:rsidRPr="00C9763F" w:rsidRDefault="00A572AF" w:rsidP="00A572AF">
      <w:pPr>
        <w:widowControl w:val="0"/>
        <w:tabs>
          <w:tab w:val="center" w:pos="368"/>
          <w:tab w:val="left" w:pos="735"/>
          <w:tab w:val="right" w:pos="10028"/>
          <w:tab w:val="right" w:pos="11785"/>
          <w:tab w:val="right" w:pos="13543"/>
          <w:tab w:val="right" w:pos="15300"/>
        </w:tabs>
        <w:autoSpaceDE w:val="0"/>
        <w:autoSpaceDN w:val="0"/>
        <w:adjustRightInd w:val="0"/>
        <w:spacing w:before="9"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610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Namjenske donacije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50.000,00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50.000,00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50.000,00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50.000,00</w:t>
      </w:r>
    </w:p>
    <w:p w:rsidR="00A572AF" w:rsidRPr="00C9763F" w:rsidRDefault="00A572AF" w:rsidP="00A572AF">
      <w:pPr>
        <w:widowControl w:val="0"/>
        <w:tabs>
          <w:tab w:val="center" w:pos="368"/>
          <w:tab w:val="left" w:pos="735"/>
          <w:tab w:val="right" w:pos="10028"/>
          <w:tab w:val="right" w:pos="11785"/>
          <w:tab w:val="right" w:pos="13543"/>
          <w:tab w:val="right" w:pos="15300"/>
        </w:tabs>
        <w:autoSpaceDE w:val="0"/>
        <w:autoSpaceDN w:val="0"/>
        <w:adjustRightInd w:val="0"/>
        <w:spacing w:before="8" w:after="0" w:line="240" w:lineRule="auto"/>
        <w:rPr>
          <w:rFonts w:ascii="Times New Roman" w:hAnsi="Times New Roman"/>
          <w:b/>
          <w:bCs/>
          <w:color w:val="000000"/>
          <w:sz w:val="27"/>
          <w:szCs w:val="27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20"/>
          <w:szCs w:val="20"/>
        </w:rPr>
        <w:t>7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20"/>
          <w:szCs w:val="20"/>
        </w:rPr>
        <w:t xml:space="preserve">Prihodi od </w:t>
      </w:r>
      <w:proofErr w:type="spellStart"/>
      <w:r w:rsidRPr="00C9763F">
        <w:rPr>
          <w:rFonts w:ascii="Times New Roman" w:hAnsi="Times New Roman"/>
          <w:b/>
          <w:bCs/>
          <w:color w:val="000000"/>
          <w:sz w:val="20"/>
          <w:szCs w:val="20"/>
        </w:rPr>
        <w:t>nefin.imovine</w:t>
      </w:r>
      <w:proofErr w:type="spellEnd"/>
      <w:r w:rsidRPr="00C9763F">
        <w:rPr>
          <w:rFonts w:ascii="Times New Roman" w:hAnsi="Times New Roman"/>
          <w:b/>
          <w:bCs/>
          <w:color w:val="000000"/>
          <w:sz w:val="20"/>
          <w:szCs w:val="20"/>
        </w:rPr>
        <w:t xml:space="preserve"> i nadoknade šteta od </w:t>
      </w:r>
      <w:proofErr w:type="spellStart"/>
      <w:r w:rsidRPr="00C9763F">
        <w:rPr>
          <w:rFonts w:ascii="Times New Roman" w:hAnsi="Times New Roman"/>
          <w:b/>
          <w:bCs/>
          <w:color w:val="000000"/>
          <w:sz w:val="20"/>
          <w:szCs w:val="20"/>
        </w:rPr>
        <w:t>osig</w:t>
      </w:r>
      <w:proofErr w:type="spellEnd"/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20"/>
          <w:szCs w:val="20"/>
        </w:rPr>
        <w:t>593.300,00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20"/>
          <w:szCs w:val="20"/>
        </w:rPr>
        <w:t>2.020.000,00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20"/>
          <w:szCs w:val="20"/>
        </w:rPr>
        <w:t>1.500.000,00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20"/>
          <w:szCs w:val="20"/>
        </w:rPr>
        <w:t>1.500.000,00</w:t>
      </w:r>
    </w:p>
    <w:p w:rsidR="00A572AF" w:rsidRPr="00C9763F" w:rsidRDefault="00A572AF" w:rsidP="00A572AF">
      <w:pPr>
        <w:widowControl w:val="0"/>
        <w:tabs>
          <w:tab w:val="center" w:pos="368"/>
          <w:tab w:val="left" w:pos="735"/>
          <w:tab w:val="right" w:pos="10028"/>
          <w:tab w:val="right" w:pos="11785"/>
          <w:tab w:val="right" w:pos="13543"/>
          <w:tab w:val="right" w:pos="15300"/>
        </w:tabs>
        <w:autoSpaceDE w:val="0"/>
        <w:autoSpaceDN w:val="0"/>
        <w:adjustRightInd w:val="0"/>
        <w:spacing w:before="2"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8"/>
          <w:szCs w:val="18"/>
        </w:rPr>
        <w:t>71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8"/>
          <w:szCs w:val="18"/>
        </w:rPr>
        <w:t>Prihodi od prodaje nefin. imovine u vlasništvu JLS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8"/>
          <w:szCs w:val="18"/>
        </w:rPr>
        <w:t>593.300,00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8"/>
          <w:szCs w:val="18"/>
        </w:rPr>
        <w:t>2.020.000,00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8"/>
          <w:szCs w:val="18"/>
        </w:rPr>
        <w:t>1.500.000,00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8"/>
          <w:szCs w:val="18"/>
        </w:rPr>
        <w:t>1.500.000,00</w:t>
      </w:r>
    </w:p>
    <w:p w:rsidR="00A572AF" w:rsidRPr="00C9763F" w:rsidRDefault="00A572AF" w:rsidP="00A572AF">
      <w:pPr>
        <w:widowControl w:val="0"/>
        <w:tabs>
          <w:tab w:val="center" w:pos="368"/>
          <w:tab w:val="left" w:pos="735"/>
          <w:tab w:val="right" w:pos="10028"/>
          <w:tab w:val="right" w:pos="11785"/>
          <w:tab w:val="right" w:pos="13543"/>
          <w:tab w:val="right" w:pos="15300"/>
        </w:tabs>
        <w:autoSpaceDE w:val="0"/>
        <w:autoSpaceDN w:val="0"/>
        <w:adjustRightInd w:val="0"/>
        <w:spacing w:before="9"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710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Prihodi od prodaje nefin. imovine u vlasništvu JLS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593.300,00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2.020.000,00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1.500.000,00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1.500.000,00</w:t>
      </w:r>
    </w:p>
    <w:p w:rsidR="00A572AF" w:rsidRPr="00C9763F" w:rsidRDefault="00A572AF" w:rsidP="00A572AF">
      <w:pPr>
        <w:widowControl w:val="0"/>
        <w:tabs>
          <w:tab w:val="left" w:pos="850"/>
          <w:tab w:val="right" w:pos="10028"/>
          <w:tab w:val="right" w:pos="11785"/>
          <w:tab w:val="right" w:pos="13543"/>
          <w:tab w:val="right" w:pos="15300"/>
        </w:tabs>
        <w:autoSpaceDE w:val="0"/>
        <w:autoSpaceDN w:val="0"/>
        <w:adjustRightInd w:val="0"/>
        <w:spacing w:before="50" w:after="0" w:line="240" w:lineRule="auto"/>
        <w:rPr>
          <w:rFonts w:ascii="Times New Roman" w:hAnsi="Times New Roman"/>
          <w:b/>
          <w:bCs/>
          <w:color w:val="000000"/>
          <w:sz w:val="29"/>
          <w:szCs w:val="2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24"/>
          <w:szCs w:val="24"/>
        </w:rPr>
        <w:t>UKUPNO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24"/>
          <w:szCs w:val="24"/>
        </w:rPr>
        <w:t>7.327.519,36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24"/>
          <w:szCs w:val="24"/>
        </w:rPr>
        <w:t>9.500.000,00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24"/>
          <w:szCs w:val="24"/>
        </w:rPr>
        <w:t>8.900.000,00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24"/>
          <w:szCs w:val="24"/>
        </w:rPr>
        <w:t>8.900.000,00</w:t>
      </w:r>
    </w:p>
    <w:p w:rsidR="00332CC5" w:rsidRPr="00C9763F" w:rsidRDefault="00332CC5" w:rsidP="006576CE">
      <w:pPr>
        <w:tabs>
          <w:tab w:val="left" w:pos="1492"/>
        </w:tabs>
        <w:rPr>
          <w:rFonts w:ascii="Times New Roman" w:hAnsi="Times New Roman"/>
        </w:rPr>
      </w:pPr>
    </w:p>
    <w:p w:rsidR="00332CC5" w:rsidRPr="00C9763F" w:rsidRDefault="00332CC5" w:rsidP="00332CC5">
      <w:pPr>
        <w:pStyle w:val="Naslov2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bookmarkStart w:id="7" w:name="_Toc60064149"/>
      <w:r w:rsidRPr="00C9763F">
        <w:rPr>
          <w:rFonts w:ascii="Times New Roman" w:hAnsi="Times New Roman" w:cs="Times New Roman"/>
          <w:color w:val="auto"/>
        </w:rPr>
        <w:lastRenderedPageBreak/>
        <w:t>KLASIFIKACIJA PO IZVORIMA - RASHODI</w:t>
      </w:r>
      <w:bookmarkEnd w:id="7"/>
    </w:p>
    <w:p w:rsidR="00332CC5" w:rsidRPr="00C9763F" w:rsidRDefault="00332CC5" w:rsidP="00332CC5">
      <w:pPr>
        <w:widowControl w:val="0"/>
        <w:tabs>
          <w:tab w:val="center" w:pos="368"/>
          <w:tab w:val="center" w:pos="4502"/>
          <w:tab w:val="center" w:pos="9149"/>
          <w:tab w:val="center" w:pos="10906"/>
          <w:tab w:val="center" w:pos="12664"/>
          <w:tab w:val="center" w:pos="14421"/>
        </w:tabs>
        <w:autoSpaceDE w:val="0"/>
        <w:autoSpaceDN w:val="0"/>
        <w:adjustRightInd w:val="0"/>
        <w:spacing w:before="102" w:after="0" w:line="240" w:lineRule="auto"/>
        <w:rPr>
          <w:rFonts w:ascii="Times New Roman" w:hAnsi="Times New Roman"/>
          <w:sz w:val="24"/>
          <w:szCs w:val="24"/>
        </w:rPr>
      </w:pPr>
    </w:p>
    <w:p w:rsidR="00513CD1" w:rsidRPr="00C9763F" w:rsidRDefault="00513CD1" w:rsidP="00513CD1">
      <w:pPr>
        <w:widowControl w:val="0"/>
        <w:tabs>
          <w:tab w:val="center" w:pos="368"/>
          <w:tab w:val="center" w:pos="4502"/>
          <w:tab w:val="center" w:pos="9149"/>
          <w:tab w:val="center" w:pos="10906"/>
          <w:tab w:val="center" w:pos="12664"/>
          <w:tab w:val="center" w:pos="14421"/>
        </w:tabs>
        <w:autoSpaceDE w:val="0"/>
        <w:autoSpaceDN w:val="0"/>
        <w:adjustRightInd w:val="0"/>
        <w:spacing w:before="102" w:after="0" w:line="240" w:lineRule="auto"/>
        <w:rPr>
          <w:rFonts w:ascii="Times New Roman" w:hAnsi="Times New Roman"/>
          <w:color w:val="000000"/>
          <w:sz w:val="27"/>
          <w:szCs w:val="27"/>
        </w:rPr>
      </w:pPr>
      <w:r w:rsidRPr="00C9763F">
        <w:rPr>
          <w:rFonts w:ascii="Times New Roman" w:hAnsi="Times New Roman"/>
          <w:sz w:val="24"/>
          <w:szCs w:val="24"/>
        </w:rPr>
        <w:tab/>
      </w:r>
      <w:proofErr w:type="spellStart"/>
      <w:r w:rsidRPr="00C9763F">
        <w:rPr>
          <w:rFonts w:ascii="Times New Roman" w:hAnsi="Times New Roman"/>
          <w:color w:val="000000"/>
          <w:sz w:val="20"/>
          <w:szCs w:val="20"/>
        </w:rPr>
        <w:t>IzvorID</w:t>
      </w:r>
      <w:proofErr w:type="spellEnd"/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20"/>
          <w:szCs w:val="20"/>
        </w:rPr>
        <w:t>Opis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20"/>
          <w:szCs w:val="20"/>
        </w:rPr>
        <w:t>2. Rebalans 2020.</w:t>
      </w:r>
      <w:r w:rsidRPr="00C9763F">
        <w:rPr>
          <w:rFonts w:ascii="Times New Roman" w:hAnsi="Times New Roman"/>
          <w:sz w:val="24"/>
          <w:szCs w:val="24"/>
        </w:rPr>
        <w:tab/>
      </w:r>
      <w:r w:rsidR="004D4AB1">
        <w:rPr>
          <w:rFonts w:ascii="Times New Roman" w:hAnsi="Times New Roman"/>
          <w:sz w:val="24"/>
          <w:szCs w:val="24"/>
        </w:rPr>
        <w:t xml:space="preserve">         </w:t>
      </w:r>
      <w:r w:rsidRPr="00C9763F">
        <w:rPr>
          <w:rFonts w:ascii="Times New Roman" w:hAnsi="Times New Roman"/>
          <w:color w:val="000000"/>
          <w:sz w:val="20"/>
          <w:szCs w:val="20"/>
        </w:rPr>
        <w:t>Plan 2021</w:t>
      </w:r>
      <w:r w:rsidR="004D4AB1">
        <w:rPr>
          <w:rFonts w:ascii="Times New Roman" w:hAnsi="Times New Roman"/>
          <w:color w:val="000000"/>
          <w:sz w:val="20"/>
          <w:szCs w:val="20"/>
        </w:rPr>
        <w:t xml:space="preserve">          </w:t>
      </w:r>
      <w:r w:rsidRPr="00C9763F">
        <w:rPr>
          <w:rFonts w:ascii="Times New Roman" w:hAnsi="Times New Roman"/>
          <w:color w:val="000000"/>
          <w:sz w:val="20"/>
          <w:szCs w:val="20"/>
        </w:rPr>
        <w:t>Projekcija za 2022</w:t>
      </w:r>
      <w:r w:rsidRPr="00C9763F">
        <w:rPr>
          <w:rFonts w:ascii="Times New Roman" w:hAnsi="Times New Roman"/>
          <w:sz w:val="24"/>
          <w:szCs w:val="24"/>
        </w:rPr>
        <w:tab/>
      </w:r>
      <w:r w:rsidR="004D4AB1">
        <w:rPr>
          <w:rFonts w:ascii="Times New Roman" w:hAnsi="Times New Roman"/>
          <w:sz w:val="24"/>
          <w:szCs w:val="24"/>
        </w:rPr>
        <w:t xml:space="preserve">  </w:t>
      </w:r>
      <w:r w:rsidRPr="00C9763F">
        <w:rPr>
          <w:rFonts w:ascii="Times New Roman" w:hAnsi="Times New Roman"/>
          <w:color w:val="000000"/>
          <w:sz w:val="20"/>
          <w:szCs w:val="20"/>
        </w:rPr>
        <w:t>Projekcija za 2023</w:t>
      </w:r>
    </w:p>
    <w:p w:rsidR="00513CD1" w:rsidRPr="00C9763F" w:rsidRDefault="00513CD1" w:rsidP="00513CD1">
      <w:pPr>
        <w:widowControl w:val="0"/>
        <w:tabs>
          <w:tab w:val="center" w:pos="368"/>
          <w:tab w:val="center" w:pos="4502"/>
          <w:tab w:val="center" w:pos="9149"/>
          <w:tab w:val="center" w:pos="10906"/>
          <w:tab w:val="center" w:pos="12664"/>
          <w:tab w:val="center" w:pos="14421"/>
        </w:tabs>
        <w:autoSpaceDE w:val="0"/>
        <w:autoSpaceDN w:val="0"/>
        <w:adjustRightInd w:val="0"/>
        <w:spacing w:before="282"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1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3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4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5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6</w:t>
      </w:r>
    </w:p>
    <w:p w:rsidR="00513CD1" w:rsidRPr="00C9763F" w:rsidRDefault="00513CD1" w:rsidP="00513CD1">
      <w:pPr>
        <w:widowControl w:val="0"/>
        <w:tabs>
          <w:tab w:val="center" w:pos="368"/>
          <w:tab w:val="left" w:pos="735"/>
          <w:tab w:val="right" w:pos="10028"/>
          <w:tab w:val="right" w:pos="11785"/>
          <w:tab w:val="right" w:pos="13543"/>
          <w:tab w:val="right" w:pos="15300"/>
        </w:tabs>
        <w:autoSpaceDE w:val="0"/>
        <w:autoSpaceDN w:val="0"/>
        <w:adjustRightInd w:val="0"/>
        <w:spacing w:before="8" w:after="0" w:line="240" w:lineRule="auto"/>
        <w:rPr>
          <w:rFonts w:ascii="Times New Roman" w:hAnsi="Times New Roman"/>
          <w:b/>
          <w:bCs/>
          <w:color w:val="000000"/>
          <w:sz w:val="27"/>
          <w:szCs w:val="27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20"/>
          <w:szCs w:val="20"/>
        </w:rPr>
        <w:t>1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20"/>
          <w:szCs w:val="20"/>
        </w:rPr>
        <w:t>Opći prihodi i primici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20"/>
          <w:szCs w:val="20"/>
        </w:rPr>
        <w:t>4.504.511,00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20"/>
          <w:szCs w:val="20"/>
        </w:rPr>
        <w:t>3.866.173,00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20"/>
          <w:szCs w:val="20"/>
        </w:rPr>
        <w:t>3.700.399,00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20"/>
          <w:szCs w:val="20"/>
        </w:rPr>
        <w:t>3.812.999,00</w:t>
      </w:r>
    </w:p>
    <w:p w:rsidR="00513CD1" w:rsidRPr="00C9763F" w:rsidRDefault="00513CD1" w:rsidP="00513CD1">
      <w:pPr>
        <w:widowControl w:val="0"/>
        <w:tabs>
          <w:tab w:val="center" w:pos="368"/>
          <w:tab w:val="left" w:pos="735"/>
          <w:tab w:val="right" w:pos="10028"/>
          <w:tab w:val="right" w:pos="11785"/>
          <w:tab w:val="right" w:pos="13543"/>
          <w:tab w:val="right" w:pos="15300"/>
        </w:tabs>
        <w:autoSpaceDE w:val="0"/>
        <w:autoSpaceDN w:val="0"/>
        <w:adjustRightInd w:val="0"/>
        <w:spacing w:before="2"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8"/>
          <w:szCs w:val="18"/>
        </w:rPr>
        <w:t>10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8"/>
          <w:szCs w:val="18"/>
        </w:rPr>
        <w:t>Opći prihodi i primici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8"/>
          <w:szCs w:val="18"/>
        </w:rPr>
        <w:t>1.000,00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8"/>
          <w:szCs w:val="18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8"/>
          <w:szCs w:val="18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8"/>
          <w:szCs w:val="18"/>
        </w:rPr>
        <w:t>0,00</w:t>
      </w:r>
    </w:p>
    <w:p w:rsidR="00513CD1" w:rsidRPr="00C9763F" w:rsidRDefault="00513CD1" w:rsidP="00513CD1">
      <w:pPr>
        <w:widowControl w:val="0"/>
        <w:tabs>
          <w:tab w:val="center" w:pos="368"/>
          <w:tab w:val="left" w:pos="735"/>
          <w:tab w:val="right" w:pos="10028"/>
          <w:tab w:val="right" w:pos="11785"/>
          <w:tab w:val="right" w:pos="13543"/>
          <w:tab w:val="right" w:pos="15300"/>
        </w:tabs>
        <w:autoSpaceDE w:val="0"/>
        <w:autoSpaceDN w:val="0"/>
        <w:adjustRightInd w:val="0"/>
        <w:spacing w:before="9"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100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Opći prihodi i primici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1.000,00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0,00</w:t>
      </w:r>
    </w:p>
    <w:p w:rsidR="00513CD1" w:rsidRPr="00C9763F" w:rsidRDefault="00513CD1" w:rsidP="00513CD1">
      <w:pPr>
        <w:widowControl w:val="0"/>
        <w:tabs>
          <w:tab w:val="center" w:pos="368"/>
          <w:tab w:val="left" w:pos="735"/>
          <w:tab w:val="right" w:pos="10028"/>
          <w:tab w:val="right" w:pos="11785"/>
          <w:tab w:val="right" w:pos="13543"/>
          <w:tab w:val="right" w:pos="153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8"/>
          <w:szCs w:val="18"/>
        </w:rPr>
        <w:t>11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8"/>
          <w:szCs w:val="18"/>
        </w:rPr>
        <w:t>Opći prihodi i primici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8"/>
          <w:szCs w:val="18"/>
        </w:rPr>
        <w:t>4.503.511,00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8"/>
          <w:szCs w:val="18"/>
        </w:rPr>
        <w:t>3.866.173,00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8"/>
          <w:szCs w:val="18"/>
        </w:rPr>
        <w:t>3.700.399,00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8"/>
          <w:szCs w:val="18"/>
        </w:rPr>
        <w:t>3.812.999,00</w:t>
      </w:r>
    </w:p>
    <w:p w:rsidR="00513CD1" w:rsidRPr="00C9763F" w:rsidRDefault="00513CD1" w:rsidP="00513CD1">
      <w:pPr>
        <w:widowControl w:val="0"/>
        <w:tabs>
          <w:tab w:val="center" w:pos="368"/>
          <w:tab w:val="left" w:pos="735"/>
          <w:tab w:val="right" w:pos="10028"/>
          <w:tab w:val="right" w:pos="11785"/>
          <w:tab w:val="right" w:pos="13543"/>
          <w:tab w:val="right" w:pos="15300"/>
        </w:tabs>
        <w:autoSpaceDE w:val="0"/>
        <w:autoSpaceDN w:val="0"/>
        <w:adjustRightInd w:val="0"/>
        <w:spacing w:before="9"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110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Opći prihodi i primici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4.503.511,00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3.866.173,00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3.700.399,00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3.812.999,00</w:t>
      </w:r>
    </w:p>
    <w:p w:rsidR="00513CD1" w:rsidRPr="00C9763F" w:rsidRDefault="00513CD1" w:rsidP="00513CD1">
      <w:pPr>
        <w:widowControl w:val="0"/>
        <w:tabs>
          <w:tab w:val="center" w:pos="368"/>
          <w:tab w:val="left" w:pos="735"/>
          <w:tab w:val="right" w:pos="10028"/>
          <w:tab w:val="right" w:pos="11785"/>
          <w:tab w:val="right" w:pos="13543"/>
          <w:tab w:val="right" w:pos="153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27"/>
          <w:szCs w:val="27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20"/>
          <w:szCs w:val="20"/>
        </w:rPr>
        <w:t>3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20"/>
          <w:szCs w:val="20"/>
        </w:rPr>
        <w:t>Vlastiti prihodi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20"/>
          <w:szCs w:val="20"/>
        </w:rPr>
        <w:t>535.542,00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20"/>
          <w:szCs w:val="20"/>
        </w:rPr>
        <w:t>738.760,00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20"/>
          <w:szCs w:val="20"/>
        </w:rPr>
        <w:t>420.860,00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20"/>
          <w:szCs w:val="20"/>
        </w:rPr>
        <w:t>430.860,00</w:t>
      </w:r>
    </w:p>
    <w:p w:rsidR="00513CD1" w:rsidRPr="00C9763F" w:rsidRDefault="00513CD1" w:rsidP="00513CD1">
      <w:pPr>
        <w:widowControl w:val="0"/>
        <w:tabs>
          <w:tab w:val="center" w:pos="368"/>
          <w:tab w:val="left" w:pos="735"/>
          <w:tab w:val="right" w:pos="10028"/>
          <w:tab w:val="right" w:pos="11785"/>
          <w:tab w:val="right" w:pos="13543"/>
          <w:tab w:val="right" w:pos="15300"/>
        </w:tabs>
        <w:autoSpaceDE w:val="0"/>
        <w:autoSpaceDN w:val="0"/>
        <w:adjustRightInd w:val="0"/>
        <w:spacing w:before="2"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8"/>
          <w:szCs w:val="18"/>
        </w:rPr>
        <w:t>31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8"/>
          <w:szCs w:val="18"/>
        </w:rPr>
        <w:t>Vlastiti prihodi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8"/>
          <w:szCs w:val="18"/>
        </w:rPr>
        <w:t>535.542,00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8"/>
          <w:szCs w:val="18"/>
        </w:rPr>
        <w:t>738.760,00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8"/>
          <w:szCs w:val="18"/>
        </w:rPr>
        <w:t>420.860,00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8"/>
          <w:szCs w:val="18"/>
        </w:rPr>
        <w:t>430.860,00</w:t>
      </w:r>
    </w:p>
    <w:p w:rsidR="00513CD1" w:rsidRPr="00C9763F" w:rsidRDefault="00513CD1" w:rsidP="00513CD1">
      <w:pPr>
        <w:widowControl w:val="0"/>
        <w:tabs>
          <w:tab w:val="center" w:pos="368"/>
          <w:tab w:val="left" w:pos="735"/>
          <w:tab w:val="right" w:pos="10028"/>
          <w:tab w:val="right" w:pos="11785"/>
          <w:tab w:val="right" w:pos="13543"/>
          <w:tab w:val="right" w:pos="15300"/>
        </w:tabs>
        <w:autoSpaceDE w:val="0"/>
        <w:autoSpaceDN w:val="0"/>
        <w:adjustRightInd w:val="0"/>
        <w:spacing w:before="9"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310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Vlastiti prihodi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535.542,00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738.760,00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420.860,00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430.860,00</w:t>
      </w:r>
    </w:p>
    <w:p w:rsidR="00513CD1" w:rsidRPr="00C9763F" w:rsidRDefault="00513CD1" w:rsidP="00513CD1">
      <w:pPr>
        <w:widowControl w:val="0"/>
        <w:tabs>
          <w:tab w:val="center" w:pos="368"/>
          <w:tab w:val="left" w:pos="735"/>
          <w:tab w:val="right" w:pos="10028"/>
          <w:tab w:val="right" w:pos="11785"/>
          <w:tab w:val="right" w:pos="13543"/>
          <w:tab w:val="right" w:pos="153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27"/>
          <w:szCs w:val="27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20"/>
          <w:szCs w:val="20"/>
        </w:rPr>
        <w:t>4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20"/>
          <w:szCs w:val="20"/>
        </w:rPr>
        <w:t>Prihodi za posebne namjene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20"/>
          <w:szCs w:val="20"/>
        </w:rPr>
        <w:t>1.437.865,00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20"/>
          <w:szCs w:val="20"/>
        </w:rPr>
        <w:t>1.515.600,00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20"/>
          <w:szCs w:val="20"/>
        </w:rPr>
        <w:t>1.090.600,00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20"/>
          <w:szCs w:val="20"/>
        </w:rPr>
        <w:t>1.195.600,00</w:t>
      </w:r>
    </w:p>
    <w:p w:rsidR="00513CD1" w:rsidRPr="00C9763F" w:rsidRDefault="00513CD1" w:rsidP="00513CD1">
      <w:pPr>
        <w:widowControl w:val="0"/>
        <w:tabs>
          <w:tab w:val="center" w:pos="368"/>
          <w:tab w:val="left" w:pos="735"/>
          <w:tab w:val="right" w:pos="10028"/>
          <w:tab w:val="right" w:pos="11785"/>
          <w:tab w:val="right" w:pos="13543"/>
          <w:tab w:val="right" w:pos="15300"/>
        </w:tabs>
        <w:autoSpaceDE w:val="0"/>
        <w:autoSpaceDN w:val="0"/>
        <w:adjustRightInd w:val="0"/>
        <w:spacing w:before="2"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8"/>
          <w:szCs w:val="18"/>
        </w:rPr>
        <w:t>41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8"/>
          <w:szCs w:val="18"/>
        </w:rPr>
        <w:t>Komunalna djelatnost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8"/>
          <w:szCs w:val="18"/>
        </w:rPr>
        <w:t>1.437.865,00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8"/>
          <w:szCs w:val="18"/>
        </w:rPr>
        <w:t>1.515.600,00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8"/>
          <w:szCs w:val="18"/>
        </w:rPr>
        <w:t>1.090.600,00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8"/>
          <w:szCs w:val="18"/>
        </w:rPr>
        <w:t>1.195.600,00</w:t>
      </w:r>
    </w:p>
    <w:p w:rsidR="00513CD1" w:rsidRPr="00C9763F" w:rsidRDefault="00513CD1" w:rsidP="00513CD1">
      <w:pPr>
        <w:widowControl w:val="0"/>
        <w:tabs>
          <w:tab w:val="center" w:pos="368"/>
          <w:tab w:val="left" w:pos="735"/>
          <w:tab w:val="right" w:pos="10028"/>
          <w:tab w:val="right" w:pos="11785"/>
          <w:tab w:val="right" w:pos="13543"/>
          <w:tab w:val="right" w:pos="15300"/>
        </w:tabs>
        <w:autoSpaceDE w:val="0"/>
        <w:autoSpaceDN w:val="0"/>
        <w:adjustRightInd w:val="0"/>
        <w:spacing w:before="9"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410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Komunalna djelatnost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1.404.040,00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539.500,00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342.500,00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392.500,00</w:t>
      </w:r>
    </w:p>
    <w:p w:rsidR="00513CD1" w:rsidRPr="00C9763F" w:rsidRDefault="00513CD1" w:rsidP="00513CD1">
      <w:pPr>
        <w:widowControl w:val="0"/>
        <w:tabs>
          <w:tab w:val="center" w:pos="368"/>
          <w:tab w:val="left" w:pos="735"/>
          <w:tab w:val="right" w:pos="10028"/>
          <w:tab w:val="right" w:pos="11785"/>
          <w:tab w:val="right" w:pos="13543"/>
          <w:tab w:val="right" w:pos="153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411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Komunalni doprinos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400.000,00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270.000,00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320.000,00</w:t>
      </w:r>
    </w:p>
    <w:p w:rsidR="00513CD1" w:rsidRPr="00C9763F" w:rsidRDefault="00513CD1" w:rsidP="00513CD1">
      <w:pPr>
        <w:widowControl w:val="0"/>
        <w:tabs>
          <w:tab w:val="center" w:pos="368"/>
          <w:tab w:val="left" w:pos="735"/>
          <w:tab w:val="right" w:pos="10028"/>
          <w:tab w:val="right" w:pos="11785"/>
          <w:tab w:val="right" w:pos="13543"/>
          <w:tab w:val="right" w:pos="153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412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Komunalna naknada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33.825,00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278.450,00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223.450,00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223.450,00</w:t>
      </w:r>
    </w:p>
    <w:p w:rsidR="00513CD1" w:rsidRPr="00C9763F" w:rsidRDefault="00513CD1" w:rsidP="00513CD1">
      <w:pPr>
        <w:widowControl w:val="0"/>
        <w:tabs>
          <w:tab w:val="center" w:pos="368"/>
          <w:tab w:val="left" w:pos="735"/>
          <w:tab w:val="right" w:pos="10028"/>
          <w:tab w:val="right" w:pos="11785"/>
          <w:tab w:val="right" w:pos="13543"/>
          <w:tab w:val="right" w:pos="153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413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Legalizacija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15.000,00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10.000,00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15.000,00</w:t>
      </w:r>
    </w:p>
    <w:p w:rsidR="00513CD1" w:rsidRPr="00C9763F" w:rsidRDefault="00513CD1" w:rsidP="00513CD1">
      <w:pPr>
        <w:widowControl w:val="0"/>
        <w:tabs>
          <w:tab w:val="center" w:pos="368"/>
          <w:tab w:val="left" w:pos="735"/>
          <w:tab w:val="right" w:pos="10028"/>
          <w:tab w:val="right" w:pos="11785"/>
          <w:tab w:val="right" w:pos="13543"/>
          <w:tab w:val="right" w:pos="153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414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Grobna naknada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20.000,00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0,00</w:t>
      </w:r>
    </w:p>
    <w:p w:rsidR="00513CD1" w:rsidRPr="00C9763F" w:rsidRDefault="00513CD1" w:rsidP="00513CD1">
      <w:pPr>
        <w:widowControl w:val="0"/>
        <w:tabs>
          <w:tab w:val="center" w:pos="368"/>
          <w:tab w:val="left" w:pos="735"/>
          <w:tab w:val="right" w:pos="10028"/>
          <w:tab w:val="right" w:pos="11785"/>
          <w:tab w:val="right" w:pos="13543"/>
          <w:tab w:val="right" w:pos="153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415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Šumski doprinos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10.000,00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0,00</w:t>
      </w:r>
    </w:p>
    <w:p w:rsidR="00513CD1" w:rsidRPr="00C9763F" w:rsidRDefault="00513CD1" w:rsidP="00513CD1">
      <w:pPr>
        <w:widowControl w:val="0"/>
        <w:tabs>
          <w:tab w:val="center" w:pos="368"/>
          <w:tab w:val="left" w:pos="735"/>
          <w:tab w:val="right" w:pos="10028"/>
          <w:tab w:val="right" w:pos="11785"/>
          <w:tab w:val="right" w:pos="13543"/>
          <w:tab w:val="right" w:pos="153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416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 xml:space="preserve">Zakup </w:t>
      </w:r>
      <w:proofErr w:type="spellStart"/>
      <w:r w:rsidRPr="00C9763F">
        <w:rPr>
          <w:rFonts w:ascii="Times New Roman" w:hAnsi="Times New Roman"/>
          <w:color w:val="000000"/>
          <w:sz w:val="18"/>
          <w:szCs w:val="18"/>
        </w:rPr>
        <w:t>zemljištva</w:t>
      </w:r>
      <w:proofErr w:type="spellEnd"/>
      <w:r w:rsidRPr="00C9763F">
        <w:rPr>
          <w:rFonts w:ascii="Times New Roman" w:hAnsi="Times New Roman"/>
          <w:color w:val="000000"/>
          <w:sz w:val="18"/>
          <w:szCs w:val="18"/>
        </w:rPr>
        <w:t xml:space="preserve"> u vlasništvu RH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252.650,00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244.650,00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244.650,00</w:t>
      </w:r>
    </w:p>
    <w:p w:rsidR="00513CD1" w:rsidRPr="00C9763F" w:rsidRDefault="00513CD1" w:rsidP="00513CD1">
      <w:pPr>
        <w:widowControl w:val="0"/>
        <w:tabs>
          <w:tab w:val="center" w:pos="368"/>
          <w:tab w:val="left" w:pos="735"/>
          <w:tab w:val="right" w:pos="10028"/>
          <w:tab w:val="right" w:pos="11785"/>
          <w:tab w:val="right" w:pos="13543"/>
          <w:tab w:val="right" w:pos="153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27"/>
          <w:szCs w:val="27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20"/>
          <w:szCs w:val="20"/>
        </w:rPr>
        <w:t>5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20"/>
          <w:szCs w:val="20"/>
        </w:rPr>
        <w:t>Pomoći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20"/>
          <w:szCs w:val="20"/>
        </w:rPr>
        <w:t>2.396.523,00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20"/>
          <w:szCs w:val="20"/>
        </w:rPr>
        <w:t>2.632.314,00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20"/>
          <w:szCs w:val="20"/>
        </w:rPr>
        <w:t>1.439.807,00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20"/>
          <w:szCs w:val="20"/>
        </w:rPr>
        <w:t>1.027.507,00</w:t>
      </w:r>
    </w:p>
    <w:p w:rsidR="00513CD1" w:rsidRPr="00C9763F" w:rsidRDefault="00513CD1" w:rsidP="00513CD1">
      <w:pPr>
        <w:widowControl w:val="0"/>
        <w:tabs>
          <w:tab w:val="center" w:pos="368"/>
          <w:tab w:val="left" w:pos="735"/>
          <w:tab w:val="right" w:pos="10028"/>
          <w:tab w:val="right" w:pos="11785"/>
          <w:tab w:val="right" w:pos="13543"/>
          <w:tab w:val="right" w:pos="15300"/>
        </w:tabs>
        <w:autoSpaceDE w:val="0"/>
        <w:autoSpaceDN w:val="0"/>
        <w:adjustRightInd w:val="0"/>
        <w:spacing w:before="2"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8"/>
          <w:szCs w:val="18"/>
        </w:rPr>
        <w:t>51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8"/>
          <w:szCs w:val="18"/>
        </w:rPr>
        <w:t>Pomoći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8"/>
          <w:szCs w:val="18"/>
        </w:rPr>
        <w:t>2.396.523,00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8"/>
          <w:szCs w:val="18"/>
        </w:rPr>
        <w:t>2.632.314,00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8"/>
          <w:szCs w:val="18"/>
        </w:rPr>
        <w:t>1.439.807,00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8"/>
          <w:szCs w:val="18"/>
        </w:rPr>
        <w:t>1.027.507,00</w:t>
      </w:r>
    </w:p>
    <w:p w:rsidR="00513CD1" w:rsidRPr="00C9763F" w:rsidRDefault="00513CD1" w:rsidP="00513CD1">
      <w:pPr>
        <w:widowControl w:val="0"/>
        <w:tabs>
          <w:tab w:val="center" w:pos="368"/>
          <w:tab w:val="left" w:pos="735"/>
          <w:tab w:val="right" w:pos="10028"/>
          <w:tab w:val="right" w:pos="11785"/>
          <w:tab w:val="right" w:pos="13543"/>
          <w:tab w:val="right" w:pos="15300"/>
        </w:tabs>
        <w:autoSpaceDE w:val="0"/>
        <w:autoSpaceDN w:val="0"/>
        <w:adjustRightInd w:val="0"/>
        <w:spacing w:before="9"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510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Pomoći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2.396.523,00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2.632.314,00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1.439.807,00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1.027.507,00</w:t>
      </w:r>
    </w:p>
    <w:p w:rsidR="00513CD1" w:rsidRPr="00C9763F" w:rsidRDefault="00513CD1" w:rsidP="00513CD1">
      <w:pPr>
        <w:widowControl w:val="0"/>
        <w:tabs>
          <w:tab w:val="center" w:pos="368"/>
          <w:tab w:val="left" w:pos="735"/>
          <w:tab w:val="right" w:pos="10028"/>
          <w:tab w:val="right" w:pos="11785"/>
          <w:tab w:val="right" w:pos="13543"/>
          <w:tab w:val="right" w:pos="153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27"/>
          <w:szCs w:val="27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20"/>
          <w:szCs w:val="20"/>
        </w:rPr>
        <w:t>6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20"/>
          <w:szCs w:val="20"/>
        </w:rPr>
        <w:t>Donacije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20"/>
          <w:szCs w:val="20"/>
        </w:rPr>
        <w:t>15.000,00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20"/>
          <w:szCs w:val="20"/>
        </w:rPr>
        <w:t>50.000,00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20"/>
          <w:szCs w:val="20"/>
        </w:rPr>
        <w:t>50.000,00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20"/>
          <w:szCs w:val="20"/>
        </w:rPr>
        <w:t>50.000,00</w:t>
      </w:r>
    </w:p>
    <w:p w:rsidR="00513CD1" w:rsidRPr="00C9763F" w:rsidRDefault="00513CD1" w:rsidP="00513CD1">
      <w:pPr>
        <w:widowControl w:val="0"/>
        <w:tabs>
          <w:tab w:val="center" w:pos="368"/>
          <w:tab w:val="left" w:pos="735"/>
          <w:tab w:val="right" w:pos="10028"/>
          <w:tab w:val="right" w:pos="11785"/>
          <w:tab w:val="right" w:pos="13543"/>
          <w:tab w:val="right" w:pos="15300"/>
        </w:tabs>
        <w:autoSpaceDE w:val="0"/>
        <w:autoSpaceDN w:val="0"/>
        <w:adjustRightInd w:val="0"/>
        <w:spacing w:before="2"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8"/>
          <w:szCs w:val="18"/>
        </w:rPr>
        <w:t>61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8"/>
          <w:szCs w:val="18"/>
        </w:rPr>
        <w:t>Namjenske donacije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8"/>
          <w:szCs w:val="18"/>
        </w:rPr>
        <w:t>15.000,00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8"/>
          <w:szCs w:val="18"/>
        </w:rPr>
        <w:t>50.000,00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8"/>
          <w:szCs w:val="18"/>
        </w:rPr>
        <w:t>50.000,00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8"/>
          <w:szCs w:val="18"/>
        </w:rPr>
        <w:t>50.000,00</w:t>
      </w:r>
    </w:p>
    <w:p w:rsidR="00513CD1" w:rsidRPr="00C9763F" w:rsidRDefault="00513CD1" w:rsidP="00513CD1">
      <w:pPr>
        <w:widowControl w:val="0"/>
        <w:tabs>
          <w:tab w:val="center" w:pos="368"/>
          <w:tab w:val="left" w:pos="735"/>
          <w:tab w:val="right" w:pos="10028"/>
          <w:tab w:val="right" w:pos="11785"/>
          <w:tab w:val="right" w:pos="13543"/>
          <w:tab w:val="right" w:pos="15300"/>
        </w:tabs>
        <w:autoSpaceDE w:val="0"/>
        <w:autoSpaceDN w:val="0"/>
        <w:adjustRightInd w:val="0"/>
        <w:spacing w:before="8"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610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Namjenske donacije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15.000,00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50.000,00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50.000,00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50.000,00</w:t>
      </w:r>
    </w:p>
    <w:p w:rsidR="00513CD1" w:rsidRPr="00C9763F" w:rsidRDefault="00513CD1" w:rsidP="00513CD1">
      <w:pPr>
        <w:widowControl w:val="0"/>
        <w:tabs>
          <w:tab w:val="center" w:pos="368"/>
          <w:tab w:val="left" w:pos="735"/>
          <w:tab w:val="right" w:pos="10028"/>
          <w:tab w:val="right" w:pos="11785"/>
          <w:tab w:val="right" w:pos="13543"/>
          <w:tab w:val="right" w:pos="153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27"/>
          <w:szCs w:val="27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20"/>
          <w:szCs w:val="20"/>
        </w:rPr>
        <w:t>7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20"/>
          <w:szCs w:val="20"/>
        </w:rPr>
        <w:t xml:space="preserve">Prihodi od </w:t>
      </w:r>
      <w:proofErr w:type="spellStart"/>
      <w:r w:rsidRPr="00C9763F">
        <w:rPr>
          <w:rFonts w:ascii="Times New Roman" w:hAnsi="Times New Roman"/>
          <w:b/>
          <w:bCs/>
          <w:color w:val="000000"/>
          <w:sz w:val="20"/>
          <w:szCs w:val="20"/>
        </w:rPr>
        <w:t>nefin.imovine</w:t>
      </w:r>
      <w:proofErr w:type="spellEnd"/>
      <w:r w:rsidRPr="00C9763F">
        <w:rPr>
          <w:rFonts w:ascii="Times New Roman" w:hAnsi="Times New Roman"/>
          <w:b/>
          <w:bCs/>
          <w:color w:val="000000"/>
          <w:sz w:val="20"/>
          <w:szCs w:val="20"/>
        </w:rPr>
        <w:t xml:space="preserve"> i nadoknade šteta od </w:t>
      </w:r>
      <w:proofErr w:type="spellStart"/>
      <w:r w:rsidRPr="00C9763F">
        <w:rPr>
          <w:rFonts w:ascii="Times New Roman" w:hAnsi="Times New Roman"/>
          <w:b/>
          <w:bCs/>
          <w:color w:val="000000"/>
          <w:sz w:val="20"/>
          <w:szCs w:val="20"/>
        </w:rPr>
        <w:t>osig</w:t>
      </w:r>
      <w:proofErr w:type="spellEnd"/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20"/>
          <w:szCs w:val="20"/>
        </w:rPr>
        <w:t>2.449.937,00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20"/>
          <w:szCs w:val="20"/>
        </w:rPr>
        <w:t>3.185.253,00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20"/>
          <w:szCs w:val="20"/>
        </w:rPr>
        <w:t>2.186.434,00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20"/>
          <w:szCs w:val="20"/>
        </w:rPr>
        <w:t>2.371.134,00</w:t>
      </w:r>
    </w:p>
    <w:p w:rsidR="00513CD1" w:rsidRPr="00C9763F" w:rsidRDefault="00513CD1" w:rsidP="00513CD1">
      <w:pPr>
        <w:widowControl w:val="0"/>
        <w:tabs>
          <w:tab w:val="center" w:pos="368"/>
          <w:tab w:val="left" w:pos="735"/>
          <w:tab w:val="right" w:pos="10028"/>
          <w:tab w:val="right" w:pos="11785"/>
          <w:tab w:val="right" w:pos="13543"/>
          <w:tab w:val="right" w:pos="15300"/>
        </w:tabs>
        <w:autoSpaceDE w:val="0"/>
        <w:autoSpaceDN w:val="0"/>
        <w:adjustRightInd w:val="0"/>
        <w:spacing w:before="2"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8"/>
          <w:szCs w:val="18"/>
        </w:rPr>
        <w:t>71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8"/>
          <w:szCs w:val="18"/>
        </w:rPr>
        <w:t>Prihodi od prodaje nefin. imovine u vlasništvu JLS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8"/>
          <w:szCs w:val="18"/>
        </w:rPr>
        <w:t>2.449.937,00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8"/>
          <w:szCs w:val="18"/>
        </w:rPr>
        <w:t>3.185.253,00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8"/>
          <w:szCs w:val="18"/>
        </w:rPr>
        <w:t>2.186.434,00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8"/>
          <w:szCs w:val="18"/>
        </w:rPr>
        <w:t>2.371.134,00</w:t>
      </w:r>
    </w:p>
    <w:p w:rsidR="00513CD1" w:rsidRPr="00C9763F" w:rsidRDefault="00513CD1" w:rsidP="00513CD1">
      <w:pPr>
        <w:widowControl w:val="0"/>
        <w:tabs>
          <w:tab w:val="center" w:pos="368"/>
          <w:tab w:val="left" w:pos="735"/>
          <w:tab w:val="right" w:pos="10028"/>
          <w:tab w:val="right" w:pos="11785"/>
          <w:tab w:val="right" w:pos="13543"/>
          <w:tab w:val="right" w:pos="15300"/>
        </w:tabs>
        <w:autoSpaceDE w:val="0"/>
        <w:autoSpaceDN w:val="0"/>
        <w:adjustRightInd w:val="0"/>
        <w:spacing w:before="9"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710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Prihodi od prodaje nefin. imovine u vlasništvu JLS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2.449.937,00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3.185.253,00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2.186.434,00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2.371.134,00</w:t>
      </w:r>
    </w:p>
    <w:p w:rsidR="00513CD1" w:rsidRPr="00C9763F" w:rsidRDefault="00513CD1" w:rsidP="00513CD1">
      <w:pPr>
        <w:widowControl w:val="0"/>
        <w:tabs>
          <w:tab w:val="center" w:pos="368"/>
          <w:tab w:val="left" w:pos="735"/>
          <w:tab w:val="right" w:pos="10028"/>
          <w:tab w:val="right" w:pos="11785"/>
          <w:tab w:val="right" w:pos="13543"/>
          <w:tab w:val="right" w:pos="153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27"/>
          <w:szCs w:val="27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20"/>
          <w:szCs w:val="20"/>
        </w:rPr>
        <w:t>8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20"/>
          <w:szCs w:val="20"/>
        </w:rPr>
        <w:t>Namjenski primici od zaduživanja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20"/>
          <w:szCs w:val="20"/>
        </w:rPr>
        <w:t>14.810,00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20"/>
          <w:szCs w:val="20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20"/>
          <w:szCs w:val="20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20"/>
          <w:szCs w:val="20"/>
        </w:rPr>
        <w:t>0,00</w:t>
      </w:r>
    </w:p>
    <w:p w:rsidR="00513CD1" w:rsidRPr="00C9763F" w:rsidRDefault="00513CD1" w:rsidP="00513CD1">
      <w:pPr>
        <w:widowControl w:val="0"/>
        <w:tabs>
          <w:tab w:val="center" w:pos="368"/>
          <w:tab w:val="left" w:pos="735"/>
          <w:tab w:val="right" w:pos="10028"/>
          <w:tab w:val="right" w:pos="11785"/>
          <w:tab w:val="right" w:pos="13543"/>
          <w:tab w:val="right" w:pos="15300"/>
        </w:tabs>
        <w:autoSpaceDE w:val="0"/>
        <w:autoSpaceDN w:val="0"/>
        <w:adjustRightInd w:val="0"/>
        <w:spacing w:before="2"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8"/>
          <w:szCs w:val="18"/>
        </w:rPr>
        <w:t>81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8"/>
          <w:szCs w:val="18"/>
        </w:rPr>
        <w:t>Namjenski prihodi od osiguranja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8"/>
          <w:szCs w:val="18"/>
        </w:rPr>
        <w:t>14.810,00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8"/>
          <w:szCs w:val="18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8"/>
          <w:szCs w:val="18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8"/>
          <w:szCs w:val="18"/>
        </w:rPr>
        <w:t>0,00</w:t>
      </w:r>
    </w:p>
    <w:p w:rsidR="00513CD1" w:rsidRPr="00C9763F" w:rsidRDefault="00513CD1" w:rsidP="00513CD1">
      <w:pPr>
        <w:widowControl w:val="0"/>
        <w:tabs>
          <w:tab w:val="center" w:pos="368"/>
          <w:tab w:val="left" w:pos="735"/>
          <w:tab w:val="right" w:pos="10028"/>
          <w:tab w:val="right" w:pos="11785"/>
          <w:tab w:val="right" w:pos="13543"/>
          <w:tab w:val="right" w:pos="15300"/>
        </w:tabs>
        <w:autoSpaceDE w:val="0"/>
        <w:autoSpaceDN w:val="0"/>
        <w:adjustRightInd w:val="0"/>
        <w:spacing w:before="9"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810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Namjenski prihodi od osiguranja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14.810,00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0,00</w:t>
      </w:r>
    </w:p>
    <w:p w:rsidR="00513CD1" w:rsidRPr="00C9763F" w:rsidRDefault="00513CD1" w:rsidP="00513CD1">
      <w:pPr>
        <w:widowControl w:val="0"/>
        <w:tabs>
          <w:tab w:val="left" w:pos="850"/>
          <w:tab w:val="right" w:pos="10028"/>
          <w:tab w:val="right" w:pos="11785"/>
          <w:tab w:val="right" w:pos="13543"/>
          <w:tab w:val="right" w:pos="15300"/>
        </w:tabs>
        <w:autoSpaceDE w:val="0"/>
        <w:autoSpaceDN w:val="0"/>
        <w:adjustRightInd w:val="0"/>
        <w:spacing w:before="50" w:after="0" w:line="240" w:lineRule="auto"/>
        <w:rPr>
          <w:rFonts w:ascii="Times New Roman" w:hAnsi="Times New Roman"/>
          <w:b/>
          <w:bCs/>
          <w:color w:val="000000"/>
          <w:sz w:val="29"/>
          <w:szCs w:val="2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24"/>
          <w:szCs w:val="24"/>
        </w:rPr>
        <w:t>UKUPNO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24"/>
          <w:szCs w:val="24"/>
        </w:rPr>
        <w:t>11.354.188,00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24"/>
          <w:szCs w:val="24"/>
        </w:rPr>
        <w:t>11.988.100,00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24"/>
          <w:szCs w:val="24"/>
        </w:rPr>
        <w:t>8.888.100,00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24"/>
          <w:szCs w:val="24"/>
        </w:rPr>
        <w:t>8.888.100,00</w:t>
      </w:r>
    </w:p>
    <w:p w:rsidR="00332CC5" w:rsidRPr="00C9763F" w:rsidRDefault="00332CC5" w:rsidP="006576CE">
      <w:pPr>
        <w:tabs>
          <w:tab w:val="left" w:pos="1492"/>
        </w:tabs>
        <w:rPr>
          <w:rFonts w:ascii="Times New Roman" w:hAnsi="Times New Roman"/>
        </w:rPr>
      </w:pPr>
    </w:p>
    <w:p w:rsidR="00513CD1" w:rsidRPr="00C9763F" w:rsidRDefault="00513CD1" w:rsidP="006576CE">
      <w:pPr>
        <w:tabs>
          <w:tab w:val="left" w:pos="1492"/>
        </w:tabs>
        <w:rPr>
          <w:rFonts w:ascii="Times New Roman" w:hAnsi="Times New Roman"/>
        </w:rPr>
      </w:pPr>
    </w:p>
    <w:p w:rsidR="00332CC5" w:rsidRPr="00C9763F" w:rsidRDefault="00332CC5" w:rsidP="00332CC5">
      <w:pPr>
        <w:pStyle w:val="Naslov2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bookmarkStart w:id="8" w:name="_Toc60064150"/>
      <w:r w:rsidRPr="00C9763F">
        <w:rPr>
          <w:rFonts w:ascii="Times New Roman" w:hAnsi="Times New Roman" w:cs="Times New Roman"/>
          <w:color w:val="auto"/>
        </w:rPr>
        <w:lastRenderedPageBreak/>
        <w:t>KLASIFIKACIJA PO IZVORIMA - RAČUN FINANCIRANJA</w:t>
      </w:r>
      <w:bookmarkEnd w:id="8"/>
    </w:p>
    <w:p w:rsidR="00332CC5" w:rsidRPr="00C9763F" w:rsidRDefault="00332CC5" w:rsidP="00332CC5">
      <w:pPr>
        <w:widowControl w:val="0"/>
        <w:tabs>
          <w:tab w:val="center" w:pos="368"/>
          <w:tab w:val="center" w:pos="4502"/>
          <w:tab w:val="center" w:pos="9149"/>
          <w:tab w:val="center" w:pos="10906"/>
          <w:tab w:val="center" w:pos="12664"/>
          <w:tab w:val="center" w:pos="14421"/>
        </w:tabs>
        <w:autoSpaceDE w:val="0"/>
        <w:autoSpaceDN w:val="0"/>
        <w:adjustRightInd w:val="0"/>
        <w:spacing w:before="102" w:after="0" w:line="240" w:lineRule="auto"/>
        <w:rPr>
          <w:rFonts w:ascii="Times New Roman" w:hAnsi="Times New Roman"/>
          <w:sz w:val="24"/>
          <w:szCs w:val="24"/>
        </w:rPr>
      </w:pPr>
    </w:p>
    <w:p w:rsidR="00513CD1" w:rsidRPr="00C9763F" w:rsidRDefault="00513CD1" w:rsidP="00513CD1">
      <w:pPr>
        <w:widowControl w:val="0"/>
        <w:tabs>
          <w:tab w:val="center" w:pos="368"/>
          <w:tab w:val="center" w:pos="4502"/>
          <w:tab w:val="center" w:pos="9149"/>
          <w:tab w:val="center" w:pos="10906"/>
          <w:tab w:val="center" w:pos="12664"/>
          <w:tab w:val="center" w:pos="14421"/>
        </w:tabs>
        <w:autoSpaceDE w:val="0"/>
        <w:autoSpaceDN w:val="0"/>
        <w:adjustRightInd w:val="0"/>
        <w:spacing w:before="102" w:after="0" w:line="240" w:lineRule="auto"/>
        <w:rPr>
          <w:rFonts w:ascii="Times New Roman" w:hAnsi="Times New Roman"/>
          <w:color w:val="000000"/>
          <w:sz w:val="27"/>
          <w:szCs w:val="27"/>
        </w:rPr>
      </w:pPr>
      <w:r w:rsidRPr="00C9763F">
        <w:rPr>
          <w:rFonts w:ascii="Times New Roman" w:hAnsi="Times New Roman"/>
          <w:sz w:val="24"/>
          <w:szCs w:val="24"/>
        </w:rPr>
        <w:tab/>
      </w:r>
      <w:proofErr w:type="spellStart"/>
      <w:r w:rsidRPr="00C9763F">
        <w:rPr>
          <w:rFonts w:ascii="Times New Roman" w:hAnsi="Times New Roman"/>
          <w:color w:val="000000"/>
          <w:sz w:val="20"/>
          <w:szCs w:val="20"/>
        </w:rPr>
        <w:t>IzvorID</w:t>
      </w:r>
      <w:proofErr w:type="spellEnd"/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20"/>
          <w:szCs w:val="20"/>
        </w:rPr>
        <w:t>Opis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20"/>
          <w:szCs w:val="20"/>
        </w:rPr>
        <w:t>2. Rebalans 2020.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20"/>
          <w:szCs w:val="20"/>
        </w:rPr>
        <w:t>Plan 2021</w:t>
      </w:r>
      <w:r w:rsidR="004D4AB1">
        <w:rPr>
          <w:rFonts w:ascii="Times New Roman" w:hAnsi="Times New Roman"/>
          <w:color w:val="000000"/>
          <w:sz w:val="20"/>
          <w:szCs w:val="20"/>
        </w:rPr>
        <w:t xml:space="preserve">            </w:t>
      </w:r>
      <w:r w:rsidRPr="00C9763F">
        <w:rPr>
          <w:rFonts w:ascii="Times New Roman" w:hAnsi="Times New Roman"/>
          <w:color w:val="000000"/>
          <w:sz w:val="20"/>
          <w:szCs w:val="20"/>
        </w:rPr>
        <w:t>Projekcija za 2022</w:t>
      </w:r>
      <w:r w:rsidR="004D4AB1">
        <w:rPr>
          <w:rFonts w:ascii="Times New Roman" w:hAnsi="Times New Roman"/>
          <w:sz w:val="24"/>
          <w:szCs w:val="24"/>
        </w:rPr>
        <w:t xml:space="preserve">          </w:t>
      </w:r>
      <w:r w:rsidRPr="00C9763F">
        <w:rPr>
          <w:rFonts w:ascii="Times New Roman" w:hAnsi="Times New Roman"/>
          <w:color w:val="000000"/>
          <w:sz w:val="20"/>
          <w:szCs w:val="20"/>
        </w:rPr>
        <w:t>Projekcija za 2023</w:t>
      </w:r>
    </w:p>
    <w:p w:rsidR="00513CD1" w:rsidRPr="00C9763F" w:rsidRDefault="00513CD1" w:rsidP="00513CD1">
      <w:pPr>
        <w:widowControl w:val="0"/>
        <w:tabs>
          <w:tab w:val="center" w:pos="368"/>
          <w:tab w:val="center" w:pos="4502"/>
          <w:tab w:val="center" w:pos="9149"/>
          <w:tab w:val="center" w:pos="10906"/>
          <w:tab w:val="center" w:pos="12664"/>
          <w:tab w:val="center" w:pos="14421"/>
        </w:tabs>
        <w:autoSpaceDE w:val="0"/>
        <w:autoSpaceDN w:val="0"/>
        <w:adjustRightInd w:val="0"/>
        <w:spacing w:before="282"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1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3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4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5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6</w:t>
      </w:r>
    </w:p>
    <w:p w:rsidR="00513CD1" w:rsidRPr="00C9763F" w:rsidRDefault="00513CD1" w:rsidP="00513CD1">
      <w:pPr>
        <w:widowControl w:val="0"/>
        <w:tabs>
          <w:tab w:val="center" w:pos="368"/>
          <w:tab w:val="left" w:pos="735"/>
          <w:tab w:val="right" w:pos="10028"/>
          <w:tab w:val="right" w:pos="11785"/>
          <w:tab w:val="right" w:pos="13543"/>
          <w:tab w:val="right" w:pos="15300"/>
        </w:tabs>
        <w:autoSpaceDE w:val="0"/>
        <w:autoSpaceDN w:val="0"/>
        <w:adjustRightInd w:val="0"/>
        <w:spacing w:before="8" w:after="0" w:line="240" w:lineRule="auto"/>
        <w:rPr>
          <w:rFonts w:ascii="Times New Roman" w:hAnsi="Times New Roman"/>
          <w:b/>
          <w:bCs/>
          <w:color w:val="000000"/>
          <w:sz w:val="27"/>
          <w:szCs w:val="27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20"/>
          <w:szCs w:val="20"/>
        </w:rPr>
        <w:t>7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20"/>
          <w:szCs w:val="20"/>
        </w:rPr>
        <w:t xml:space="preserve">Prihodi od </w:t>
      </w:r>
      <w:proofErr w:type="spellStart"/>
      <w:r w:rsidRPr="00C9763F">
        <w:rPr>
          <w:rFonts w:ascii="Times New Roman" w:hAnsi="Times New Roman"/>
          <w:b/>
          <w:bCs/>
          <w:color w:val="000000"/>
          <w:sz w:val="20"/>
          <w:szCs w:val="20"/>
        </w:rPr>
        <w:t>nefin.imovine</w:t>
      </w:r>
      <w:proofErr w:type="spellEnd"/>
      <w:r w:rsidRPr="00C9763F">
        <w:rPr>
          <w:rFonts w:ascii="Times New Roman" w:hAnsi="Times New Roman"/>
          <w:b/>
          <w:bCs/>
          <w:color w:val="000000"/>
          <w:sz w:val="20"/>
          <w:szCs w:val="20"/>
        </w:rPr>
        <w:t xml:space="preserve"> i nadoknade šteta od </w:t>
      </w:r>
      <w:proofErr w:type="spellStart"/>
      <w:r w:rsidRPr="00C9763F">
        <w:rPr>
          <w:rFonts w:ascii="Times New Roman" w:hAnsi="Times New Roman"/>
          <w:b/>
          <w:bCs/>
          <w:color w:val="000000"/>
          <w:sz w:val="20"/>
          <w:szCs w:val="20"/>
        </w:rPr>
        <w:t>osig</w:t>
      </w:r>
      <w:proofErr w:type="spellEnd"/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20"/>
          <w:szCs w:val="20"/>
        </w:rPr>
        <w:t>1.445.812,00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20"/>
          <w:szCs w:val="20"/>
        </w:rPr>
        <w:t>11.900,00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20"/>
          <w:szCs w:val="20"/>
        </w:rPr>
        <w:t>11.900,00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20"/>
          <w:szCs w:val="20"/>
        </w:rPr>
        <w:t>11.900,00</w:t>
      </w:r>
    </w:p>
    <w:p w:rsidR="00513CD1" w:rsidRPr="00C9763F" w:rsidRDefault="00513CD1" w:rsidP="00513CD1">
      <w:pPr>
        <w:widowControl w:val="0"/>
        <w:tabs>
          <w:tab w:val="center" w:pos="368"/>
          <w:tab w:val="left" w:pos="735"/>
          <w:tab w:val="right" w:pos="10028"/>
          <w:tab w:val="right" w:pos="11785"/>
          <w:tab w:val="right" w:pos="13543"/>
          <w:tab w:val="right" w:pos="15300"/>
        </w:tabs>
        <w:autoSpaceDE w:val="0"/>
        <w:autoSpaceDN w:val="0"/>
        <w:adjustRightInd w:val="0"/>
        <w:spacing w:before="2"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8"/>
          <w:szCs w:val="18"/>
        </w:rPr>
        <w:t>71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8"/>
          <w:szCs w:val="18"/>
        </w:rPr>
        <w:t>Prihodi od prodaje nefin. imovine u vlasništvu JLS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8"/>
          <w:szCs w:val="18"/>
        </w:rPr>
        <w:t>1.445.812,00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8"/>
          <w:szCs w:val="18"/>
        </w:rPr>
        <w:t>11.900,00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8"/>
          <w:szCs w:val="18"/>
        </w:rPr>
        <w:t>11.900,00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18"/>
          <w:szCs w:val="18"/>
        </w:rPr>
        <w:t>11.900,00</w:t>
      </w:r>
    </w:p>
    <w:p w:rsidR="00513CD1" w:rsidRPr="00C9763F" w:rsidRDefault="00513CD1" w:rsidP="00513CD1">
      <w:pPr>
        <w:widowControl w:val="0"/>
        <w:tabs>
          <w:tab w:val="center" w:pos="368"/>
          <w:tab w:val="left" w:pos="735"/>
          <w:tab w:val="right" w:pos="10028"/>
          <w:tab w:val="right" w:pos="11785"/>
          <w:tab w:val="right" w:pos="13543"/>
          <w:tab w:val="right" w:pos="15300"/>
        </w:tabs>
        <w:autoSpaceDE w:val="0"/>
        <w:autoSpaceDN w:val="0"/>
        <w:adjustRightInd w:val="0"/>
        <w:spacing w:before="9"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710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Prihodi od prodaje nefin. imovine u vlasništvu JLS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1.445.812,00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11.900,00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11.900,00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11.900,00</w:t>
      </w:r>
    </w:p>
    <w:p w:rsidR="00513CD1" w:rsidRPr="00C9763F" w:rsidRDefault="00513CD1" w:rsidP="00513CD1">
      <w:pPr>
        <w:widowControl w:val="0"/>
        <w:tabs>
          <w:tab w:val="left" w:pos="850"/>
          <w:tab w:val="right" w:pos="10028"/>
          <w:tab w:val="right" w:pos="11785"/>
          <w:tab w:val="right" w:pos="13543"/>
          <w:tab w:val="right" w:pos="15300"/>
        </w:tabs>
        <w:autoSpaceDE w:val="0"/>
        <w:autoSpaceDN w:val="0"/>
        <w:adjustRightInd w:val="0"/>
        <w:spacing w:before="50" w:after="0" w:line="240" w:lineRule="auto"/>
        <w:rPr>
          <w:rFonts w:ascii="Times New Roman" w:hAnsi="Times New Roman"/>
          <w:b/>
          <w:bCs/>
          <w:color w:val="000000"/>
          <w:sz w:val="29"/>
          <w:szCs w:val="2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24"/>
          <w:szCs w:val="24"/>
        </w:rPr>
        <w:t>UKUPNO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24"/>
          <w:szCs w:val="24"/>
        </w:rPr>
        <w:t>1.445.812,00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24"/>
          <w:szCs w:val="24"/>
        </w:rPr>
        <w:t>11.900,00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24"/>
          <w:szCs w:val="24"/>
        </w:rPr>
        <w:t>11.900,00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24"/>
          <w:szCs w:val="24"/>
        </w:rPr>
        <w:t>11.900,00</w:t>
      </w:r>
    </w:p>
    <w:p w:rsidR="00EF60B3" w:rsidRPr="00C9763F" w:rsidRDefault="00EF60B3" w:rsidP="006576CE">
      <w:pPr>
        <w:tabs>
          <w:tab w:val="left" w:pos="1492"/>
        </w:tabs>
        <w:rPr>
          <w:rFonts w:ascii="Times New Roman" w:hAnsi="Times New Roman"/>
        </w:rPr>
      </w:pPr>
    </w:p>
    <w:p w:rsidR="00513CD1" w:rsidRDefault="00513CD1" w:rsidP="006576CE">
      <w:pPr>
        <w:tabs>
          <w:tab w:val="left" w:pos="1492"/>
        </w:tabs>
        <w:rPr>
          <w:rFonts w:ascii="Times New Roman" w:hAnsi="Times New Roman"/>
        </w:rPr>
      </w:pPr>
    </w:p>
    <w:p w:rsidR="00C9763F" w:rsidRDefault="00C9763F" w:rsidP="006576CE">
      <w:pPr>
        <w:tabs>
          <w:tab w:val="left" w:pos="1492"/>
        </w:tabs>
        <w:rPr>
          <w:rFonts w:ascii="Times New Roman" w:hAnsi="Times New Roman"/>
        </w:rPr>
      </w:pPr>
    </w:p>
    <w:p w:rsidR="00C9763F" w:rsidRDefault="00C9763F" w:rsidP="006576CE">
      <w:pPr>
        <w:tabs>
          <w:tab w:val="left" w:pos="1492"/>
        </w:tabs>
        <w:rPr>
          <w:rFonts w:ascii="Times New Roman" w:hAnsi="Times New Roman"/>
        </w:rPr>
      </w:pPr>
    </w:p>
    <w:p w:rsidR="00C9763F" w:rsidRDefault="00C9763F" w:rsidP="006576CE">
      <w:pPr>
        <w:tabs>
          <w:tab w:val="left" w:pos="1492"/>
        </w:tabs>
        <w:rPr>
          <w:rFonts w:ascii="Times New Roman" w:hAnsi="Times New Roman"/>
        </w:rPr>
      </w:pPr>
    </w:p>
    <w:p w:rsidR="00C9763F" w:rsidRDefault="00C9763F" w:rsidP="006576CE">
      <w:pPr>
        <w:tabs>
          <w:tab w:val="left" w:pos="1492"/>
        </w:tabs>
        <w:rPr>
          <w:rFonts w:ascii="Times New Roman" w:hAnsi="Times New Roman"/>
        </w:rPr>
      </w:pPr>
    </w:p>
    <w:p w:rsidR="00C9763F" w:rsidRDefault="00C9763F" w:rsidP="006576CE">
      <w:pPr>
        <w:tabs>
          <w:tab w:val="left" w:pos="1492"/>
        </w:tabs>
        <w:rPr>
          <w:rFonts w:ascii="Times New Roman" w:hAnsi="Times New Roman"/>
        </w:rPr>
      </w:pPr>
    </w:p>
    <w:p w:rsidR="00C9763F" w:rsidRDefault="00C9763F" w:rsidP="006576CE">
      <w:pPr>
        <w:tabs>
          <w:tab w:val="left" w:pos="1492"/>
        </w:tabs>
        <w:rPr>
          <w:rFonts w:ascii="Times New Roman" w:hAnsi="Times New Roman"/>
        </w:rPr>
      </w:pPr>
    </w:p>
    <w:p w:rsidR="00C9763F" w:rsidRDefault="00C9763F" w:rsidP="006576CE">
      <w:pPr>
        <w:tabs>
          <w:tab w:val="left" w:pos="1492"/>
        </w:tabs>
        <w:rPr>
          <w:rFonts w:ascii="Times New Roman" w:hAnsi="Times New Roman"/>
        </w:rPr>
      </w:pPr>
    </w:p>
    <w:p w:rsidR="00C9763F" w:rsidRDefault="00C9763F" w:rsidP="006576CE">
      <w:pPr>
        <w:tabs>
          <w:tab w:val="left" w:pos="1492"/>
        </w:tabs>
        <w:rPr>
          <w:rFonts w:ascii="Times New Roman" w:hAnsi="Times New Roman"/>
        </w:rPr>
      </w:pPr>
    </w:p>
    <w:p w:rsidR="00C9763F" w:rsidRDefault="00C9763F" w:rsidP="006576CE">
      <w:pPr>
        <w:tabs>
          <w:tab w:val="left" w:pos="1492"/>
        </w:tabs>
        <w:rPr>
          <w:rFonts w:ascii="Times New Roman" w:hAnsi="Times New Roman"/>
        </w:rPr>
      </w:pPr>
    </w:p>
    <w:p w:rsidR="00C9763F" w:rsidRDefault="00C9763F" w:rsidP="006576CE">
      <w:pPr>
        <w:tabs>
          <w:tab w:val="left" w:pos="1492"/>
        </w:tabs>
        <w:rPr>
          <w:rFonts w:ascii="Times New Roman" w:hAnsi="Times New Roman"/>
        </w:rPr>
      </w:pPr>
    </w:p>
    <w:p w:rsidR="00C9763F" w:rsidRDefault="00C9763F" w:rsidP="006576CE">
      <w:pPr>
        <w:tabs>
          <w:tab w:val="left" w:pos="1492"/>
        </w:tabs>
        <w:rPr>
          <w:rFonts w:ascii="Times New Roman" w:hAnsi="Times New Roman"/>
        </w:rPr>
      </w:pPr>
    </w:p>
    <w:p w:rsidR="00C9763F" w:rsidRPr="00C9763F" w:rsidRDefault="00C9763F" w:rsidP="006576CE">
      <w:pPr>
        <w:tabs>
          <w:tab w:val="left" w:pos="1492"/>
        </w:tabs>
        <w:rPr>
          <w:rFonts w:ascii="Times New Roman" w:hAnsi="Times New Roman"/>
        </w:rPr>
      </w:pPr>
    </w:p>
    <w:p w:rsidR="003B6A99" w:rsidRPr="00C9763F" w:rsidRDefault="003B6A99" w:rsidP="003B6A99">
      <w:pPr>
        <w:jc w:val="center"/>
        <w:rPr>
          <w:rFonts w:ascii="Times New Roman" w:hAnsi="Times New Roman"/>
          <w:b/>
          <w:bCs/>
        </w:rPr>
      </w:pPr>
      <w:r w:rsidRPr="00C9763F">
        <w:rPr>
          <w:rFonts w:ascii="Times New Roman" w:hAnsi="Times New Roman"/>
          <w:b/>
          <w:bCs/>
        </w:rPr>
        <w:lastRenderedPageBreak/>
        <w:t>Članak 4.</w:t>
      </w:r>
    </w:p>
    <w:p w:rsidR="003B6A99" w:rsidRPr="00C9763F" w:rsidRDefault="003B6A99" w:rsidP="003B6A99">
      <w:pPr>
        <w:rPr>
          <w:rFonts w:ascii="Times New Roman" w:hAnsi="Times New Roman"/>
        </w:rPr>
      </w:pPr>
    </w:p>
    <w:p w:rsidR="003B6A99" w:rsidRPr="00C9763F" w:rsidRDefault="003B6A99" w:rsidP="003B6A99">
      <w:pPr>
        <w:jc w:val="both"/>
        <w:rPr>
          <w:rFonts w:ascii="Times New Roman" w:hAnsi="Times New Roman"/>
        </w:rPr>
      </w:pPr>
      <w:r w:rsidRPr="00C9763F">
        <w:rPr>
          <w:rFonts w:ascii="Times New Roman" w:hAnsi="Times New Roman"/>
        </w:rPr>
        <w:t>U  Planu razvojnih programa iskazani su rashodi po pojedinim programima i kapitalnim projektima za Proračun 2021.godine i Projekcija za 2022. i 2023. godinu sa pokazateljima rezultata.</w:t>
      </w:r>
    </w:p>
    <w:p w:rsidR="003B6A99" w:rsidRPr="00C9763F" w:rsidRDefault="00C628AD" w:rsidP="00FC7E26">
      <w:pPr>
        <w:pStyle w:val="Naslov1"/>
        <w:jc w:val="center"/>
        <w:rPr>
          <w:rFonts w:ascii="Times New Roman" w:hAnsi="Times New Roman" w:cs="Times New Roman"/>
          <w:color w:val="auto"/>
          <w:sz w:val="34"/>
          <w:szCs w:val="34"/>
        </w:rPr>
      </w:pPr>
      <w:bookmarkStart w:id="9" w:name="_Toc60064151"/>
      <w:r>
        <w:rPr>
          <w:rFonts w:ascii="Times New Roman" w:hAnsi="Times New Roman" w:cs="Times New Roman"/>
          <w:color w:val="auto"/>
        </w:rPr>
        <w:t xml:space="preserve">III. </w:t>
      </w:r>
      <w:r w:rsidR="003B6A99" w:rsidRPr="00C9763F">
        <w:rPr>
          <w:rFonts w:ascii="Times New Roman" w:hAnsi="Times New Roman" w:cs="Times New Roman"/>
          <w:color w:val="auto"/>
        </w:rPr>
        <w:t>PLAN RAZVOJNIH PROGRAMA ZA PERIOD 2021. - 2023.</w:t>
      </w:r>
      <w:bookmarkEnd w:id="9"/>
    </w:p>
    <w:p w:rsidR="00FC7E26" w:rsidRPr="00C9763F" w:rsidRDefault="00FC7E26" w:rsidP="003B6A99">
      <w:pPr>
        <w:widowControl w:val="0"/>
        <w:tabs>
          <w:tab w:val="center" w:pos="394"/>
          <w:tab w:val="center" w:pos="2004"/>
          <w:tab w:val="center" w:pos="3556"/>
          <w:tab w:val="center" w:pos="5181"/>
          <w:tab w:val="center" w:pos="6747"/>
          <w:tab w:val="center" w:pos="7581"/>
          <w:tab w:val="center" w:pos="8706"/>
          <w:tab w:val="center" w:pos="9846"/>
          <w:tab w:val="center" w:pos="10947"/>
          <w:tab w:val="center" w:pos="12127"/>
          <w:tab w:val="center" w:pos="13426"/>
          <w:tab w:val="center" w:pos="14725"/>
        </w:tabs>
        <w:autoSpaceDE w:val="0"/>
        <w:autoSpaceDN w:val="0"/>
        <w:adjustRightInd w:val="0"/>
        <w:spacing w:before="263" w:after="0" w:line="240" w:lineRule="auto"/>
        <w:rPr>
          <w:rFonts w:ascii="Times New Roman" w:hAnsi="Times New Roman"/>
          <w:sz w:val="24"/>
          <w:szCs w:val="24"/>
        </w:rPr>
      </w:pPr>
    </w:p>
    <w:p w:rsidR="00FC7E26" w:rsidRPr="00C9763F" w:rsidRDefault="00FC7E26" w:rsidP="00FC7E26">
      <w:pPr>
        <w:widowControl w:val="0"/>
        <w:tabs>
          <w:tab w:val="center" w:pos="394"/>
          <w:tab w:val="center" w:pos="2004"/>
          <w:tab w:val="center" w:pos="3556"/>
          <w:tab w:val="center" w:pos="5181"/>
          <w:tab w:val="center" w:pos="6747"/>
          <w:tab w:val="center" w:pos="7581"/>
          <w:tab w:val="center" w:pos="8706"/>
          <w:tab w:val="center" w:pos="9846"/>
          <w:tab w:val="center" w:pos="10947"/>
          <w:tab w:val="center" w:pos="12127"/>
          <w:tab w:val="center" w:pos="13426"/>
          <w:tab w:val="center" w:pos="14725"/>
        </w:tabs>
        <w:autoSpaceDE w:val="0"/>
        <w:autoSpaceDN w:val="0"/>
        <w:adjustRightInd w:val="0"/>
        <w:spacing w:before="263" w:after="0" w:line="240" w:lineRule="auto"/>
        <w:rPr>
          <w:rFonts w:ascii="Times New Roman" w:hAnsi="Times New Roman"/>
          <w:color w:val="000000"/>
          <w:sz w:val="27"/>
          <w:szCs w:val="27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Akt/pr.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Aktivnost/Projekt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Oznaka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Pokazatelj rezultata</w:t>
      </w:r>
      <w:r w:rsidRPr="00C9763F">
        <w:rPr>
          <w:rFonts w:ascii="Times New Roman" w:hAnsi="Times New Roman"/>
          <w:sz w:val="24"/>
          <w:szCs w:val="24"/>
        </w:rPr>
        <w:tab/>
      </w:r>
      <w:proofErr w:type="spellStart"/>
      <w:r w:rsidRPr="00C9763F">
        <w:rPr>
          <w:rFonts w:ascii="Times New Roman" w:hAnsi="Times New Roman"/>
          <w:color w:val="000000"/>
          <w:sz w:val="18"/>
          <w:szCs w:val="18"/>
        </w:rPr>
        <w:t>Org</w:t>
      </w:r>
      <w:proofErr w:type="spellEnd"/>
      <w:r w:rsidRPr="00C9763F">
        <w:rPr>
          <w:rFonts w:ascii="Times New Roman" w:hAnsi="Times New Roman"/>
          <w:color w:val="000000"/>
          <w:sz w:val="18"/>
          <w:szCs w:val="18"/>
        </w:rPr>
        <w:t>.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Polazna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Plan 2021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 xml:space="preserve">Projekcija za 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Projekcija za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 xml:space="preserve">Plan 2021   Projekcija za  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 xml:space="preserve">Projekcija za </w:t>
      </w:r>
    </w:p>
    <w:p w:rsidR="00FC7E26" w:rsidRPr="00C9763F" w:rsidRDefault="00FC7E26" w:rsidP="00FC7E26">
      <w:pPr>
        <w:widowControl w:val="0"/>
        <w:tabs>
          <w:tab w:val="center" w:pos="6747"/>
          <w:tab w:val="center" w:pos="7581"/>
          <w:tab w:val="center" w:pos="9846"/>
          <w:tab w:val="center" w:pos="10947"/>
          <w:tab w:val="center" w:pos="13426"/>
          <w:tab w:val="center" w:pos="1472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klas.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vrijednost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2022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 xml:space="preserve"> 2023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2022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2023</w:t>
      </w:r>
    </w:p>
    <w:p w:rsidR="00FC7E26" w:rsidRPr="00C9763F" w:rsidRDefault="00FC7E26" w:rsidP="00FC7E26">
      <w:pPr>
        <w:widowControl w:val="0"/>
        <w:tabs>
          <w:tab w:val="center" w:pos="394"/>
          <w:tab w:val="center" w:pos="2004"/>
          <w:tab w:val="center" w:pos="3557"/>
          <w:tab w:val="center" w:pos="5182"/>
          <w:tab w:val="center" w:pos="6748"/>
          <w:tab w:val="center" w:pos="7582"/>
          <w:tab w:val="center" w:pos="8707"/>
          <w:tab w:val="center" w:pos="9847"/>
          <w:tab w:val="center" w:pos="10948"/>
          <w:tab w:val="center" w:pos="12128"/>
          <w:tab w:val="center" w:pos="13427"/>
          <w:tab w:val="center" w:pos="14726"/>
        </w:tabs>
        <w:autoSpaceDE w:val="0"/>
        <w:autoSpaceDN w:val="0"/>
        <w:adjustRightInd w:val="0"/>
        <w:spacing w:before="6" w:after="0" w:line="240" w:lineRule="auto"/>
        <w:rPr>
          <w:rFonts w:ascii="Times New Roman" w:hAnsi="Times New Roman"/>
          <w:color w:val="000000"/>
          <w:sz w:val="27"/>
          <w:szCs w:val="27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1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3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4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5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6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7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8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9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10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11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12</w:t>
      </w:r>
    </w:p>
    <w:p w:rsidR="00FC7E26" w:rsidRPr="00C9763F" w:rsidRDefault="00FC7E26" w:rsidP="00FC7E26">
      <w:pPr>
        <w:widowControl w:val="0"/>
        <w:tabs>
          <w:tab w:val="left" w:pos="90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24" w:after="0" w:line="240" w:lineRule="auto"/>
        <w:rPr>
          <w:rFonts w:ascii="Times New Roman" w:hAnsi="Times New Roman"/>
          <w:b/>
          <w:bCs/>
          <w:color w:val="404040"/>
          <w:sz w:val="34"/>
          <w:szCs w:val="34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404040"/>
          <w:sz w:val="24"/>
          <w:szCs w:val="24"/>
        </w:rPr>
        <w:t>CILJ 1. GOSPODARSTVO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404040"/>
          <w:sz w:val="18"/>
          <w:szCs w:val="18"/>
        </w:rPr>
        <w:t>561.770,00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404040"/>
          <w:sz w:val="18"/>
          <w:szCs w:val="18"/>
        </w:rPr>
        <w:t>523.770,00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404040"/>
          <w:sz w:val="18"/>
          <w:szCs w:val="18"/>
        </w:rPr>
        <w:t>533.770,00</w:t>
      </w:r>
    </w:p>
    <w:p w:rsidR="00FC7E26" w:rsidRPr="00C9763F" w:rsidRDefault="00FC7E26" w:rsidP="00FC7E26">
      <w:pPr>
        <w:widowControl w:val="0"/>
        <w:tabs>
          <w:tab w:val="left" w:pos="90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266" w:after="0" w:line="240" w:lineRule="auto"/>
        <w:rPr>
          <w:rFonts w:ascii="Times New Roman" w:hAnsi="Times New Roman"/>
          <w:color w:val="404040"/>
          <w:sz w:val="34"/>
          <w:szCs w:val="34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24"/>
          <w:szCs w:val="24"/>
        </w:rPr>
        <w:t>MJERA1.1. Održivi rast konkurentnosti glavnih gospodarskih sektora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8"/>
          <w:szCs w:val="18"/>
        </w:rPr>
        <w:t>561.770,00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8"/>
          <w:szCs w:val="18"/>
        </w:rPr>
        <w:t>523.770,00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8"/>
          <w:szCs w:val="18"/>
        </w:rPr>
        <w:t>533.770,00</w:t>
      </w:r>
    </w:p>
    <w:p w:rsidR="00FC7E26" w:rsidRPr="00C9763F" w:rsidRDefault="00FC7E26" w:rsidP="00FC7E26">
      <w:pPr>
        <w:widowControl w:val="0"/>
        <w:tabs>
          <w:tab w:val="center" w:pos="394"/>
          <w:tab w:val="center" w:pos="484"/>
          <w:tab w:val="left" w:pos="793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311" w:after="0" w:line="240" w:lineRule="auto"/>
        <w:rPr>
          <w:rFonts w:ascii="Times New Roman" w:hAnsi="Times New Roman"/>
          <w:color w:val="404040"/>
          <w:sz w:val="32"/>
          <w:szCs w:val="32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</w:rPr>
        <w:t>2004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 xml:space="preserve">PROGRAM </w:t>
      </w:r>
      <w:r w:rsidRPr="00C9763F">
        <w:rPr>
          <w:rFonts w:ascii="Times New Roman" w:hAnsi="Times New Roman"/>
          <w:color w:val="404040"/>
        </w:rPr>
        <w:t>KOMUNALNA DJELATNOST - GRADNJA OBJEKATA I UREĐAJA KOMUNALNE INFRASTRUKTURE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8"/>
          <w:szCs w:val="18"/>
        </w:rPr>
        <w:t>11.900,00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8"/>
          <w:szCs w:val="18"/>
        </w:rPr>
        <w:t>11.900,00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8"/>
          <w:szCs w:val="18"/>
        </w:rPr>
        <w:t>11.900,00</w:t>
      </w:r>
    </w:p>
    <w:p w:rsidR="00FC7E26" w:rsidRPr="00C9763F" w:rsidRDefault="00FC7E26" w:rsidP="00FC7E26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176" w:after="0" w:line="240" w:lineRule="auto"/>
        <w:rPr>
          <w:rFonts w:ascii="Times New Roman" w:hAnsi="Times New Roman"/>
          <w:color w:val="404040"/>
          <w:sz w:val="21"/>
          <w:szCs w:val="21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K201005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 xml:space="preserve">ŽUPANIJSKI CENTAR ZA 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1.1.5.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kvaliteta sakupljanja otpada i čist okoliš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00201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5,3%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5,3%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5,3%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5,3%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11.900,00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11.900,00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11.900,00</w:t>
      </w:r>
    </w:p>
    <w:p w:rsidR="00FC7E26" w:rsidRPr="00C9763F" w:rsidRDefault="00FC7E26" w:rsidP="00FC7E26">
      <w:pPr>
        <w:widowControl w:val="0"/>
        <w:tabs>
          <w:tab w:val="left" w:pos="789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404040"/>
          <w:sz w:val="18"/>
          <w:szCs w:val="18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 xml:space="preserve">GOSPODARENJE OTPADOM </w:t>
      </w:r>
    </w:p>
    <w:p w:rsidR="00FC7E26" w:rsidRPr="00C9763F" w:rsidRDefault="00FC7E26" w:rsidP="00FC7E26">
      <w:pPr>
        <w:widowControl w:val="0"/>
        <w:tabs>
          <w:tab w:val="left" w:pos="789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404040"/>
          <w:sz w:val="18"/>
          <w:szCs w:val="18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"KAŠTIJUN"</w:t>
      </w:r>
    </w:p>
    <w:p w:rsidR="00FC7E26" w:rsidRPr="00C9763F" w:rsidRDefault="00FC7E26" w:rsidP="00FC7E26">
      <w:pPr>
        <w:widowControl w:val="0"/>
        <w:tabs>
          <w:tab w:val="center" w:pos="394"/>
          <w:tab w:val="center" w:pos="484"/>
          <w:tab w:val="left" w:pos="793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396" w:after="0" w:line="240" w:lineRule="auto"/>
        <w:rPr>
          <w:rFonts w:ascii="Times New Roman" w:hAnsi="Times New Roman"/>
          <w:color w:val="404040"/>
          <w:sz w:val="32"/>
          <w:szCs w:val="32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</w:rPr>
        <w:t>2005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 xml:space="preserve">PROGRAM </w:t>
      </w:r>
      <w:r w:rsidRPr="00C9763F">
        <w:rPr>
          <w:rFonts w:ascii="Times New Roman" w:hAnsi="Times New Roman"/>
          <w:color w:val="404040"/>
        </w:rPr>
        <w:t>RAZVOJ GOSPODARSTVA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8"/>
          <w:szCs w:val="18"/>
        </w:rPr>
        <w:t>549.870,00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8"/>
          <w:szCs w:val="18"/>
        </w:rPr>
        <w:t>511.870,00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8"/>
          <w:szCs w:val="18"/>
        </w:rPr>
        <w:t>521.870,00</w:t>
      </w:r>
    </w:p>
    <w:p w:rsidR="00FC7E26" w:rsidRPr="00C9763F" w:rsidRDefault="00FC7E26" w:rsidP="00FC7E26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176" w:after="0" w:line="240" w:lineRule="auto"/>
        <w:rPr>
          <w:rFonts w:ascii="Times New Roman" w:hAnsi="Times New Roman"/>
          <w:color w:val="404040"/>
          <w:sz w:val="21"/>
          <w:szCs w:val="21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A200501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POTICANJE POLJOPRIVREDE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1.1.1.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 xml:space="preserve">povećanje količine poljoprivrednih 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00201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55%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60%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65%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70%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311.650,00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299.650,00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299.650,00</w:t>
      </w:r>
    </w:p>
    <w:p w:rsidR="00FC7E26" w:rsidRPr="00C9763F" w:rsidRDefault="00FC7E26" w:rsidP="00FC7E26">
      <w:pPr>
        <w:widowControl w:val="0"/>
        <w:tabs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404040"/>
          <w:sz w:val="18"/>
          <w:szCs w:val="18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proizvoda</w:t>
      </w:r>
    </w:p>
    <w:p w:rsidR="00FC7E26" w:rsidRPr="00C9763F" w:rsidRDefault="00FC7E26" w:rsidP="00FC7E26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581" w:after="0" w:line="240" w:lineRule="auto"/>
        <w:rPr>
          <w:rFonts w:ascii="Times New Roman" w:hAnsi="Times New Roman"/>
          <w:color w:val="404040"/>
          <w:sz w:val="21"/>
          <w:szCs w:val="21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A200502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 xml:space="preserve">POTICANJE UDRUGA ZA RAZVOJ 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1.1.2.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 xml:space="preserve">podrška razvoju ruralnih područja koja 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00201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55%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60%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65%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70%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13.000,00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13.000,00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13.000,00</w:t>
      </w:r>
    </w:p>
    <w:p w:rsidR="00FC7E26" w:rsidRPr="00C9763F" w:rsidRDefault="00FC7E26" w:rsidP="00FC7E26">
      <w:pPr>
        <w:widowControl w:val="0"/>
        <w:tabs>
          <w:tab w:val="left" w:pos="789"/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404040"/>
          <w:sz w:val="18"/>
          <w:szCs w:val="18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GOSPODARSTVA I POLJOPRIVREDE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 xml:space="preserve">okuplja predstavnike javnog </w:t>
      </w:r>
    </w:p>
    <w:p w:rsidR="00FC7E26" w:rsidRPr="00C9763F" w:rsidRDefault="00FC7E26" w:rsidP="00FC7E26">
      <w:pPr>
        <w:widowControl w:val="0"/>
        <w:tabs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404040"/>
          <w:sz w:val="18"/>
          <w:szCs w:val="18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 xml:space="preserve">gospodarskog i civilnog sektora koji </w:t>
      </w:r>
    </w:p>
    <w:p w:rsidR="00FC7E26" w:rsidRPr="00C9763F" w:rsidRDefault="00FC7E26" w:rsidP="00FC7E26">
      <w:pPr>
        <w:widowControl w:val="0"/>
        <w:tabs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404040"/>
          <w:sz w:val="18"/>
          <w:szCs w:val="18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zajedno doprinose cilju razvoja područja</w:t>
      </w:r>
    </w:p>
    <w:p w:rsidR="00FC7E26" w:rsidRPr="00C9763F" w:rsidRDefault="00FC7E26" w:rsidP="00FC7E26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211" w:after="0" w:line="240" w:lineRule="auto"/>
        <w:rPr>
          <w:rFonts w:ascii="Times New Roman" w:hAnsi="Times New Roman"/>
          <w:color w:val="404040"/>
          <w:sz w:val="21"/>
          <w:szCs w:val="21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A200503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RAZVOJ TURIZMA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1.1.3.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 xml:space="preserve">razvijenost, opremljenost i organiziranost 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00201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40%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45%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50%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55%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190.220,00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172.220,00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182.220,00</w:t>
      </w:r>
    </w:p>
    <w:p w:rsidR="00FC7E26" w:rsidRPr="00C9763F" w:rsidRDefault="00FC7E26" w:rsidP="00FC7E26">
      <w:pPr>
        <w:widowControl w:val="0"/>
        <w:tabs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404040"/>
          <w:sz w:val="18"/>
          <w:szCs w:val="18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 xml:space="preserve">turističke informativne, </w:t>
      </w:r>
      <w:proofErr w:type="spellStart"/>
      <w:r w:rsidRPr="00C9763F">
        <w:rPr>
          <w:rFonts w:ascii="Times New Roman" w:hAnsi="Times New Roman"/>
          <w:color w:val="404040"/>
          <w:sz w:val="14"/>
          <w:szCs w:val="14"/>
        </w:rPr>
        <w:t>putokazne</w:t>
      </w:r>
      <w:proofErr w:type="spellEnd"/>
      <w:r w:rsidRPr="00C9763F">
        <w:rPr>
          <w:rFonts w:ascii="Times New Roman" w:hAnsi="Times New Roman"/>
          <w:color w:val="404040"/>
          <w:sz w:val="14"/>
          <w:szCs w:val="14"/>
        </w:rPr>
        <w:t xml:space="preserve"> i </w:t>
      </w:r>
    </w:p>
    <w:p w:rsidR="00FC7E26" w:rsidRPr="00C9763F" w:rsidRDefault="00FC7E26" w:rsidP="00FC7E26">
      <w:pPr>
        <w:widowControl w:val="0"/>
        <w:tabs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404040"/>
          <w:sz w:val="18"/>
          <w:szCs w:val="18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medijske infrastrukture</w:t>
      </w:r>
    </w:p>
    <w:p w:rsidR="00FC7E26" w:rsidRPr="00C9763F" w:rsidRDefault="00FC7E26" w:rsidP="00FC7E26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396" w:after="0" w:line="240" w:lineRule="auto"/>
        <w:rPr>
          <w:rFonts w:ascii="Times New Roman" w:hAnsi="Times New Roman"/>
          <w:color w:val="404040"/>
          <w:sz w:val="21"/>
          <w:szCs w:val="21"/>
        </w:rPr>
      </w:pPr>
      <w:r w:rsidRPr="00C9763F">
        <w:rPr>
          <w:rFonts w:ascii="Times New Roman" w:hAnsi="Times New Roman"/>
          <w:sz w:val="24"/>
          <w:szCs w:val="24"/>
        </w:rPr>
        <w:lastRenderedPageBreak/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K200501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 xml:space="preserve">ULAGANJA U SVRHU 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1.1.4.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 xml:space="preserve">funkcionalnost zgrade u odnosu na 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00201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95%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95%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100%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100%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25.000,00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25.000,00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25.000,00</w:t>
      </w:r>
    </w:p>
    <w:p w:rsidR="00FC7E26" w:rsidRPr="00C9763F" w:rsidRDefault="00FC7E26" w:rsidP="00FC7E26">
      <w:pPr>
        <w:widowControl w:val="0"/>
        <w:tabs>
          <w:tab w:val="left" w:pos="789"/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404040"/>
          <w:sz w:val="18"/>
          <w:szCs w:val="18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PODUZETNIŠTVA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njenu uređenost</w:t>
      </w:r>
    </w:p>
    <w:p w:rsidR="00FC7E26" w:rsidRPr="00C9763F" w:rsidRDefault="00FC7E26" w:rsidP="00FC7E26">
      <w:pPr>
        <w:widowControl w:val="0"/>
        <w:tabs>
          <w:tab w:val="center" w:pos="394"/>
          <w:tab w:val="center" w:pos="2004"/>
          <w:tab w:val="center" w:pos="3557"/>
          <w:tab w:val="center" w:pos="5182"/>
          <w:tab w:val="center" w:pos="6748"/>
          <w:tab w:val="center" w:pos="7582"/>
          <w:tab w:val="center" w:pos="8707"/>
          <w:tab w:val="center" w:pos="9847"/>
          <w:tab w:val="center" w:pos="10948"/>
          <w:tab w:val="center" w:pos="12128"/>
          <w:tab w:val="center" w:pos="13427"/>
          <w:tab w:val="center" w:pos="14726"/>
        </w:tabs>
        <w:autoSpaceDE w:val="0"/>
        <w:autoSpaceDN w:val="0"/>
        <w:adjustRightInd w:val="0"/>
        <w:spacing w:before="6" w:after="0" w:line="240" w:lineRule="auto"/>
        <w:rPr>
          <w:rFonts w:ascii="Times New Roman" w:hAnsi="Times New Roman"/>
          <w:color w:val="000000"/>
          <w:sz w:val="27"/>
          <w:szCs w:val="27"/>
        </w:rPr>
      </w:pPr>
    </w:p>
    <w:p w:rsidR="00FC7E26" w:rsidRPr="00C9763F" w:rsidRDefault="00FC7E26" w:rsidP="00FC7E26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24" w:after="0" w:line="240" w:lineRule="auto"/>
        <w:rPr>
          <w:rFonts w:ascii="Times New Roman" w:hAnsi="Times New Roman"/>
          <w:color w:val="404040"/>
          <w:sz w:val="21"/>
          <w:szCs w:val="21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K200502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 xml:space="preserve">ULAGANJA - POLJOPRIVREDNO 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1.1.6.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nabava računalne opreme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00201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10%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20%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25%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30%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10.000,00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2.000,00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2.000,00</w:t>
      </w:r>
    </w:p>
    <w:p w:rsidR="00FC7E26" w:rsidRPr="00C9763F" w:rsidRDefault="00FC7E26" w:rsidP="00FC7E26">
      <w:pPr>
        <w:widowControl w:val="0"/>
        <w:tabs>
          <w:tab w:val="left" w:pos="789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404040"/>
          <w:sz w:val="18"/>
          <w:szCs w:val="18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ZEMLJIŠTE</w:t>
      </w:r>
    </w:p>
    <w:p w:rsidR="00FC7E26" w:rsidRPr="00C9763F" w:rsidRDefault="00FC7E26" w:rsidP="00FC7E26">
      <w:pPr>
        <w:widowControl w:val="0"/>
        <w:tabs>
          <w:tab w:val="left" w:pos="90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581" w:after="0" w:line="240" w:lineRule="auto"/>
        <w:rPr>
          <w:rFonts w:ascii="Times New Roman" w:hAnsi="Times New Roman"/>
          <w:b/>
          <w:bCs/>
          <w:color w:val="404040"/>
          <w:sz w:val="34"/>
          <w:szCs w:val="34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404040"/>
          <w:sz w:val="24"/>
          <w:szCs w:val="24"/>
        </w:rPr>
        <w:t>CILJ 2. LJUDI, ZNANJA, SURADNJA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404040"/>
          <w:sz w:val="18"/>
          <w:szCs w:val="18"/>
        </w:rPr>
        <w:t>4.854.970,00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404040"/>
          <w:sz w:val="18"/>
          <w:szCs w:val="18"/>
        </w:rPr>
        <w:t>4.761.295,00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404040"/>
          <w:sz w:val="18"/>
          <w:szCs w:val="18"/>
        </w:rPr>
        <w:t>4.571.295,00</w:t>
      </w:r>
    </w:p>
    <w:p w:rsidR="00FC7E26" w:rsidRPr="00C9763F" w:rsidRDefault="00FC7E26" w:rsidP="00FC7E26">
      <w:pPr>
        <w:widowControl w:val="0"/>
        <w:tabs>
          <w:tab w:val="left" w:pos="90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266" w:after="0" w:line="240" w:lineRule="auto"/>
        <w:rPr>
          <w:rFonts w:ascii="Times New Roman" w:hAnsi="Times New Roman"/>
          <w:color w:val="404040"/>
          <w:sz w:val="34"/>
          <w:szCs w:val="34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24"/>
          <w:szCs w:val="24"/>
        </w:rPr>
        <w:t>MJERA2.1. Razvoj ljudskih resursa i institucijskog okruženja, umrežavanja i suradnje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8"/>
          <w:szCs w:val="18"/>
        </w:rPr>
        <w:t>4.854.970,00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8"/>
          <w:szCs w:val="18"/>
        </w:rPr>
        <w:t>4.761.295,00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8"/>
          <w:szCs w:val="18"/>
        </w:rPr>
        <w:t>4.571.295,00</w:t>
      </w:r>
    </w:p>
    <w:p w:rsidR="00FC7E26" w:rsidRPr="00C9763F" w:rsidRDefault="00FC7E26" w:rsidP="00FC7E26">
      <w:pPr>
        <w:widowControl w:val="0"/>
        <w:tabs>
          <w:tab w:val="center" w:pos="394"/>
          <w:tab w:val="center" w:pos="484"/>
          <w:tab w:val="left" w:pos="793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311" w:after="0" w:line="240" w:lineRule="auto"/>
        <w:rPr>
          <w:rFonts w:ascii="Times New Roman" w:hAnsi="Times New Roman"/>
          <w:color w:val="404040"/>
          <w:sz w:val="32"/>
          <w:szCs w:val="32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</w:rPr>
        <w:t>1001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 xml:space="preserve">PROGRAM </w:t>
      </w:r>
      <w:r w:rsidRPr="00C9763F">
        <w:rPr>
          <w:rFonts w:ascii="Times New Roman" w:hAnsi="Times New Roman"/>
          <w:color w:val="404040"/>
        </w:rPr>
        <w:t>MJERE I AKTIVNOSTI ZA OSIGURANJE RADA IZ DJELOKRUGA PREDSTAVNIČKIH TIJELA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8"/>
          <w:szCs w:val="18"/>
        </w:rPr>
        <w:t>260.200,00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8"/>
          <w:szCs w:val="18"/>
        </w:rPr>
        <w:t>163.330,00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8"/>
          <w:szCs w:val="18"/>
        </w:rPr>
        <w:t>203.330,00</w:t>
      </w:r>
    </w:p>
    <w:p w:rsidR="00FC7E26" w:rsidRPr="00C9763F" w:rsidRDefault="00FC7E26" w:rsidP="00FC7E26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176" w:after="0" w:line="240" w:lineRule="auto"/>
        <w:rPr>
          <w:rFonts w:ascii="Times New Roman" w:hAnsi="Times New Roman"/>
          <w:color w:val="404040"/>
          <w:sz w:val="21"/>
          <w:szCs w:val="21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A100102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POSLOVANJE OPĆINSKOG VIJEĆA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2.1.1.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 xml:space="preserve">broj donesenih akata i </w:t>
      </w:r>
      <w:proofErr w:type="spellStart"/>
      <w:r w:rsidRPr="00C9763F">
        <w:rPr>
          <w:rFonts w:ascii="Times New Roman" w:hAnsi="Times New Roman"/>
          <w:color w:val="404040"/>
          <w:sz w:val="14"/>
          <w:szCs w:val="14"/>
        </w:rPr>
        <w:t>dokumanta</w:t>
      </w:r>
      <w:proofErr w:type="spellEnd"/>
      <w:r w:rsidRPr="00C9763F">
        <w:rPr>
          <w:rFonts w:ascii="Times New Roman" w:hAnsi="Times New Roman"/>
          <w:color w:val="404040"/>
          <w:sz w:val="14"/>
          <w:szCs w:val="14"/>
        </w:rPr>
        <w:t xml:space="preserve">, 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00101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75%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80%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80%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80%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131.000,00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139.130,00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139.130,00</w:t>
      </w:r>
    </w:p>
    <w:p w:rsidR="00FC7E26" w:rsidRPr="00C9763F" w:rsidRDefault="00FC7E26" w:rsidP="00FC7E26">
      <w:pPr>
        <w:widowControl w:val="0"/>
        <w:tabs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404040"/>
          <w:sz w:val="18"/>
          <w:szCs w:val="18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 xml:space="preserve">razvoj gospodarstva i zadovoljstvo </w:t>
      </w:r>
    </w:p>
    <w:p w:rsidR="00FC7E26" w:rsidRPr="00C9763F" w:rsidRDefault="00FC7E26" w:rsidP="00FC7E26">
      <w:pPr>
        <w:widowControl w:val="0"/>
        <w:tabs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404040"/>
          <w:sz w:val="18"/>
          <w:szCs w:val="18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građana</w:t>
      </w:r>
    </w:p>
    <w:p w:rsidR="00FC7E26" w:rsidRPr="00C9763F" w:rsidRDefault="00FC7E26" w:rsidP="00FC7E26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396" w:after="0" w:line="240" w:lineRule="auto"/>
        <w:rPr>
          <w:rFonts w:ascii="Times New Roman" w:hAnsi="Times New Roman"/>
          <w:color w:val="404040"/>
          <w:sz w:val="21"/>
          <w:szCs w:val="21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A100104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POLITIČKE STRANKE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2.1.2.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uspješnost rada općinskog vijeća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00101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postojeće stanje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 xml:space="preserve">uspješnost rada 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 xml:space="preserve">uspješnost rada 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 xml:space="preserve">uspješnost rada 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24.200,00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24.200,00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24.200,00</w:t>
      </w:r>
    </w:p>
    <w:p w:rsidR="00FC7E26" w:rsidRPr="00C9763F" w:rsidRDefault="00FC7E26" w:rsidP="00FC7E26">
      <w:pPr>
        <w:widowControl w:val="0"/>
        <w:tabs>
          <w:tab w:val="center" w:pos="8694"/>
          <w:tab w:val="center" w:pos="9804"/>
          <w:tab w:val="center" w:pos="1091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404040"/>
          <w:sz w:val="18"/>
          <w:szCs w:val="18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općinskog vijeća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općinskog vijeća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općinskog vijeća</w:t>
      </w:r>
    </w:p>
    <w:p w:rsidR="00FC7E26" w:rsidRPr="00C9763F" w:rsidRDefault="00FC7E26" w:rsidP="00FC7E26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581" w:after="0" w:line="240" w:lineRule="auto"/>
        <w:rPr>
          <w:rFonts w:ascii="Times New Roman" w:hAnsi="Times New Roman"/>
          <w:color w:val="404040"/>
          <w:sz w:val="21"/>
          <w:szCs w:val="21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A100108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IZBORI I POPIS STANOVNIŠTVA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2.1.19.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održani izbori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00201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1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1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1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105.000,00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40.000,00</w:t>
      </w:r>
    </w:p>
    <w:p w:rsidR="00FC7E26" w:rsidRPr="00C9763F" w:rsidRDefault="00FC7E26" w:rsidP="00FC7E26">
      <w:pPr>
        <w:widowControl w:val="0"/>
        <w:tabs>
          <w:tab w:val="center" w:pos="394"/>
          <w:tab w:val="center" w:pos="484"/>
          <w:tab w:val="left" w:pos="793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736" w:after="0" w:line="240" w:lineRule="auto"/>
        <w:rPr>
          <w:rFonts w:ascii="Times New Roman" w:hAnsi="Times New Roman"/>
          <w:color w:val="404040"/>
          <w:sz w:val="32"/>
          <w:szCs w:val="32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</w:rPr>
        <w:t>1002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 xml:space="preserve">PROGRAM </w:t>
      </w:r>
      <w:r w:rsidRPr="00C9763F">
        <w:rPr>
          <w:rFonts w:ascii="Times New Roman" w:hAnsi="Times New Roman"/>
          <w:color w:val="404040"/>
        </w:rPr>
        <w:t xml:space="preserve">MJERE I AKTIVNOSTI ZA OSIGURANJE RADA IZ DJELOKRUGA PREDSTAVNIČKIH (VIJEĆA, MJESNA 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8"/>
          <w:szCs w:val="18"/>
        </w:rPr>
        <w:t>15.000,00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8"/>
          <w:szCs w:val="18"/>
        </w:rPr>
        <w:t>15.000,00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8"/>
          <w:szCs w:val="18"/>
        </w:rPr>
        <w:t>15.000,00</w:t>
      </w:r>
    </w:p>
    <w:p w:rsidR="00FC7E26" w:rsidRPr="00C9763F" w:rsidRDefault="00FC7E26" w:rsidP="00FC7E26">
      <w:pPr>
        <w:widowControl w:val="0"/>
        <w:tabs>
          <w:tab w:val="left" w:pos="793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404040"/>
          <w:sz w:val="29"/>
          <w:szCs w:val="2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</w:rPr>
        <w:t>SAMOUPRAVA) TIJELA</w:t>
      </w:r>
    </w:p>
    <w:p w:rsidR="00FC7E26" w:rsidRPr="00C9763F" w:rsidRDefault="00FC7E26" w:rsidP="00FC7E26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404040"/>
          <w:sz w:val="21"/>
          <w:szCs w:val="21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A100106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NACIONALNE MANJINE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2.1.18.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broj organiziranih aktivnosti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00102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postojeće stanje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 xml:space="preserve">praćenje i 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 xml:space="preserve">praćenje i 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 xml:space="preserve">praćenje i 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15.000,00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15.000,00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15.000,00</w:t>
      </w:r>
    </w:p>
    <w:p w:rsidR="00FC7E26" w:rsidRPr="00C9763F" w:rsidRDefault="00FC7E26" w:rsidP="00FC7E26">
      <w:pPr>
        <w:widowControl w:val="0"/>
        <w:tabs>
          <w:tab w:val="center" w:pos="8694"/>
          <w:tab w:val="center" w:pos="9804"/>
          <w:tab w:val="center" w:pos="1091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404040"/>
          <w:sz w:val="18"/>
          <w:szCs w:val="18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 xml:space="preserve">sufinanciranje 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 xml:space="preserve">sufinanciranje 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 xml:space="preserve">sufinanciranje </w:t>
      </w:r>
    </w:p>
    <w:p w:rsidR="00FC7E26" w:rsidRPr="00C9763F" w:rsidRDefault="00FC7E26" w:rsidP="00FC7E26">
      <w:pPr>
        <w:widowControl w:val="0"/>
        <w:tabs>
          <w:tab w:val="center" w:pos="8694"/>
          <w:tab w:val="center" w:pos="9804"/>
          <w:tab w:val="center" w:pos="1091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404040"/>
          <w:sz w:val="18"/>
          <w:szCs w:val="18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programa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programa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programa</w:t>
      </w:r>
    </w:p>
    <w:p w:rsidR="00FC7E26" w:rsidRPr="00C9763F" w:rsidRDefault="00FC7E26" w:rsidP="00FC7E26">
      <w:pPr>
        <w:widowControl w:val="0"/>
        <w:tabs>
          <w:tab w:val="center" w:pos="394"/>
          <w:tab w:val="center" w:pos="484"/>
          <w:tab w:val="left" w:pos="793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396" w:after="0" w:line="240" w:lineRule="auto"/>
        <w:rPr>
          <w:rFonts w:ascii="Times New Roman" w:hAnsi="Times New Roman"/>
          <w:color w:val="404040"/>
          <w:sz w:val="32"/>
          <w:szCs w:val="32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</w:rPr>
        <w:t>2001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 xml:space="preserve">PROGRAM </w:t>
      </w:r>
      <w:r w:rsidRPr="00C9763F">
        <w:rPr>
          <w:rFonts w:ascii="Times New Roman" w:hAnsi="Times New Roman"/>
          <w:color w:val="404040"/>
        </w:rPr>
        <w:t>MJERE I AKTIVNOSTI ZA OSIGURANJE RADA IZ DJELOKRUGA IZVRŠNIH TIJELA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8"/>
          <w:szCs w:val="18"/>
        </w:rPr>
        <w:t>400.548,00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8"/>
          <w:szCs w:val="18"/>
        </w:rPr>
        <w:t>400.548,00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8"/>
          <w:szCs w:val="18"/>
        </w:rPr>
        <w:t>400.548,00</w:t>
      </w:r>
    </w:p>
    <w:p w:rsidR="00FC7E26" w:rsidRPr="00C9763F" w:rsidRDefault="00FC7E26" w:rsidP="00FC7E26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176" w:after="0" w:line="240" w:lineRule="auto"/>
        <w:rPr>
          <w:rFonts w:ascii="Times New Roman" w:hAnsi="Times New Roman"/>
          <w:color w:val="404040"/>
          <w:sz w:val="21"/>
          <w:szCs w:val="21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A200101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POSLOVANJE UREDA NAČELNIKA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2.1.4.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 xml:space="preserve">donošenje prijedloga odluka, zaključaka, 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00201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70%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75%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80%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85%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400.548,00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400.548,00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400.548,00</w:t>
      </w:r>
    </w:p>
    <w:p w:rsidR="00FC7E26" w:rsidRPr="00C9763F" w:rsidRDefault="00FC7E26" w:rsidP="00FC7E26">
      <w:pPr>
        <w:widowControl w:val="0"/>
        <w:tabs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404040"/>
          <w:sz w:val="18"/>
          <w:szCs w:val="18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akata  i zadovoljstvo građana</w:t>
      </w:r>
    </w:p>
    <w:p w:rsidR="00FC7E26" w:rsidRPr="00C9763F" w:rsidRDefault="00FC7E26" w:rsidP="00FC7E26">
      <w:pPr>
        <w:widowControl w:val="0"/>
        <w:tabs>
          <w:tab w:val="center" w:pos="394"/>
          <w:tab w:val="center" w:pos="484"/>
          <w:tab w:val="left" w:pos="793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581" w:after="0" w:line="240" w:lineRule="auto"/>
        <w:rPr>
          <w:rFonts w:ascii="Times New Roman" w:hAnsi="Times New Roman"/>
          <w:color w:val="404040"/>
          <w:sz w:val="32"/>
          <w:szCs w:val="32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</w:rPr>
        <w:t>2002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 xml:space="preserve">PROGRAM </w:t>
      </w:r>
      <w:r w:rsidRPr="00C9763F">
        <w:rPr>
          <w:rFonts w:ascii="Times New Roman" w:hAnsi="Times New Roman"/>
          <w:color w:val="404040"/>
        </w:rPr>
        <w:t>MJERE I AKTIVNOSTI ZA OSIGURANJE RADA IZ DJELOKRUGA JEDINSTVENOG UPRAVNOG ODJELA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8"/>
          <w:szCs w:val="18"/>
        </w:rPr>
        <w:t>2.623.170,00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8"/>
          <w:szCs w:val="18"/>
        </w:rPr>
        <w:t>2.670.469,00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8"/>
          <w:szCs w:val="18"/>
        </w:rPr>
        <w:t>2.437.469,00</w:t>
      </w:r>
    </w:p>
    <w:p w:rsidR="00FC7E26" w:rsidRPr="00C9763F" w:rsidRDefault="00FC7E26" w:rsidP="00FC7E26">
      <w:pPr>
        <w:widowControl w:val="0"/>
        <w:tabs>
          <w:tab w:val="right" w:pos="15244"/>
        </w:tabs>
        <w:autoSpaceDE w:val="0"/>
        <w:autoSpaceDN w:val="0"/>
        <w:adjustRightInd w:val="0"/>
        <w:spacing w:before="1021" w:after="0" w:line="240" w:lineRule="auto"/>
        <w:rPr>
          <w:rFonts w:ascii="Times New Roman" w:hAnsi="Times New Roman"/>
          <w:sz w:val="24"/>
          <w:szCs w:val="24"/>
        </w:rPr>
      </w:pPr>
      <w:r w:rsidRPr="00C9763F">
        <w:rPr>
          <w:rFonts w:ascii="Times New Roman" w:hAnsi="Times New Roman"/>
          <w:sz w:val="24"/>
          <w:szCs w:val="24"/>
        </w:rPr>
        <w:lastRenderedPageBreak/>
        <w:tab/>
      </w:r>
    </w:p>
    <w:p w:rsidR="00FC7E26" w:rsidRPr="00C9763F" w:rsidRDefault="00FC7E26" w:rsidP="00FC7E26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24" w:after="0" w:line="240" w:lineRule="auto"/>
        <w:rPr>
          <w:rFonts w:ascii="Times New Roman" w:hAnsi="Times New Roman"/>
          <w:color w:val="404040"/>
          <w:sz w:val="21"/>
          <w:szCs w:val="21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A200201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JAVNA UPRAVA I ADMINISTRACIJA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2.1.5.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 xml:space="preserve">riješeni predmet i realizirani programi, 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00202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80%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80%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85%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90%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2.040.151,00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1.848.051,00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1.848.051,00</w:t>
      </w:r>
    </w:p>
    <w:p w:rsidR="00FC7E26" w:rsidRPr="00C9763F" w:rsidRDefault="00FC7E26" w:rsidP="00FC7E26">
      <w:pPr>
        <w:widowControl w:val="0"/>
        <w:tabs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404040"/>
          <w:sz w:val="18"/>
          <w:szCs w:val="18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zadovoljstvo građana</w:t>
      </w:r>
    </w:p>
    <w:p w:rsidR="00FC7E26" w:rsidRPr="00C9763F" w:rsidRDefault="00FC7E26" w:rsidP="00FC7E26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581" w:after="0" w:line="240" w:lineRule="auto"/>
        <w:rPr>
          <w:rFonts w:ascii="Times New Roman" w:hAnsi="Times New Roman"/>
          <w:color w:val="404040"/>
          <w:sz w:val="21"/>
          <w:szCs w:val="21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A200805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PROJEKTI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2.1.6.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 xml:space="preserve">prijavljeni projekti na nacionalnim i EU 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00201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1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1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1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1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508.019,00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767.418,00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534.418,00</w:t>
      </w:r>
    </w:p>
    <w:p w:rsidR="00FC7E26" w:rsidRPr="00C9763F" w:rsidRDefault="00FC7E26" w:rsidP="00FC7E26">
      <w:pPr>
        <w:widowControl w:val="0"/>
        <w:tabs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404040"/>
          <w:sz w:val="18"/>
          <w:szCs w:val="18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 xml:space="preserve">natječajima, implementacija, ostvareni </w:t>
      </w:r>
    </w:p>
    <w:p w:rsidR="00FC7E26" w:rsidRPr="00C9763F" w:rsidRDefault="00FC7E26" w:rsidP="00FC7E26">
      <w:pPr>
        <w:widowControl w:val="0"/>
        <w:tabs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404040"/>
          <w:sz w:val="18"/>
          <w:szCs w:val="18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projekti, praćenje i izvještavanje</w:t>
      </w:r>
    </w:p>
    <w:p w:rsidR="00FC7E26" w:rsidRPr="00C9763F" w:rsidRDefault="00FC7E26" w:rsidP="00FC7E26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396" w:after="0" w:line="240" w:lineRule="auto"/>
        <w:rPr>
          <w:rFonts w:ascii="Times New Roman" w:hAnsi="Times New Roman"/>
          <w:color w:val="404040"/>
          <w:sz w:val="21"/>
          <w:szCs w:val="21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K200203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NABAVA OPREME ZA JAVNU UPRAVU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2.1.20.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nabavljena oprema za potrebna za rad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00201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80%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85%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90%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95%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75.000,00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55.000,00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55.000,00</w:t>
      </w:r>
    </w:p>
    <w:p w:rsidR="00FC7E26" w:rsidRPr="00C9763F" w:rsidRDefault="00FC7E26" w:rsidP="00FC7E26">
      <w:pPr>
        <w:widowControl w:val="0"/>
        <w:tabs>
          <w:tab w:val="left" w:pos="789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404040"/>
          <w:sz w:val="18"/>
          <w:szCs w:val="18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 xml:space="preserve"> I DODATNA ULAGANJA</w:t>
      </w:r>
    </w:p>
    <w:p w:rsidR="00FC7E26" w:rsidRPr="00C9763F" w:rsidRDefault="00FC7E26" w:rsidP="00FC7E26">
      <w:pPr>
        <w:widowControl w:val="0"/>
        <w:tabs>
          <w:tab w:val="center" w:pos="394"/>
          <w:tab w:val="center" w:pos="484"/>
          <w:tab w:val="left" w:pos="793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581" w:after="0" w:line="240" w:lineRule="auto"/>
        <w:rPr>
          <w:rFonts w:ascii="Times New Roman" w:hAnsi="Times New Roman"/>
          <w:color w:val="404040"/>
          <w:sz w:val="32"/>
          <w:szCs w:val="32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</w:rPr>
        <w:t>2006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 xml:space="preserve">PROGRAM </w:t>
      </w:r>
      <w:r w:rsidRPr="00C9763F">
        <w:rPr>
          <w:rFonts w:ascii="Times New Roman" w:hAnsi="Times New Roman"/>
          <w:color w:val="404040"/>
        </w:rPr>
        <w:t>PREDŠKOLSKI ODGOJ I ŠKOLSKO OBRAZOVANJE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8"/>
          <w:szCs w:val="18"/>
        </w:rPr>
        <w:t>606.600,00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8"/>
          <w:szCs w:val="18"/>
        </w:rPr>
        <w:t>606.600,00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8"/>
          <w:szCs w:val="18"/>
        </w:rPr>
        <w:t>606.600,00</w:t>
      </w:r>
    </w:p>
    <w:p w:rsidR="00FC7E26" w:rsidRPr="00C9763F" w:rsidRDefault="00FC7E26" w:rsidP="00FC7E26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176" w:after="0" w:line="240" w:lineRule="auto"/>
        <w:rPr>
          <w:rFonts w:ascii="Times New Roman" w:hAnsi="Times New Roman"/>
          <w:color w:val="404040"/>
          <w:sz w:val="21"/>
          <w:szCs w:val="21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A200601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PREDŠKOLSKI ODGOJ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2.1.8.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 xml:space="preserve">broj djece obuhvaćene programom 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00201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12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12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15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20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424.600,00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424.600,00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424.600,00</w:t>
      </w:r>
    </w:p>
    <w:p w:rsidR="00FC7E26" w:rsidRPr="00C9763F" w:rsidRDefault="00FC7E26" w:rsidP="00FC7E26">
      <w:pPr>
        <w:widowControl w:val="0"/>
        <w:tabs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404040"/>
          <w:sz w:val="18"/>
          <w:szCs w:val="18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predškolskog odgoja</w:t>
      </w:r>
    </w:p>
    <w:p w:rsidR="00FC7E26" w:rsidRPr="00C9763F" w:rsidRDefault="00FC7E26" w:rsidP="00FC7E26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581" w:after="0" w:line="240" w:lineRule="auto"/>
        <w:rPr>
          <w:rFonts w:ascii="Times New Roman" w:hAnsi="Times New Roman"/>
          <w:color w:val="404040"/>
          <w:sz w:val="21"/>
          <w:szCs w:val="21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A200602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OSNOVNOŠKOLSKO OBRAZOVANJE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2.1.9.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 xml:space="preserve">broj polaznika, uspjeh u školovanju  i 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00201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73.000,00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73.000,00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73.000,00</w:t>
      </w:r>
    </w:p>
    <w:p w:rsidR="00FC7E26" w:rsidRPr="00C9763F" w:rsidRDefault="00FC7E26" w:rsidP="00FC7E26">
      <w:pPr>
        <w:widowControl w:val="0"/>
        <w:tabs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404040"/>
          <w:sz w:val="18"/>
          <w:szCs w:val="18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 xml:space="preserve">osigurani materijalni </w:t>
      </w:r>
      <w:proofErr w:type="spellStart"/>
      <w:r w:rsidRPr="00C9763F">
        <w:rPr>
          <w:rFonts w:ascii="Times New Roman" w:hAnsi="Times New Roman"/>
          <w:color w:val="404040"/>
          <w:sz w:val="14"/>
          <w:szCs w:val="14"/>
        </w:rPr>
        <w:t>staus</w:t>
      </w:r>
      <w:proofErr w:type="spellEnd"/>
    </w:p>
    <w:p w:rsidR="00FC7E26" w:rsidRPr="00C9763F" w:rsidRDefault="00FC7E26" w:rsidP="00FC7E26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581" w:after="0" w:line="240" w:lineRule="auto"/>
        <w:rPr>
          <w:rFonts w:ascii="Times New Roman" w:hAnsi="Times New Roman"/>
          <w:color w:val="404040"/>
          <w:sz w:val="21"/>
          <w:szCs w:val="21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A200603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 xml:space="preserve">SREDNJEŠKOLSKO I VISOKO 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2.1.10.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 xml:space="preserve">broj polaznika i osigurani materijalni 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00201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45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46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47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48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109.000,00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109.000,00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109.000,00</w:t>
      </w:r>
    </w:p>
    <w:p w:rsidR="00FC7E26" w:rsidRPr="00C9763F" w:rsidRDefault="00FC7E26" w:rsidP="00FC7E26">
      <w:pPr>
        <w:widowControl w:val="0"/>
        <w:tabs>
          <w:tab w:val="left" w:pos="789"/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404040"/>
          <w:sz w:val="18"/>
          <w:szCs w:val="18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OBRAZOVANJE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status sa strane Općine</w:t>
      </w:r>
    </w:p>
    <w:p w:rsidR="00FC7E26" w:rsidRPr="00C9763F" w:rsidRDefault="00FC7E26" w:rsidP="00FC7E26">
      <w:pPr>
        <w:widowControl w:val="0"/>
        <w:tabs>
          <w:tab w:val="center" w:pos="394"/>
          <w:tab w:val="center" w:pos="484"/>
          <w:tab w:val="left" w:pos="793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581" w:after="0" w:line="240" w:lineRule="auto"/>
        <w:rPr>
          <w:rFonts w:ascii="Times New Roman" w:hAnsi="Times New Roman"/>
          <w:color w:val="404040"/>
          <w:sz w:val="32"/>
          <w:szCs w:val="32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</w:rPr>
        <w:t>2007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 xml:space="preserve">PROGRAM </w:t>
      </w:r>
      <w:r w:rsidRPr="00C9763F">
        <w:rPr>
          <w:rFonts w:ascii="Times New Roman" w:hAnsi="Times New Roman"/>
          <w:color w:val="404040"/>
        </w:rPr>
        <w:t>ZDRAVSTVO I SOCIJALNA SKRB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8"/>
          <w:szCs w:val="18"/>
        </w:rPr>
        <w:t>88.512,00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8"/>
          <w:szCs w:val="18"/>
        </w:rPr>
        <w:t>61.408,00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8"/>
          <w:szCs w:val="18"/>
        </w:rPr>
        <w:t>61.408,00</w:t>
      </w:r>
    </w:p>
    <w:p w:rsidR="00FC7E26" w:rsidRPr="00C9763F" w:rsidRDefault="00FC7E26" w:rsidP="00FC7E26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176" w:after="0" w:line="240" w:lineRule="auto"/>
        <w:rPr>
          <w:rFonts w:ascii="Times New Roman" w:hAnsi="Times New Roman"/>
          <w:color w:val="404040"/>
          <w:sz w:val="21"/>
          <w:szCs w:val="21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A200702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 xml:space="preserve">POMOĆ ZDRAVSTVENIM 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2.1.11.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broj korisnika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00201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6 udruga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6 udruga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6 udruga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6 udruga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88.512,00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61.408,00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61.408,00</w:t>
      </w:r>
    </w:p>
    <w:p w:rsidR="00FC7E26" w:rsidRPr="00C9763F" w:rsidRDefault="00FC7E26" w:rsidP="00FC7E26">
      <w:pPr>
        <w:widowControl w:val="0"/>
        <w:tabs>
          <w:tab w:val="left" w:pos="789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404040"/>
          <w:sz w:val="18"/>
          <w:szCs w:val="18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USTANOVAMA I UDRUGAMA</w:t>
      </w:r>
    </w:p>
    <w:p w:rsidR="00FC7E26" w:rsidRPr="00C9763F" w:rsidRDefault="00FC7E26" w:rsidP="00FC7E26">
      <w:pPr>
        <w:widowControl w:val="0"/>
        <w:tabs>
          <w:tab w:val="center" w:pos="394"/>
          <w:tab w:val="center" w:pos="484"/>
          <w:tab w:val="left" w:pos="793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581" w:after="0" w:line="240" w:lineRule="auto"/>
        <w:rPr>
          <w:rFonts w:ascii="Times New Roman" w:hAnsi="Times New Roman"/>
          <w:color w:val="404040"/>
          <w:sz w:val="32"/>
          <w:szCs w:val="32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</w:rPr>
        <w:t>2009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 xml:space="preserve">PROGRAM </w:t>
      </w:r>
      <w:r w:rsidRPr="00C9763F">
        <w:rPr>
          <w:rFonts w:ascii="Times New Roman" w:hAnsi="Times New Roman"/>
          <w:color w:val="404040"/>
        </w:rPr>
        <w:t>ŠPORT I REKREACIJA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8"/>
          <w:szCs w:val="18"/>
        </w:rPr>
        <w:t>40.000,00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8"/>
          <w:szCs w:val="18"/>
        </w:rPr>
        <w:t>40.000,00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8"/>
          <w:szCs w:val="18"/>
        </w:rPr>
        <w:t>40.000,00</w:t>
      </w:r>
    </w:p>
    <w:p w:rsidR="00FC7E26" w:rsidRPr="00C9763F" w:rsidRDefault="00FC7E26" w:rsidP="00FC7E26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176" w:after="0" w:line="240" w:lineRule="auto"/>
        <w:rPr>
          <w:rFonts w:ascii="Times New Roman" w:hAnsi="Times New Roman"/>
          <w:color w:val="404040"/>
          <w:sz w:val="21"/>
          <w:szCs w:val="21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A200901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JAVNE POTREBE U ŠPORTU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2.1.12.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 xml:space="preserve">broj financiranih sportskih udruga, broj 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00201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4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4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4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4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40.000,00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40.000,00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40.000,00</w:t>
      </w:r>
    </w:p>
    <w:p w:rsidR="00FC7E26" w:rsidRPr="00C9763F" w:rsidRDefault="00FC7E26" w:rsidP="00FC7E26">
      <w:pPr>
        <w:widowControl w:val="0"/>
        <w:tabs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404040"/>
          <w:sz w:val="18"/>
          <w:szCs w:val="18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uključenih učesnika u aktivnosti sportskih</w:t>
      </w:r>
    </w:p>
    <w:p w:rsidR="00FC7E26" w:rsidRPr="00C9763F" w:rsidRDefault="00FC7E26" w:rsidP="00FC7E26">
      <w:pPr>
        <w:widowControl w:val="0"/>
        <w:tabs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404040"/>
          <w:sz w:val="18"/>
          <w:szCs w:val="18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 xml:space="preserve"> klubova</w:t>
      </w:r>
    </w:p>
    <w:p w:rsidR="00FC7E26" w:rsidRPr="00C9763F" w:rsidRDefault="00FC7E26" w:rsidP="00FC7E26">
      <w:pPr>
        <w:widowControl w:val="0"/>
        <w:tabs>
          <w:tab w:val="center" w:pos="394"/>
          <w:tab w:val="center" w:pos="484"/>
          <w:tab w:val="left" w:pos="793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396" w:after="0" w:line="240" w:lineRule="auto"/>
        <w:rPr>
          <w:rFonts w:ascii="Times New Roman" w:hAnsi="Times New Roman"/>
          <w:color w:val="404040"/>
          <w:sz w:val="32"/>
          <w:szCs w:val="32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</w:rPr>
        <w:t>2010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 xml:space="preserve">PROGRAM </w:t>
      </w:r>
      <w:r w:rsidRPr="00C9763F">
        <w:rPr>
          <w:rFonts w:ascii="Times New Roman" w:hAnsi="Times New Roman"/>
          <w:color w:val="404040"/>
        </w:rPr>
        <w:t>SUSTAV ZAŠTITE I SPAŠAVANJA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8"/>
          <w:szCs w:val="18"/>
        </w:rPr>
        <w:t>370.940,00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8"/>
          <w:szCs w:val="18"/>
        </w:rPr>
        <w:t>340.940,00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8"/>
          <w:szCs w:val="18"/>
        </w:rPr>
        <w:t>340.940,00</w:t>
      </w:r>
    </w:p>
    <w:p w:rsidR="00FC7E26" w:rsidRPr="00C9763F" w:rsidRDefault="00FC7E26" w:rsidP="00FC7E26">
      <w:pPr>
        <w:widowControl w:val="0"/>
        <w:tabs>
          <w:tab w:val="center" w:pos="394"/>
          <w:tab w:val="center" w:pos="2004"/>
          <w:tab w:val="center" w:pos="3557"/>
          <w:tab w:val="center" w:pos="5182"/>
          <w:tab w:val="center" w:pos="6748"/>
          <w:tab w:val="center" w:pos="7582"/>
          <w:tab w:val="center" w:pos="8707"/>
          <w:tab w:val="center" w:pos="9847"/>
          <w:tab w:val="center" w:pos="10948"/>
          <w:tab w:val="center" w:pos="12128"/>
          <w:tab w:val="center" w:pos="13427"/>
          <w:tab w:val="center" w:pos="14726"/>
        </w:tabs>
        <w:autoSpaceDE w:val="0"/>
        <w:autoSpaceDN w:val="0"/>
        <w:adjustRightInd w:val="0"/>
        <w:spacing w:before="6" w:after="0" w:line="240" w:lineRule="auto"/>
        <w:rPr>
          <w:rFonts w:ascii="Times New Roman" w:hAnsi="Times New Roman"/>
          <w:color w:val="000000"/>
          <w:sz w:val="27"/>
          <w:szCs w:val="27"/>
        </w:rPr>
      </w:pPr>
    </w:p>
    <w:p w:rsidR="00FC7E26" w:rsidRPr="00C9763F" w:rsidRDefault="00FC7E26" w:rsidP="00FC7E26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24" w:after="0" w:line="240" w:lineRule="auto"/>
        <w:rPr>
          <w:rFonts w:ascii="Times New Roman" w:hAnsi="Times New Roman"/>
          <w:color w:val="404040"/>
          <w:sz w:val="21"/>
          <w:szCs w:val="21"/>
        </w:rPr>
      </w:pPr>
      <w:r w:rsidRPr="00C9763F">
        <w:rPr>
          <w:rFonts w:ascii="Times New Roman" w:hAnsi="Times New Roman"/>
          <w:sz w:val="24"/>
          <w:szCs w:val="24"/>
        </w:rPr>
        <w:lastRenderedPageBreak/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A201001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VATROGASNA ZAŠTITA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2.1.16.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sigurnost građana i imovine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00201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3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3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3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3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320.000,00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320.000,00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320.000,00</w:t>
      </w:r>
    </w:p>
    <w:p w:rsidR="00FC7E26" w:rsidRPr="00C9763F" w:rsidRDefault="00FC7E26" w:rsidP="00FC7E26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736" w:after="0" w:line="240" w:lineRule="auto"/>
        <w:rPr>
          <w:rFonts w:ascii="Times New Roman" w:hAnsi="Times New Roman"/>
          <w:color w:val="404040"/>
          <w:sz w:val="21"/>
          <w:szCs w:val="21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A201002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CIVILNA ZAŠTITA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2.1.17.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sigurnost građana i imovine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00201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50%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55%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70%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80%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50.940,00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20.940,00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20.940,00</w:t>
      </w:r>
    </w:p>
    <w:p w:rsidR="00FC7E26" w:rsidRPr="00C9763F" w:rsidRDefault="00FC7E26" w:rsidP="00FC7E26">
      <w:pPr>
        <w:widowControl w:val="0"/>
        <w:tabs>
          <w:tab w:val="center" w:pos="394"/>
          <w:tab w:val="center" w:pos="484"/>
          <w:tab w:val="left" w:pos="793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736" w:after="0" w:line="240" w:lineRule="auto"/>
        <w:rPr>
          <w:rFonts w:ascii="Times New Roman" w:hAnsi="Times New Roman"/>
          <w:color w:val="404040"/>
          <w:sz w:val="32"/>
          <w:szCs w:val="32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</w:rPr>
        <w:t>2013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 xml:space="preserve">PROGRAM </w:t>
      </w:r>
      <w:r w:rsidRPr="00C9763F">
        <w:rPr>
          <w:rFonts w:ascii="Times New Roman" w:hAnsi="Times New Roman"/>
          <w:color w:val="404040"/>
        </w:rPr>
        <w:t>PRORAČUNSKI KORISNIK RKP 41177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8"/>
          <w:szCs w:val="18"/>
        </w:rPr>
        <w:t>450.000,00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8"/>
          <w:szCs w:val="18"/>
        </w:rPr>
        <w:t>463.000,00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8"/>
          <w:szCs w:val="18"/>
        </w:rPr>
        <w:t>466.000,00</w:t>
      </w:r>
    </w:p>
    <w:p w:rsidR="00FC7E26" w:rsidRPr="00C9763F" w:rsidRDefault="00FC7E26" w:rsidP="00FC7E26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176" w:after="0" w:line="240" w:lineRule="auto"/>
        <w:rPr>
          <w:rFonts w:ascii="Times New Roman" w:hAnsi="Times New Roman"/>
          <w:color w:val="404040"/>
          <w:sz w:val="21"/>
          <w:szCs w:val="21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A200810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REDOVITO POSLOVANJE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2.1.14.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 xml:space="preserve">sudjelovanje u aktivnostima vezanih za 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00203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postojeće stanje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 xml:space="preserve">sudjelovanje u 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 xml:space="preserve">sudjelovanje u 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 xml:space="preserve">sudjelovanje u 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340.000,00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343.000,00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344.000,00</w:t>
      </w:r>
    </w:p>
    <w:p w:rsidR="00FC7E26" w:rsidRPr="00C9763F" w:rsidRDefault="00FC7E26" w:rsidP="00FC7E26">
      <w:pPr>
        <w:widowControl w:val="0"/>
        <w:tabs>
          <w:tab w:val="left" w:pos="3894"/>
          <w:tab w:val="center" w:pos="8694"/>
          <w:tab w:val="center" w:pos="9804"/>
          <w:tab w:val="center" w:pos="1091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404040"/>
          <w:sz w:val="18"/>
          <w:szCs w:val="18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očuvanje kulturne baštine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 xml:space="preserve">aktivnostima 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 xml:space="preserve">aktivnostima 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 xml:space="preserve">aktivnostima </w:t>
      </w:r>
    </w:p>
    <w:p w:rsidR="00FC7E26" w:rsidRPr="00C9763F" w:rsidRDefault="00FC7E26" w:rsidP="00FC7E26">
      <w:pPr>
        <w:widowControl w:val="0"/>
        <w:tabs>
          <w:tab w:val="center" w:pos="8694"/>
          <w:tab w:val="center" w:pos="9804"/>
          <w:tab w:val="center" w:pos="1091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404040"/>
          <w:sz w:val="18"/>
          <w:szCs w:val="18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 xml:space="preserve">vezanih za 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 xml:space="preserve">vezanih za 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 xml:space="preserve">vezanih za </w:t>
      </w:r>
    </w:p>
    <w:p w:rsidR="00FC7E26" w:rsidRPr="00C9763F" w:rsidRDefault="00FC7E26" w:rsidP="00FC7E26">
      <w:pPr>
        <w:widowControl w:val="0"/>
        <w:tabs>
          <w:tab w:val="center" w:pos="8694"/>
          <w:tab w:val="center" w:pos="9804"/>
          <w:tab w:val="center" w:pos="1091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404040"/>
          <w:sz w:val="18"/>
          <w:szCs w:val="18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 xml:space="preserve">očuvanje 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 xml:space="preserve">očuvanje 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 xml:space="preserve">očuvanje </w:t>
      </w:r>
    </w:p>
    <w:p w:rsidR="00FC7E26" w:rsidRPr="00C9763F" w:rsidRDefault="00FC7E26" w:rsidP="00FC7E26">
      <w:pPr>
        <w:widowControl w:val="0"/>
        <w:tabs>
          <w:tab w:val="center" w:pos="8694"/>
          <w:tab w:val="center" w:pos="9804"/>
          <w:tab w:val="center" w:pos="1091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404040"/>
          <w:sz w:val="18"/>
          <w:szCs w:val="18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kulturne baštine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kulturne baštine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kulturne baštine</w:t>
      </w:r>
    </w:p>
    <w:p w:rsidR="00FC7E26" w:rsidRPr="00C9763F" w:rsidRDefault="00FC7E26" w:rsidP="00FC7E26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11" w:after="0" w:line="240" w:lineRule="auto"/>
        <w:rPr>
          <w:rFonts w:ascii="Times New Roman" w:hAnsi="Times New Roman"/>
          <w:color w:val="404040"/>
          <w:sz w:val="21"/>
          <w:szCs w:val="21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A200813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 xml:space="preserve">POSLOVANJE GRADSKE GALERIJE 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2.1.15.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 xml:space="preserve">broj organiziranih izložbi i postignuti 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00203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20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20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19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18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110.000,00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120.000,00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122.000,00</w:t>
      </w:r>
    </w:p>
    <w:p w:rsidR="00FC7E26" w:rsidRPr="00C9763F" w:rsidRDefault="00FC7E26" w:rsidP="00FC7E26">
      <w:pPr>
        <w:widowControl w:val="0"/>
        <w:tabs>
          <w:tab w:val="left" w:pos="789"/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404040"/>
          <w:sz w:val="18"/>
          <w:szCs w:val="18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FONTICUS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poticaj prema mladim umjetnicima</w:t>
      </w:r>
    </w:p>
    <w:p w:rsidR="00FC7E26" w:rsidRPr="00C9763F" w:rsidRDefault="00FC7E26" w:rsidP="00FC7E26">
      <w:pPr>
        <w:widowControl w:val="0"/>
        <w:tabs>
          <w:tab w:val="left" w:pos="90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581" w:after="0" w:line="240" w:lineRule="auto"/>
        <w:rPr>
          <w:rFonts w:ascii="Times New Roman" w:hAnsi="Times New Roman"/>
          <w:b/>
          <w:bCs/>
          <w:color w:val="404040"/>
          <w:sz w:val="34"/>
          <w:szCs w:val="34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404040"/>
          <w:sz w:val="24"/>
          <w:szCs w:val="24"/>
        </w:rPr>
        <w:t>CILJ 3. PRIRODA I EKOLOGIJA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404040"/>
          <w:sz w:val="18"/>
          <w:szCs w:val="18"/>
        </w:rPr>
        <w:t>580.525,00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404040"/>
          <w:sz w:val="18"/>
          <w:szCs w:val="18"/>
        </w:rPr>
        <w:t>142.400,00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404040"/>
          <w:sz w:val="18"/>
          <w:szCs w:val="18"/>
        </w:rPr>
        <w:t>142.400,00</w:t>
      </w:r>
    </w:p>
    <w:p w:rsidR="00FC7E26" w:rsidRPr="00C9763F" w:rsidRDefault="00FC7E26" w:rsidP="00FC7E26">
      <w:pPr>
        <w:widowControl w:val="0"/>
        <w:tabs>
          <w:tab w:val="left" w:pos="90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266" w:after="0" w:line="240" w:lineRule="auto"/>
        <w:rPr>
          <w:rFonts w:ascii="Times New Roman" w:hAnsi="Times New Roman"/>
          <w:color w:val="404040"/>
          <w:sz w:val="34"/>
          <w:szCs w:val="34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24"/>
          <w:szCs w:val="24"/>
        </w:rPr>
        <w:t>MJERA3.1. Zaštita prirodnih resursa i ekosustava, održivo upravljanje prostorom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8"/>
          <w:szCs w:val="18"/>
        </w:rPr>
        <w:t>580.525,00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8"/>
          <w:szCs w:val="18"/>
        </w:rPr>
        <w:t>142.400,00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8"/>
          <w:szCs w:val="18"/>
        </w:rPr>
        <w:t>142.400,00</w:t>
      </w:r>
    </w:p>
    <w:p w:rsidR="00FC7E26" w:rsidRPr="00C9763F" w:rsidRDefault="00FC7E26" w:rsidP="00FC7E26">
      <w:pPr>
        <w:widowControl w:val="0"/>
        <w:tabs>
          <w:tab w:val="center" w:pos="394"/>
          <w:tab w:val="center" w:pos="484"/>
          <w:tab w:val="left" w:pos="793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311" w:after="0" w:line="240" w:lineRule="auto"/>
        <w:rPr>
          <w:rFonts w:ascii="Times New Roman" w:hAnsi="Times New Roman"/>
          <w:color w:val="404040"/>
          <w:sz w:val="32"/>
          <w:szCs w:val="32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</w:rPr>
        <w:t>2004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 xml:space="preserve">PROGRAM </w:t>
      </w:r>
      <w:r w:rsidRPr="00C9763F">
        <w:rPr>
          <w:rFonts w:ascii="Times New Roman" w:hAnsi="Times New Roman"/>
          <w:color w:val="404040"/>
        </w:rPr>
        <w:t>KOMUNALNA DJELATNOST - GRADNJA OBJEKATA I UREĐAJA KOMUNALNE INFRASTRUKTURE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8"/>
          <w:szCs w:val="18"/>
        </w:rPr>
        <w:t>2.400,00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8"/>
          <w:szCs w:val="18"/>
        </w:rPr>
        <w:t>2.400,00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8"/>
          <w:szCs w:val="18"/>
        </w:rPr>
        <w:t>2.400,00</w:t>
      </w:r>
    </w:p>
    <w:p w:rsidR="00FC7E26" w:rsidRPr="00C9763F" w:rsidRDefault="00FC7E26" w:rsidP="00FC7E26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758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176" w:after="0" w:line="240" w:lineRule="auto"/>
        <w:rPr>
          <w:rFonts w:ascii="Times New Roman" w:hAnsi="Times New Roman"/>
          <w:color w:val="404040"/>
          <w:sz w:val="21"/>
          <w:szCs w:val="21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K200406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VODOOPRSKRBA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3.1.2.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postojeće stanje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prema potrebi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2.400,00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2.400,00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2.400,00</w:t>
      </w:r>
    </w:p>
    <w:p w:rsidR="00FC7E26" w:rsidRPr="00C9763F" w:rsidRDefault="00FC7E26" w:rsidP="00FC7E26">
      <w:pPr>
        <w:widowControl w:val="0"/>
        <w:tabs>
          <w:tab w:val="center" w:pos="394"/>
          <w:tab w:val="center" w:pos="484"/>
          <w:tab w:val="left" w:pos="793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736" w:after="0" w:line="240" w:lineRule="auto"/>
        <w:rPr>
          <w:rFonts w:ascii="Times New Roman" w:hAnsi="Times New Roman"/>
          <w:color w:val="404040"/>
          <w:sz w:val="32"/>
          <w:szCs w:val="32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</w:rPr>
        <w:t>2011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 xml:space="preserve">PROGRAM </w:t>
      </w:r>
      <w:r w:rsidRPr="00C9763F">
        <w:rPr>
          <w:rFonts w:ascii="Times New Roman" w:hAnsi="Times New Roman"/>
          <w:color w:val="404040"/>
        </w:rPr>
        <w:t>IZRADA PLANSKE DOKUMENTACIJE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8"/>
          <w:szCs w:val="18"/>
        </w:rPr>
        <w:t>578.125,00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8"/>
          <w:szCs w:val="18"/>
        </w:rPr>
        <w:t>140.000,00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8"/>
          <w:szCs w:val="18"/>
        </w:rPr>
        <w:t>140.000,00</w:t>
      </w:r>
    </w:p>
    <w:p w:rsidR="00FC7E26" w:rsidRPr="00C9763F" w:rsidRDefault="00FC7E26" w:rsidP="00FC7E26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176" w:after="0" w:line="240" w:lineRule="auto"/>
        <w:rPr>
          <w:rFonts w:ascii="Times New Roman" w:hAnsi="Times New Roman"/>
          <w:color w:val="404040"/>
          <w:sz w:val="21"/>
          <w:szCs w:val="21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K200404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 xml:space="preserve">PROSTORNO UREĐENJE I 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3.1.1.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broj usvojenih planova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 xml:space="preserve">00101, 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1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1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1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1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578.125,00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140.000,00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140.000,00</w:t>
      </w:r>
    </w:p>
    <w:p w:rsidR="00FC7E26" w:rsidRPr="00C9763F" w:rsidRDefault="00FC7E26" w:rsidP="00FC7E26">
      <w:pPr>
        <w:widowControl w:val="0"/>
        <w:tabs>
          <w:tab w:val="left" w:pos="789"/>
          <w:tab w:val="center" w:pos="6747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404040"/>
          <w:sz w:val="18"/>
          <w:szCs w:val="18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PLANIRANJE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00201</w:t>
      </w:r>
    </w:p>
    <w:p w:rsidR="00FC7E26" w:rsidRPr="00C9763F" w:rsidRDefault="00FC7E26" w:rsidP="00FC7E26">
      <w:pPr>
        <w:widowControl w:val="0"/>
        <w:tabs>
          <w:tab w:val="left" w:pos="90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581" w:after="0" w:line="240" w:lineRule="auto"/>
        <w:rPr>
          <w:rFonts w:ascii="Times New Roman" w:hAnsi="Times New Roman"/>
          <w:b/>
          <w:bCs/>
          <w:color w:val="404040"/>
          <w:sz w:val="34"/>
          <w:szCs w:val="34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404040"/>
          <w:sz w:val="24"/>
          <w:szCs w:val="24"/>
        </w:rPr>
        <w:t>CILJ 4. KVALITETA I STANDARD ŽIVOTA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404040"/>
          <w:sz w:val="18"/>
          <w:szCs w:val="18"/>
        </w:rPr>
        <w:t>3.814.985,00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404040"/>
          <w:sz w:val="18"/>
          <w:szCs w:val="18"/>
        </w:rPr>
        <w:t>2.201.035,00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404040"/>
          <w:sz w:val="18"/>
          <w:szCs w:val="18"/>
        </w:rPr>
        <w:t>2.491.035,00</w:t>
      </w:r>
    </w:p>
    <w:p w:rsidR="00FC7E26" w:rsidRPr="00C9763F" w:rsidRDefault="00FC7E26" w:rsidP="00FC7E26">
      <w:pPr>
        <w:widowControl w:val="0"/>
        <w:tabs>
          <w:tab w:val="left" w:pos="90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266" w:after="0" w:line="240" w:lineRule="auto"/>
        <w:rPr>
          <w:rFonts w:ascii="Times New Roman" w:hAnsi="Times New Roman"/>
          <w:color w:val="404040"/>
          <w:sz w:val="34"/>
          <w:szCs w:val="34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24"/>
          <w:szCs w:val="24"/>
        </w:rPr>
        <w:t>MJERA4.1. Stvaranje dobrih životnih uvjeta poboljšanjem komunalne i društvene infrastrukture i aktivnosti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8"/>
          <w:szCs w:val="18"/>
        </w:rPr>
        <w:t>3.814.985,00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8"/>
          <w:szCs w:val="18"/>
        </w:rPr>
        <w:t>2.201.035,00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8"/>
          <w:szCs w:val="18"/>
        </w:rPr>
        <w:t>2.491.035,00</w:t>
      </w:r>
    </w:p>
    <w:p w:rsidR="00FC7E26" w:rsidRPr="00C9763F" w:rsidRDefault="00FC7E26" w:rsidP="00FC7E26">
      <w:pPr>
        <w:widowControl w:val="0"/>
        <w:tabs>
          <w:tab w:val="center" w:pos="394"/>
          <w:tab w:val="center" w:pos="484"/>
          <w:tab w:val="left" w:pos="793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24" w:after="0" w:line="240" w:lineRule="auto"/>
        <w:rPr>
          <w:rFonts w:ascii="Times New Roman" w:hAnsi="Times New Roman"/>
          <w:color w:val="404040"/>
          <w:sz w:val="32"/>
          <w:szCs w:val="32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</w:rPr>
        <w:t>2003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 xml:space="preserve">PROGRAM </w:t>
      </w:r>
      <w:r w:rsidRPr="00C9763F">
        <w:rPr>
          <w:rFonts w:ascii="Times New Roman" w:hAnsi="Times New Roman"/>
          <w:color w:val="404040"/>
        </w:rPr>
        <w:t>KOMUNALNA DJELATNOST - ODRŽAVANJE KOMUNALNE INFRASTRUKTURE I OPĆE USLUGE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8"/>
          <w:szCs w:val="18"/>
        </w:rPr>
        <w:t>1.450.215,00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8"/>
          <w:szCs w:val="18"/>
        </w:rPr>
        <w:t>1.330.715,00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8"/>
          <w:szCs w:val="18"/>
        </w:rPr>
        <w:t>1.360.715,00</w:t>
      </w:r>
    </w:p>
    <w:p w:rsidR="00FC7E26" w:rsidRPr="00C9763F" w:rsidRDefault="00FC7E26" w:rsidP="00FC7E26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176" w:after="0" w:line="240" w:lineRule="auto"/>
        <w:rPr>
          <w:rFonts w:ascii="Times New Roman" w:hAnsi="Times New Roman"/>
          <w:color w:val="404040"/>
          <w:sz w:val="21"/>
          <w:szCs w:val="21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A200301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OPĆE JAVNE USLUGE I POTROŠNJA U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4.1.1.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 xml:space="preserve">kvaliteta  održavanja javnih površina 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00201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80%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100%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100%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100%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186.800,00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146.800,00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176.800,00</w:t>
      </w:r>
    </w:p>
    <w:p w:rsidR="00FC7E26" w:rsidRPr="00C9763F" w:rsidRDefault="00FC7E26" w:rsidP="00FC7E26">
      <w:pPr>
        <w:widowControl w:val="0"/>
        <w:tabs>
          <w:tab w:val="left" w:pos="789"/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404040"/>
          <w:sz w:val="18"/>
          <w:szCs w:val="18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 xml:space="preserve"> KOMUNALNOJ DJELATNOSTI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 xml:space="preserve">(svakodnevno metenje) i košnja groblja </w:t>
      </w:r>
    </w:p>
    <w:p w:rsidR="00FC7E26" w:rsidRPr="00C9763F" w:rsidRDefault="00FC7E26" w:rsidP="00FC7E26">
      <w:pPr>
        <w:widowControl w:val="0"/>
        <w:tabs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404040"/>
          <w:sz w:val="18"/>
          <w:szCs w:val="18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(8)</w:t>
      </w:r>
    </w:p>
    <w:p w:rsidR="00FC7E26" w:rsidRPr="00C9763F" w:rsidRDefault="00FC7E26" w:rsidP="00FC7E26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396" w:after="0" w:line="240" w:lineRule="auto"/>
        <w:rPr>
          <w:rFonts w:ascii="Times New Roman" w:hAnsi="Times New Roman"/>
          <w:color w:val="404040"/>
          <w:sz w:val="21"/>
          <w:szCs w:val="21"/>
        </w:rPr>
      </w:pPr>
      <w:r w:rsidRPr="00C9763F">
        <w:rPr>
          <w:rFonts w:ascii="Times New Roman" w:hAnsi="Times New Roman"/>
          <w:sz w:val="24"/>
          <w:szCs w:val="24"/>
        </w:rPr>
        <w:lastRenderedPageBreak/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A200302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 xml:space="preserve">JAVNA RASVJETA - UTROŠAK I 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4.1.2.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 xml:space="preserve">zaprimljene prijave (oštećenja) / broj 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00201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330 rasvjetna tijela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335 rasvjetna tijela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340 rasvjetna tijela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345 rasvjetna tijela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197.000,00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172.000,00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172.000,00</w:t>
      </w:r>
    </w:p>
    <w:p w:rsidR="00FC7E26" w:rsidRPr="00C9763F" w:rsidRDefault="00FC7E26" w:rsidP="00FC7E26">
      <w:pPr>
        <w:widowControl w:val="0"/>
        <w:tabs>
          <w:tab w:val="left" w:pos="789"/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404040"/>
          <w:sz w:val="18"/>
          <w:szCs w:val="18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ODRŽAVANJE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intervencija,</w:t>
      </w:r>
    </w:p>
    <w:p w:rsidR="00FC7E26" w:rsidRPr="00C9763F" w:rsidRDefault="00FC7E26" w:rsidP="00FC7E26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581" w:after="0" w:line="240" w:lineRule="auto"/>
        <w:rPr>
          <w:rFonts w:ascii="Times New Roman" w:hAnsi="Times New Roman"/>
          <w:color w:val="404040"/>
          <w:sz w:val="21"/>
          <w:szCs w:val="21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A200303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ODRŽAVANJE JAVNIH POVRŠINA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4.1.3.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 xml:space="preserve">kvadratura uređene javne površine i 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00201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postojeće stanje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 xml:space="preserve">daljnje 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 xml:space="preserve">daljnje 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 xml:space="preserve">daljnje 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125.900,00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90.900,00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90.900,00</w:t>
      </w:r>
    </w:p>
    <w:p w:rsidR="00FC7E26" w:rsidRPr="00C9763F" w:rsidRDefault="00FC7E26" w:rsidP="00FC7E26">
      <w:pPr>
        <w:widowControl w:val="0"/>
        <w:tabs>
          <w:tab w:val="left" w:pos="3894"/>
          <w:tab w:val="center" w:pos="8694"/>
          <w:tab w:val="center" w:pos="9804"/>
          <w:tab w:val="center" w:pos="1091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404040"/>
          <w:sz w:val="18"/>
          <w:szCs w:val="18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groblja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 xml:space="preserve">održavanje iste 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 xml:space="preserve">održavanje iste 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 xml:space="preserve">održavanje iste </w:t>
      </w:r>
    </w:p>
    <w:p w:rsidR="00FC7E26" w:rsidRPr="00C9763F" w:rsidRDefault="00FC7E26" w:rsidP="00FC7E26">
      <w:pPr>
        <w:widowControl w:val="0"/>
        <w:tabs>
          <w:tab w:val="center" w:pos="8694"/>
          <w:tab w:val="center" w:pos="9804"/>
          <w:tab w:val="center" w:pos="1091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404040"/>
          <w:sz w:val="18"/>
          <w:szCs w:val="18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kvadrature javnih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kvadrature javnih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kvadrature javnih</w:t>
      </w:r>
    </w:p>
    <w:p w:rsidR="00FC7E26" w:rsidRPr="00C9763F" w:rsidRDefault="00FC7E26" w:rsidP="00FC7E26">
      <w:pPr>
        <w:widowControl w:val="0"/>
        <w:tabs>
          <w:tab w:val="center" w:pos="8694"/>
          <w:tab w:val="center" w:pos="9804"/>
          <w:tab w:val="center" w:pos="1091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404040"/>
          <w:sz w:val="18"/>
          <w:szCs w:val="18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 xml:space="preserve"> površina i 8 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 xml:space="preserve"> površina i 8 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 xml:space="preserve"> površina i 8 </w:t>
      </w:r>
    </w:p>
    <w:p w:rsidR="00FC7E26" w:rsidRPr="00C9763F" w:rsidRDefault="00FC7E26" w:rsidP="00FC7E26">
      <w:pPr>
        <w:widowControl w:val="0"/>
        <w:tabs>
          <w:tab w:val="center" w:pos="8694"/>
          <w:tab w:val="center" w:pos="9804"/>
          <w:tab w:val="center" w:pos="1091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404040"/>
          <w:sz w:val="18"/>
          <w:szCs w:val="18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groblja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groblja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groblja</w:t>
      </w:r>
    </w:p>
    <w:p w:rsidR="00FC7E26" w:rsidRPr="00C9763F" w:rsidRDefault="00FC7E26" w:rsidP="00FC7E26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11" w:after="0" w:line="240" w:lineRule="auto"/>
        <w:rPr>
          <w:rFonts w:ascii="Times New Roman" w:hAnsi="Times New Roman"/>
          <w:color w:val="404040"/>
          <w:sz w:val="21"/>
          <w:szCs w:val="21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A200304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 xml:space="preserve">ČISTOĆA I GOSPODARENJE 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4.1.4.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održavanje javnih površina i groblja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00201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postojeće stanje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daljnje održavanje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daljnje održavanje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daljnje održavanje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221.125,00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213.625,00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213.625,00</w:t>
      </w:r>
    </w:p>
    <w:p w:rsidR="00FC7E26" w:rsidRPr="00C9763F" w:rsidRDefault="00FC7E26" w:rsidP="00FC7E26">
      <w:pPr>
        <w:widowControl w:val="0"/>
        <w:tabs>
          <w:tab w:val="left" w:pos="789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404040"/>
          <w:sz w:val="18"/>
          <w:szCs w:val="18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OTPADOM</w:t>
      </w:r>
    </w:p>
    <w:p w:rsidR="00FC7E26" w:rsidRPr="00C9763F" w:rsidRDefault="00FC7E26" w:rsidP="00FC7E26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581" w:after="0" w:line="240" w:lineRule="auto"/>
        <w:rPr>
          <w:rFonts w:ascii="Times New Roman" w:hAnsi="Times New Roman"/>
          <w:color w:val="404040"/>
          <w:sz w:val="21"/>
          <w:szCs w:val="21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A200305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ODRŽAVANJE NERAZVRSTANIH CESTA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4.1.5.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 xml:space="preserve">broj interventnih radova, tekuće 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00201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90 km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91 km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92 km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93 km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297.000,00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277.000,00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277.000,00</w:t>
      </w:r>
    </w:p>
    <w:p w:rsidR="00FC7E26" w:rsidRPr="00C9763F" w:rsidRDefault="00FC7E26" w:rsidP="00FC7E26">
      <w:pPr>
        <w:widowControl w:val="0"/>
        <w:tabs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404040"/>
          <w:sz w:val="18"/>
          <w:szCs w:val="18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održavanje</w:t>
      </w:r>
    </w:p>
    <w:p w:rsidR="00FC7E26" w:rsidRPr="00C9763F" w:rsidRDefault="00FC7E26" w:rsidP="00FC7E26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581" w:after="0" w:line="240" w:lineRule="auto"/>
        <w:rPr>
          <w:rFonts w:ascii="Times New Roman" w:hAnsi="Times New Roman"/>
          <w:color w:val="404040"/>
          <w:sz w:val="21"/>
          <w:szCs w:val="21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A201006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VLASTITI POGON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4.1.9.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kvaliteta održavanja javnih površina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00201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80%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100%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100%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100%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422.390,00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430.390,00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430.390,00</w:t>
      </w:r>
    </w:p>
    <w:p w:rsidR="00FC7E26" w:rsidRPr="00C9763F" w:rsidRDefault="00FC7E26" w:rsidP="00FC7E26">
      <w:pPr>
        <w:widowControl w:val="0"/>
        <w:tabs>
          <w:tab w:val="center" w:pos="394"/>
          <w:tab w:val="center" w:pos="484"/>
          <w:tab w:val="left" w:pos="793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736" w:after="0" w:line="240" w:lineRule="auto"/>
        <w:rPr>
          <w:rFonts w:ascii="Times New Roman" w:hAnsi="Times New Roman"/>
          <w:color w:val="404040"/>
          <w:sz w:val="32"/>
          <w:szCs w:val="32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</w:rPr>
        <w:t>2004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 xml:space="preserve">PROGRAM </w:t>
      </w:r>
      <w:r w:rsidRPr="00C9763F">
        <w:rPr>
          <w:rFonts w:ascii="Times New Roman" w:hAnsi="Times New Roman"/>
          <w:color w:val="404040"/>
        </w:rPr>
        <w:t>KOMUNALNA DJELATNOST - GRADNJA OBJEKATA I UREĐAJA KOMUNALNE INFRASTRUKTURE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8"/>
          <w:szCs w:val="18"/>
        </w:rPr>
        <w:t>2.244.450,00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8"/>
          <w:szCs w:val="18"/>
        </w:rPr>
        <w:t>750.000,00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8"/>
          <w:szCs w:val="18"/>
        </w:rPr>
        <w:t>1.010.000,00</w:t>
      </w:r>
    </w:p>
    <w:p w:rsidR="00FC7E26" w:rsidRPr="00C9763F" w:rsidRDefault="00FC7E26" w:rsidP="00FC7E26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176" w:after="0" w:line="240" w:lineRule="auto"/>
        <w:rPr>
          <w:rFonts w:ascii="Times New Roman" w:hAnsi="Times New Roman"/>
          <w:color w:val="404040"/>
          <w:sz w:val="21"/>
          <w:szCs w:val="21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K200401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 xml:space="preserve">ASFALTIRANJE I SANACIJA 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4.1.6.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 xml:space="preserve">površina saniranih dijelova nerazvrstanih 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00201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postojeće stanje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2,7 km</w:t>
      </w:r>
      <w:r w:rsidRPr="00C9763F">
        <w:rPr>
          <w:rFonts w:ascii="Times New Roman" w:hAnsi="Times New Roman"/>
          <w:sz w:val="24"/>
          <w:szCs w:val="24"/>
        </w:rPr>
        <w:tab/>
      </w:r>
      <w:proofErr w:type="spellStart"/>
      <w:r w:rsidRPr="00C9763F">
        <w:rPr>
          <w:rFonts w:ascii="Times New Roman" w:hAnsi="Times New Roman"/>
          <w:color w:val="404040"/>
          <w:sz w:val="14"/>
          <w:szCs w:val="14"/>
        </w:rPr>
        <w:t>cca</w:t>
      </w:r>
      <w:proofErr w:type="spellEnd"/>
      <w:r w:rsidRPr="00C9763F">
        <w:rPr>
          <w:rFonts w:ascii="Times New Roman" w:hAnsi="Times New Roman"/>
          <w:color w:val="404040"/>
          <w:sz w:val="14"/>
          <w:szCs w:val="14"/>
        </w:rPr>
        <w:t xml:space="preserve"> 200 m</w:t>
      </w:r>
      <w:r w:rsidRPr="00C9763F">
        <w:rPr>
          <w:rFonts w:ascii="Times New Roman" w:hAnsi="Times New Roman"/>
          <w:sz w:val="24"/>
          <w:szCs w:val="24"/>
        </w:rPr>
        <w:tab/>
      </w:r>
      <w:proofErr w:type="spellStart"/>
      <w:r w:rsidRPr="00C9763F">
        <w:rPr>
          <w:rFonts w:ascii="Times New Roman" w:hAnsi="Times New Roman"/>
          <w:color w:val="404040"/>
          <w:sz w:val="14"/>
          <w:szCs w:val="14"/>
        </w:rPr>
        <w:t>cca</w:t>
      </w:r>
      <w:proofErr w:type="spellEnd"/>
      <w:r w:rsidRPr="00C9763F">
        <w:rPr>
          <w:rFonts w:ascii="Times New Roman" w:hAnsi="Times New Roman"/>
          <w:color w:val="404040"/>
          <w:sz w:val="14"/>
          <w:szCs w:val="14"/>
        </w:rPr>
        <w:t xml:space="preserve"> 2 km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400.000,00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210.000,00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330.000,00</w:t>
      </w:r>
    </w:p>
    <w:p w:rsidR="00FC7E26" w:rsidRPr="00C9763F" w:rsidRDefault="00FC7E26" w:rsidP="00FC7E26">
      <w:pPr>
        <w:widowControl w:val="0"/>
        <w:tabs>
          <w:tab w:val="left" w:pos="789"/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404040"/>
          <w:sz w:val="18"/>
          <w:szCs w:val="18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NERAZVRSTANIH I ŽUPANIJSKIH CESTA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cesta i novoasfaltiranih nerazvrstanih cesta</w:t>
      </w:r>
    </w:p>
    <w:p w:rsidR="00FC7E26" w:rsidRPr="00C9763F" w:rsidRDefault="00FC7E26" w:rsidP="00FC7E26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581" w:after="0" w:line="240" w:lineRule="auto"/>
        <w:rPr>
          <w:rFonts w:ascii="Times New Roman" w:hAnsi="Times New Roman"/>
          <w:color w:val="404040"/>
          <w:sz w:val="21"/>
          <w:szCs w:val="21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K200402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 xml:space="preserve">OPREMA ZA KOMUNALNO 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4.1.7.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 xml:space="preserve">broj informativnih i turističkih ploča, te 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00201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pokrivenost 50%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dodatnih 10%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dodatnih 10%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dodatnih 10%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179.450,00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30.000,00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130.000,00</w:t>
      </w:r>
    </w:p>
    <w:p w:rsidR="00FC7E26" w:rsidRPr="00C9763F" w:rsidRDefault="00FC7E26" w:rsidP="00FC7E26">
      <w:pPr>
        <w:widowControl w:val="0"/>
        <w:tabs>
          <w:tab w:val="left" w:pos="789"/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404040"/>
          <w:sz w:val="18"/>
          <w:szCs w:val="18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OPREMANJE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 xml:space="preserve">opremljenost javnih površina sa </w:t>
      </w:r>
    </w:p>
    <w:p w:rsidR="00FC7E26" w:rsidRPr="00C9763F" w:rsidRDefault="00FC7E26" w:rsidP="00FC7E26">
      <w:pPr>
        <w:widowControl w:val="0"/>
        <w:tabs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404040"/>
          <w:sz w:val="18"/>
          <w:szCs w:val="18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potrebnim kantama za smeće</w:t>
      </w:r>
    </w:p>
    <w:p w:rsidR="00FC7E26" w:rsidRPr="00C9763F" w:rsidRDefault="00FC7E26" w:rsidP="00FC7E26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396" w:after="0" w:line="240" w:lineRule="auto"/>
        <w:rPr>
          <w:rFonts w:ascii="Times New Roman" w:hAnsi="Times New Roman"/>
          <w:color w:val="404040"/>
          <w:sz w:val="21"/>
          <w:szCs w:val="21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K200403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 xml:space="preserve">KOMUNALNE AKCIJE I DODATNA 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4.1.8.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 xml:space="preserve">broj intervencija na općinskoj zgradi i na 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00201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postojeće stanje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 xml:space="preserve">održavanje 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 xml:space="preserve">održavanje 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 xml:space="preserve">održavanje 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1.525.000,00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495.000,00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535.000,00</w:t>
      </w:r>
    </w:p>
    <w:p w:rsidR="00FC7E26" w:rsidRPr="00C9763F" w:rsidRDefault="00FC7E26" w:rsidP="00FC7E26">
      <w:pPr>
        <w:widowControl w:val="0"/>
        <w:tabs>
          <w:tab w:val="left" w:pos="789"/>
          <w:tab w:val="left" w:pos="3894"/>
          <w:tab w:val="center" w:pos="8694"/>
          <w:tab w:val="center" w:pos="9804"/>
          <w:tab w:val="center" w:pos="1091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404040"/>
          <w:sz w:val="18"/>
          <w:szCs w:val="18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ULAGANJA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 xml:space="preserve">drugim objektima u vlasništvu općine, 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 xml:space="preserve">zgrada, 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 xml:space="preserve">zgrada, 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 xml:space="preserve">zgrada, </w:t>
      </w:r>
    </w:p>
    <w:p w:rsidR="00FC7E26" w:rsidRPr="00C9763F" w:rsidRDefault="00FC7E26" w:rsidP="00FC7E26">
      <w:pPr>
        <w:widowControl w:val="0"/>
        <w:tabs>
          <w:tab w:val="left" w:pos="3894"/>
          <w:tab w:val="center" w:pos="8694"/>
          <w:tab w:val="center" w:pos="9804"/>
          <w:tab w:val="center" w:pos="1091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404040"/>
          <w:sz w:val="18"/>
          <w:szCs w:val="18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 xml:space="preserve">broj novih rasvjetnih tijela, površina 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 xml:space="preserve">postavljanje 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 xml:space="preserve">postavljanje 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 xml:space="preserve">postavljanje </w:t>
      </w:r>
    </w:p>
    <w:p w:rsidR="00FC7E26" w:rsidRPr="00C9763F" w:rsidRDefault="00FC7E26" w:rsidP="00FC7E26">
      <w:pPr>
        <w:widowControl w:val="0"/>
        <w:tabs>
          <w:tab w:val="left" w:pos="3894"/>
          <w:tab w:val="center" w:pos="8694"/>
          <w:tab w:val="center" w:pos="9804"/>
          <w:tab w:val="center" w:pos="1091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404040"/>
          <w:sz w:val="18"/>
          <w:szCs w:val="18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potpornih zidova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 xml:space="preserve">novih rasvjetnih 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 xml:space="preserve">novih rasvjetnih 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 xml:space="preserve">novih rasvjetnih </w:t>
      </w:r>
    </w:p>
    <w:p w:rsidR="00FC7E26" w:rsidRPr="00C9763F" w:rsidRDefault="00FC7E26" w:rsidP="00FC7E26">
      <w:pPr>
        <w:widowControl w:val="0"/>
        <w:tabs>
          <w:tab w:val="center" w:pos="8694"/>
          <w:tab w:val="center" w:pos="9804"/>
          <w:tab w:val="center" w:pos="1091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404040"/>
          <w:sz w:val="18"/>
          <w:szCs w:val="18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 xml:space="preserve">tijela, sanacija 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 xml:space="preserve">tijela, sanacija 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 xml:space="preserve">tijela, sanacija </w:t>
      </w:r>
    </w:p>
    <w:p w:rsidR="00FC7E26" w:rsidRPr="00C9763F" w:rsidRDefault="00FC7E26" w:rsidP="00FC7E26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24" w:after="0" w:line="240" w:lineRule="auto"/>
        <w:rPr>
          <w:rFonts w:ascii="Times New Roman" w:hAnsi="Times New Roman"/>
          <w:color w:val="404040"/>
          <w:sz w:val="21"/>
          <w:szCs w:val="21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K200408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 xml:space="preserve">REKONSTRUKCIJA NERAZVRSTANE 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4.1.15.</w:t>
      </w:r>
      <w:r w:rsidRPr="00C9763F">
        <w:rPr>
          <w:rFonts w:ascii="Times New Roman" w:hAnsi="Times New Roman"/>
          <w:sz w:val="24"/>
          <w:szCs w:val="24"/>
        </w:rPr>
        <w:tab/>
      </w:r>
      <w:proofErr w:type="spellStart"/>
      <w:r w:rsidRPr="00C9763F">
        <w:rPr>
          <w:rFonts w:ascii="Times New Roman" w:hAnsi="Times New Roman"/>
          <w:color w:val="404040"/>
          <w:sz w:val="14"/>
          <w:szCs w:val="14"/>
        </w:rPr>
        <w:t>rekosntrukcija</w:t>
      </w:r>
      <w:proofErr w:type="spellEnd"/>
      <w:r w:rsidRPr="00C9763F">
        <w:rPr>
          <w:rFonts w:ascii="Times New Roman" w:hAnsi="Times New Roman"/>
          <w:color w:val="404040"/>
          <w:sz w:val="14"/>
          <w:szCs w:val="14"/>
        </w:rPr>
        <w:t xml:space="preserve"> nerazvrstane ceste 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00201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100%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100%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100%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0,00</w:t>
      </w:r>
    </w:p>
    <w:p w:rsidR="00FC7E26" w:rsidRPr="00C9763F" w:rsidRDefault="00FC7E26" w:rsidP="00FC7E26">
      <w:pPr>
        <w:widowControl w:val="0"/>
        <w:tabs>
          <w:tab w:val="left" w:pos="789"/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404040"/>
          <w:sz w:val="18"/>
          <w:szCs w:val="18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CESTE GRŽIĆI/BAŠTIĆI-MLIN</w:t>
      </w:r>
      <w:r w:rsidRPr="00C9763F">
        <w:rPr>
          <w:rFonts w:ascii="Times New Roman" w:hAnsi="Times New Roman"/>
          <w:sz w:val="24"/>
          <w:szCs w:val="24"/>
        </w:rPr>
        <w:tab/>
      </w:r>
      <w:proofErr w:type="spellStart"/>
      <w:r w:rsidRPr="00C9763F">
        <w:rPr>
          <w:rFonts w:ascii="Times New Roman" w:hAnsi="Times New Roman"/>
          <w:color w:val="404040"/>
          <w:sz w:val="14"/>
          <w:szCs w:val="14"/>
        </w:rPr>
        <w:t>Gržići</w:t>
      </w:r>
      <w:proofErr w:type="spellEnd"/>
      <w:r w:rsidRPr="00C9763F">
        <w:rPr>
          <w:rFonts w:ascii="Times New Roman" w:hAnsi="Times New Roman"/>
          <w:color w:val="404040"/>
          <w:sz w:val="14"/>
          <w:szCs w:val="14"/>
        </w:rPr>
        <w:t>/</w:t>
      </w:r>
      <w:proofErr w:type="spellStart"/>
      <w:r w:rsidRPr="00C9763F">
        <w:rPr>
          <w:rFonts w:ascii="Times New Roman" w:hAnsi="Times New Roman"/>
          <w:color w:val="404040"/>
          <w:sz w:val="14"/>
          <w:szCs w:val="14"/>
        </w:rPr>
        <w:t>Bađtići</w:t>
      </w:r>
      <w:proofErr w:type="spellEnd"/>
      <w:r w:rsidRPr="00C9763F">
        <w:rPr>
          <w:rFonts w:ascii="Times New Roman" w:hAnsi="Times New Roman"/>
          <w:color w:val="404040"/>
          <w:sz w:val="14"/>
          <w:szCs w:val="14"/>
        </w:rPr>
        <w:t>-</w:t>
      </w:r>
      <w:proofErr w:type="spellStart"/>
      <w:r w:rsidRPr="00C9763F">
        <w:rPr>
          <w:rFonts w:ascii="Times New Roman" w:hAnsi="Times New Roman"/>
          <w:color w:val="404040"/>
          <w:sz w:val="14"/>
          <w:szCs w:val="14"/>
        </w:rPr>
        <w:t>Mlinceste</w:t>
      </w:r>
      <w:proofErr w:type="spellEnd"/>
    </w:p>
    <w:p w:rsidR="00FC7E26" w:rsidRPr="00C9763F" w:rsidRDefault="00FC7E26" w:rsidP="00FC7E26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581" w:after="0" w:line="240" w:lineRule="auto"/>
        <w:rPr>
          <w:rFonts w:ascii="Times New Roman" w:hAnsi="Times New Roman"/>
          <w:color w:val="404040"/>
          <w:sz w:val="21"/>
          <w:szCs w:val="21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K200409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 xml:space="preserve">JAVNI WC NA PARKIRALIŠTU KOD 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4.1.10.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 xml:space="preserve">zadovoljstvo korisnika u odnosu na 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00201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0%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100%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100%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100%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5.000,00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5.000,00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5.000,00</w:t>
      </w:r>
    </w:p>
    <w:p w:rsidR="00FC7E26" w:rsidRPr="00C9763F" w:rsidRDefault="00FC7E26" w:rsidP="00FC7E26">
      <w:pPr>
        <w:widowControl w:val="0"/>
        <w:tabs>
          <w:tab w:val="left" w:pos="789"/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404040"/>
          <w:sz w:val="18"/>
          <w:szCs w:val="18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GROBLJA U GROŽNJANU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prijašnje stanje</w:t>
      </w:r>
    </w:p>
    <w:p w:rsidR="00FC7E26" w:rsidRPr="00C9763F" w:rsidRDefault="00FC7E26" w:rsidP="00FC7E26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581" w:after="0" w:line="240" w:lineRule="auto"/>
        <w:rPr>
          <w:rFonts w:ascii="Times New Roman" w:hAnsi="Times New Roman"/>
          <w:color w:val="404040"/>
          <w:sz w:val="21"/>
          <w:szCs w:val="21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K201004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PARKIRALIŠTE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4.1.11.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broj parkirnih mjesta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00201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postojeće stanje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70%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100%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100%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65.000,00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10.000,00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10.000,00</w:t>
      </w:r>
    </w:p>
    <w:p w:rsidR="00FC7E26" w:rsidRPr="00C9763F" w:rsidRDefault="00FC7E26" w:rsidP="00FC7E26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736" w:after="0" w:line="240" w:lineRule="auto"/>
        <w:rPr>
          <w:rFonts w:ascii="Times New Roman" w:hAnsi="Times New Roman"/>
          <w:color w:val="404040"/>
          <w:sz w:val="21"/>
          <w:szCs w:val="21"/>
        </w:rPr>
      </w:pPr>
      <w:r w:rsidRPr="00C9763F">
        <w:rPr>
          <w:rFonts w:ascii="Times New Roman" w:hAnsi="Times New Roman"/>
          <w:sz w:val="24"/>
          <w:szCs w:val="24"/>
        </w:rPr>
        <w:lastRenderedPageBreak/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K201009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IGRALIŠTA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4.1.10.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ulaganja i održavanje dječjih igrališta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00201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40%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60%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90%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100%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70.000,00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0,00</w:t>
      </w:r>
    </w:p>
    <w:p w:rsidR="00FC7E26" w:rsidRPr="00C9763F" w:rsidRDefault="00FC7E26" w:rsidP="00FC7E26">
      <w:pPr>
        <w:widowControl w:val="0"/>
        <w:tabs>
          <w:tab w:val="center" w:pos="394"/>
          <w:tab w:val="center" w:pos="484"/>
          <w:tab w:val="left" w:pos="793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736" w:after="0" w:line="240" w:lineRule="auto"/>
        <w:rPr>
          <w:rFonts w:ascii="Times New Roman" w:hAnsi="Times New Roman"/>
          <w:color w:val="404040"/>
          <w:sz w:val="32"/>
          <w:szCs w:val="32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</w:rPr>
        <w:t>2007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 xml:space="preserve">PROGRAM </w:t>
      </w:r>
      <w:r w:rsidRPr="00C9763F">
        <w:rPr>
          <w:rFonts w:ascii="Times New Roman" w:hAnsi="Times New Roman"/>
          <w:color w:val="404040"/>
        </w:rPr>
        <w:t>ZDRAVSTVO I SOCIJALNA SKRB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8"/>
          <w:szCs w:val="18"/>
        </w:rPr>
        <w:t>114.320,00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8"/>
          <w:szCs w:val="18"/>
        </w:rPr>
        <w:t>114.320,00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8"/>
          <w:szCs w:val="18"/>
        </w:rPr>
        <w:t>114.320,00</w:t>
      </w:r>
    </w:p>
    <w:p w:rsidR="00FC7E26" w:rsidRPr="00C9763F" w:rsidRDefault="00FC7E26" w:rsidP="00FC7E26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176" w:after="0" w:line="240" w:lineRule="auto"/>
        <w:rPr>
          <w:rFonts w:ascii="Times New Roman" w:hAnsi="Times New Roman"/>
          <w:color w:val="404040"/>
          <w:sz w:val="21"/>
          <w:szCs w:val="21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A200701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SOCIJALNA ZAŠTITA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4.1.14.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 xml:space="preserve">broj korisnika obuhvaćen programom 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00202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postojeće stanje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 xml:space="preserve">broj korisnika 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 xml:space="preserve">broj korisnika 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 xml:space="preserve">broj korisnika 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114.320,00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114.320,00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114.320,00</w:t>
      </w:r>
    </w:p>
    <w:p w:rsidR="00FC7E26" w:rsidRPr="00C9763F" w:rsidRDefault="00FC7E26" w:rsidP="00FC7E26">
      <w:pPr>
        <w:widowControl w:val="0"/>
        <w:tabs>
          <w:tab w:val="left" w:pos="3894"/>
          <w:tab w:val="center" w:pos="8694"/>
          <w:tab w:val="center" w:pos="9804"/>
          <w:tab w:val="center" w:pos="1091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404040"/>
          <w:sz w:val="18"/>
          <w:szCs w:val="18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socijalne zaštite, postignuti socijalni status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 xml:space="preserve">obuhvaćen 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 xml:space="preserve">obuhvaćen 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 xml:space="preserve">obuhvaćen </w:t>
      </w:r>
    </w:p>
    <w:p w:rsidR="00FC7E26" w:rsidRPr="00C9763F" w:rsidRDefault="00FC7E26" w:rsidP="00FC7E26">
      <w:pPr>
        <w:widowControl w:val="0"/>
        <w:tabs>
          <w:tab w:val="center" w:pos="8694"/>
          <w:tab w:val="center" w:pos="9804"/>
          <w:tab w:val="center" w:pos="1091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404040"/>
          <w:sz w:val="18"/>
          <w:szCs w:val="18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 xml:space="preserve">programom 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 xml:space="preserve">programom 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 xml:space="preserve">programom </w:t>
      </w:r>
    </w:p>
    <w:p w:rsidR="00FC7E26" w:rsidRPr="00C9763F" w:rsidRDefault="00FC7E26" w:rsidP="00FC7E26">
      <w:pPr>
        <w:widowControl w:val="0"/>
        <w:tabs>
          <w:tab w:val="center" w:pos="8694"/>
          <w:tab w:val="center" w:pos="9804"/>
          <w:tab w:val="center" w:pos="1091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404040"/>
          <w:sz w:val="18"/>
          <w:szCs w:val="18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 xml:space="preserve">socijalne zaštite, 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 xml:space="preserve">socijalne zaštite, 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 xml:space="preserve">socijalne zaštite, </w:t>
      </w:r>
    </w:p>
    <w:p w:rsidR="00FC7E26" w:rsidRPr="00C9763F" w:rsidRDefault="00FC7E26" w:rsidP="00FC7E26">
      <w:pPr>
        <w:widowControl w:val="0"/>
        <w:tabs>
          <w:tab w:val="center" w:pos="8694"/>
          <w:tab w:val="center" w:pos="9804"/>
          <w:tab w:val="center" w:pos="1091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404040"/>
          <w:sz w:val="18"/>
          <w:szCs w:val="18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 xml:space="preserve">postignuti 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 xml:space="preserve">postignuti 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 xml:space="preserve">postignuti </w:t>
      </w:r>
    </w:p>
    <w:p w:rsidR="00FC7E26" w:rsidRPr="00C9763F" w:rsidRDefault="00FC7E26" w:rsidP="00FC7E26">
      <w:pPr>
        <w:widowControl w:val="0"/>
        <w:tabs>
          <w:tab w:val="center" w:pos="394"/>
          <w:tab w:val="center" w:pos="484"/>
          <w:tab w:val="left" w:pos="793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11" w:after="0" w:line="240" w:lineRule="auto"/>
        <w:rPr>
          <w:rFonts w:ascii="Times New Roman" w:hAnsi="Times New Roman"/>
          <w:color w:val="404040"/>
          <w:sz w:val="32"/>
          <w:szCs w:val="32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</w:rPr>
        <w:t>2008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 xml:space="preserve">PROGRAM </w:t>
      </w:r>
      <w:r w:rsidRPr="00C9763F">
        <w:rPr>
          <w:rFonts w:ascii="Times New Roman" w:hAnsi="Times New Roman"/>
          <w:color w:val="404040"/>
        </w:rPr>
        <w:t>KULTURA, KULTURNA I SAKRALNA BAŠTINA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8"/>
          <w:szCs w:val="18"/>
        </w:rPr>
        <w:t>6.000,00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8"/>
          <w:szCs w:val="18"/>
        </w:rPr>
        <w:t>6.000,00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8"/>
          <w:szCs w:val="18"/>
        </w:rPr>
        <w:t>6.000,00</w:t>
      </w:r>
    </w:p>
    <w:p w:rsidR="00FC7E26" w:rsidRPr="00C9763F" w:rsidRDefault="00FC7E26" w:rsidP="00FC7E26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176" w:after="0" w:line="240" w:lineRule="auto"/>
        <w:rPr>
          <w:rFonts w:ascii="Times New Roman" w:hAnsi="Times New Roman"/>
          <w:color w:val="404040"/>
          <w:sz w:val="21"/>
          <w:szCs w:val="21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A200811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PKC ZAVRŠJE (ZGRADA ŠKOLE)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4.1.13.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funkcionalna uspješnost zgrade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00201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postojeće stanje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 xml:space="preserve">pokrivanje 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 xml:space="preserve">pokrivanje 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 xml:space="preserve">pokrivanje 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6.000,00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6.000,00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6.000,00</w:t>
      </w:r>
    </w:p>
    <w:p w:rsidR="00FC7E26" w:rsidRPr="00C9763F" w:rsidRDefault="00FC7E26" w:rsidP="00FC7E26">
      <w:pPr>
        <w:widowControl w:val="0"/>
        <w:tabs>
          <w:tab w:val="center" w:pos="8694"/>
          <w:tab w:val="center" w:pos="9804"/>
          <w:tab w:val="center" w:pos="1091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404040"/>
          <w:sz w:val="18"/>
          <w:szCs w:val="18"/>
        </w:rPr>
      </w:pPr>
      <w:r w:rsidRPr="00C9763F">
        <w:rPr>
          <w:rFonts w:ascii="Times New Roman" w:hAnsi="Times New Roman"/>
          <w:sz w:val="24"/>
          <w:szCs w:val="24"/>
        </w:rPr>
        <w:tab/>
      </w:r>
      <w:proofErr w:type="spellStart"/>
      <w:r w:rsidRPr="00C9763F">
        <w:rPr>
          <w:rFonts w:ascii="Times New Roman" w:hAnsi="Times New Roman"/>
          <w:color w:val="404040"/>
          <w:sz w:val="14"/>
          <w:szCs w:val="14"/>
        </w:rPr>
        <w:t>troškola</w:t>
      </w:r>
      <w:proofErr w:type="spellEnd"/>
      <w:r w:rsidRPr="00C9763F">
        <w:rPr>
          <w:rFonts w:ascii="Times New Roman" w:hAnsi="Times New Roman"/>
          <w:color w:val="404040"/>
          <w:sz w:val="14"/>
          <w:szCs w:val="14"/>
        </w:rPr>
        <w:t xml:space="preserve"> radi </w:t>
      </w:r>
      <w:r w:rsidRPr="00C9763F">
        <w:rPr>
          <w:rFonts w:ascii="Times New Roman" w:hAnsi="Times New Roman"/>
          <w:sz w:val="24"/>
          <w:szCs w:val="24"/>
        </w:rPr>
        <w:tab/>
      </w:r>
      <w:proofErr w:type="spellStart"/>
      <w:r w:rsidRPr="00C9763F">
        <w:rPr>
          <w:rFonts w:ascii="Times New Roman" w:hAnsi="Times New Roman"/>
          <w:color w:val="404040"/>
          <w:sz w:val="14"/>
          <w:szCs w:val="14"/>
        </w:rPr>
        <w:t>troškola</w:t>
      </w:r>
      <w:proofErr w:type="spellEnd"/>
      <w:r w:rsidRPr="00C9763F">
        <w:rPr>
          <w:rFonts w:ascii="Times New Roman" w:hAnsi="Times New Roman"/>
          <w:color w:val="404040"/>
          <w:sz w:val="14"/>
          <w:szCs w:val="14"/>
        </w:rPr>
        <w:t xml:space="preserve"> radi </w:t>
      </w:r>
      <w:r w:rsidRPr="00C9763F">
        <w:rPr>
          <w:rFonts w:ascii="Times New Roman" w:hAnsi="Times New Roman"/>
          <w:sz w:val="24"/>
          <w:szCs w:val="24"/>
        </w:rPr>
        <w:tab/>
      </w:r>
      <w:proofErr w:type="spellStart"/>
      <w:r w:rsidRPr="00C9763F">
        <w:rPr>
          <w:rFonts w:ascii="Times New Roman" w:hAnsi="Times New Roman"/>
          <w:color w:val="404040"/>
          <w:sz w:val="14"/>
          <w:szCs w:val="14"/>
        </w:rPr>
        <w:t>troškola</w:t>
      </w:r>
      <w:proofErr w:type="spellEnd"/>
      <w:r w:rsidRPr="00C9763F">
        <w:rPr>
          <w:rFonts w:ascii="Times New Roman" w:hAnsi="Times New Roman"/>
          <w:color w:val="404040"/>
          <w:sz w:val="14"/>
          <w:szCs w:val="14"/>
        </w:rPr>
        <w:t xml:space="preserve"> radi </w:t>
      </w:r>
    </w:p>
    <w:p w:rsidR="00FC7E26" w:rsidRPr="00C9763F" w:rsidRDefault="00FC7E26" w:rsidP="00FC7E26">
      <w:pPr>
        <w:widowControl w:val="0"/>
        <w:tabs>
          <w:tab w:val="center" w:pos="8694"/>
          <w:tab w:val="center" w:pos="9804"/>
          <w:tab w:val="center" w:pos="1091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404040"/>
          <w:sz w:val="18"/>
          <w:szCs w:val="18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 xml:space="preserve">osiguranja 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 xml:space="preserve">osiguranja 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 xml:space="preserve">osiguranja </w:t>
      </w:r>
    </w:p>
    <w:p w:rsidR="00FC7E26" w:rsidRPr="00C9763F" w:rsidRDefault="00FC7E26" w:rsidP="00FC7E26">
      <w:pPr>
        <w:widowControl w:val="0"/>
        <w:tabs>
          <w:tab w:val="center" w:pos="8694"/>
          <w:tab w:val="center" w:pos="9804"/>
          <w:tab w:val="center" w:pos="1091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404040"/>
          <w:sz w:val="18"/>
          <w:szCs w:val="18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 xml:space="preserve">funkcionalne 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 xml:space="preserve">funkcionalne 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 xml:space="preserve">funkcionalne </w:t>
      </w:r>
    </w:p>
    <w:p w:rsidR="00FC7E26" w:rsidRPr="00C9763F" w:rsidRDefault="00FC7E26" w:rsidP="00FC7E26">
      <w:pPr>
        <w:widowControl w:val="0"/>
        <w:tabs>
          <w:tab w:val="center" w:pos="8694"/>
          <w:tab w:val="center" w:pos="9804"/>
          <w:tab w:val="center" w:pos="1091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404040"/>
          <w:sz w:val="18"/>
          <w:szCs w:val="18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uspješnosti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uspješnosti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uspješnosti</w:t>
      </w:r>
    </w:p>
    <w:p w:rsidR="00FC7E26" w:rsidRPr="00C9763F" w:rsidRDefault="00FC7E26" w:rsidP="00FC7E26">
      <w:pPr>
        <w:widowControl w:val="0"/>
        <w:tabs>
          <w:tab w:val="center" w:pos="394"/>
          <w:tab w:val="center" w:pos="484"/>
          <w:tab w:val="left" w:pos="793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11" w:after="0" w:line="240" w:lineRule="auto"/>
        <w:rPr>
          <w:rFonts w:ascii="Times New Roman" w:hAnsi="Times New Roman"/>
          <w:color w:val="404040"/>
          <w:sz w:val="32"/>
          <w:szCs w:val="32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</w:rPr>
        <w:t>2012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 xml:space="preserve">PROGRAM </w:t>
      </w:r>
      <w:proofErr w:type="spellStart"/>
      <w:r w:rsidRPr="00C9763F">
        <w:rPr>
          <w:rFonts w:ascii="Times New Roman" w:hAnsi="Times New Roman"/>
          <w:color w:val="404040"/>
        </w:rPr>
        <w:t>PROGRAM</w:t>
      </w:r>
      <w:proofErr w:type="spellEnd"/>
      <w:r w:rsidRPr="00C9763F">
        <w:rPr>
          <w:rFonts w:ascii="Times New Roman" w:hAnsi="Times New Roman"/>
          <w:color w:val="404040"/>
        </w:rPr>
        <w:t xml:space="preserve"> KREDITNOG ZADUŽENJA / DEPOZITA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8"/>
          <w:szCs w:val="18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8"/>
          <w:szCs w:val="18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8"/>
          <w:szCs w:val="18"/>
        </w:rPr>
        <w:t>0,00</w:t>
      </w:r>
    </w:p>
    <w:p w:rsidR="00FC7E26" w:rsidRPr="00C9763F" w:rsidRDefault="00FC7E26" w:rsidP="00FC7E26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176" w:after="0" w:line="240" w:lineRule="auto"/>
        <w:rPr>
          <w:rFonts w:ascii="Times New Roman" w:hAnsi="Times New Roman"/>
          <w:color w:val="404040"/>
          <w:sz w:val="21"/>
          <w:szCs w:val="21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A200203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OTPLATA KREDITA I KAMATA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4.1.12.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redovita otplata glavnice i kamata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00201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1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1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1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0,00</w:t>
      </w:r>
    </w:p>
    <w:p w:rsidR="00FC7E26" w:rsidRPr="00C9763F" w:rsidRDefault="00FC7E26" w:rsidP="00FC7E26">
      <w:pPr>
        <w:widowControl w:val="0"/>
        <w:tabs>
          <w:tab w:val="left" w:pos="90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736" w:after="0" w:line="240" w:lineRule="auto"/>
        <w:rPr>
          <w:rFonts w:ascii="Times New Roman" w:hAnsi="Times New Roman"/>
          <w:b/>
          <w:bCs/>
          <w:color w:val="404040"/>
          <w:sz w:val="34"/>
          <w:szCs w:val="34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404040"/>
          <w:sz w:val="24"/>
          <w:szCs w:val="24"/>
        </w:rPr>
        <w:t>CILJ 5. IDENTITET I KULTURA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404040"/>
          <w:sz w:val="18"/>
          <w:szCs w:val="18"/>
        </w:rPr>
        <w:t>2.187.750,00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404040"/>
          <w:sz w:val="18"/>
          <w:szCs w:val="18"/>
        </w:rPr>
        <w:t>1.271.500,00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404040"/>
          <w:sz w:val="18"/>
          <w:szCs w:val="18"/>
        </w:rPr>
        <w:t>1.161.500,00</w:t>
      </w:r>
    </w:p>
    <w:p w:rsidR="00FC7E26" w:rsidRPr="00C9763F" w:rsidRDefault="00FC7E26" w:rsidP="00FC7E26">
      <w:pPr>
        <w:widowControl w:val="0"/>
        <w:tabs>
          <w:tab w:val="left" w:pos="90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266" w:after="0" w:line="240" w:lineRule="auto"/>
        <w:rPr>
          <w:rFonts w:ascii="Times New Roman" w:hAnsi="Times New Roman"/>
          <w:color w:val="404040"/>
          <w:sz w:val="34"/>
          <w:szCs w:val="34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24"/>
          <w:szCs w:val="24"/>
        </w:rPr>
        <w:t>MJERA5.1. Zaštita, očuvanje i promicanje kulturnog nasljeđa i lokalnog istarskog identiteta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8"/>
          <w:szCs w:val="18"/>
        </w:rPr>
        <w:t>2.187.750,00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8"/>
          <w:szCs w:val="18"/>
        </w:rPr>
        <w:t>1.271.500,00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8"/>
          <w:szCs w:val="18"/>
        </w:rPr>
        <w:t>1.161.500,00</w:t>
      </w:r>
    </w:p>
    <w:p w:rsidR="00FC7E26" w:rsidRPr="00C9763F" w:rsidRDefault="00FC7E26" w:rsidP="00FC7E26">
      <w:pPr>
        <w:widowControl w:val="0"/>
        <w:tabs>
          <w:tab w:val="right" w:pos="15244"/>
        </w:tabs>
        <w:autoSpaceDE w:val="0"/>
        <w:autoSpaceDN w:val="0"/>
        <w:adjustRightInd w:val="0"/>
        <w:spacing w:before="706" w:after="0" w:line="240" w:lineRule="auto"/>
        <w:rPr>
          <w:rFonts w:ascii="Times New Roman" w:hAnsi="Times New Roman"/>
          <w:sz w:val="24"/>
          <w:szCs w:val="24"/>
        </w:rPr>
      </w:pPr>
      <w:r w:rsidRPr="00C9763F">
        <w:rPr>
          <w:rFonts w:ascii="Times New Roman" w:hAnsi="Times New Roman"/>
          <w:sz w:val="24"/>
          <w:szCs w:val="24"/>
        </w:rPr>
        <w:tab/>
      </w:r>
    </w:p>
    <w:p w:rsidR="00FC7E26" w:rsidRPr="00C9763F" w:rsidRDefault="00FC7E26" w:rsidP="00FC7E26">
      <w:pPr>
        <w:widowControl w:val="0"/>
        <w:tabs>
          <w:tab w:val="center" w:pos="394"/>
          <w:tab w:val="center" w:pos="484"/>
          <w:tab w:val="left" w:pos="793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24" w:after="0" w:line="240" w:lineRule="auto"/>
        <w:rPr>
          <w:rFonts w:ascii="Times New Roman" w:hAnsi="Times New Roman"/>
          <w:color w:val="404040"/>
          <w:sz w:val="32"/>
          <w:szCs w:val="32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</w:rPr>
        <w:t>2008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6"/>
          <w:szCs w:val="16"/>
        </w:rPr>
        <w:t xml:space="preserve">PROGRAM </w:t>
      </w:r>
      <w:r w:rsidRPr="00C9763F">
        <w:rPr>
          <w:rFonts w:ascii="Times New Roman" w:hAnsi="Times New Roman"/>
          <w:color w:val="404040"/>
        </w:rPr>
        <w:t>KULTURA, KULTURNA I SAKRALNA BAŠTINA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8"/>
          <w:szCs w:val="18"/>
        </w:rPr>
        <w:t>2.187.750,00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8"/>
          <w:szCs w:val="18"/>
        </w:rPr>
        <w:t>1.271.500,00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8"/>
          <w:szCs w:val="18"/>
        </w:rPr>
        <w:t>1.161.500,00</w:t>
      </w:r>
    </w:p>
    <w:p w:rsidR="00FC7E26" w:rsidRPr="00C9763F" w:rsidRDefault="00FC7E26" w:rsidP="00FC7E26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176" w:after="0" w:line="240" w:lineRule="auto"/>
        <w:rPr>
          <w:rFonts w:ascii="Times New Roman" w:hAnsi="Times New Roman"/>
          <w:color w:val="404040"/>
          <w:sz w:val="21"/>
          <w:szCs w:val="21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A200801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POTREBE U KULTURI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5.1.1.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 xml:space="preserve">broj subjekata u kulturi, programi koji se 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00201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8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8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8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8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76.000,00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76.000,00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76.000,00</w:t>
      </w:r>
    </w:p>
    <w:p w:rsidR="00FC7E26" w:rsidRPr="00C9763F" w:rsidRDefault="00FC7E26" w:rsidP="00FC7E26">
      <w:pPr>
        <w:widowControl w:val="0"/>
        <w:tabs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404040"/>
          <w:sz w:val="18"/>
          <w:szCs w:val="18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financiraju</w:t>
      </w:r>
    </w:p>
    <w:p w:rsidR="00FC7E26" w:rsidRPr="00C9763F" w:rsidRDefault="00FC7E26" w:rsidP="00FC7E26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581" w:after="0" w:line="240" w:lineRule="auto"/>
        <w:rPr>
          <w:rFonts w:ascii="Times New Roman" w:hAnsi="Times New Roman"/>
          <w:color w:val="404040"/>
          <w:sz w:val="21"/>
          <w:szCs w:val="21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A200802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 xml:space="preserve">ODRŽAVANJE KULTURNIH I 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5.1.8.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stabilnost zgrada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00201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10%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10%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20%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30%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80.000,00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80.000,00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80.000,00</w:t>
      </w:r>
    </w:p>
    <w:p w:rsidR="00FC7E26" w:rsidRPr="00C9763F" w:rsidRDefault="00FC7E26" w:rsidP="00FC7E26">
      <w:pPr>
        <w:widowControl w:val="0"/>
        <w:tabs>
          <w:tab w:val="left" w:pos="789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404040"/>
          <w:sz w:val="18"/>
          <w:szCs w:val="18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SAKRALNIH OBJEKATA</w:t>
      </w:r>
    </w:p>
    <w:p w:rsidR="00FC7E26" w:rsidRPr="00C9763F" w:rsidRDefault="00FC7E26" w:rsidP="00FC7E26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581" w:after="0" w:line="240" w:lineRule="auto"/>
        <w:rPr>
          <w:rFonts w:ascii="Times New Roman" w:hAnsi="Times New Roman"/>
          <w:color w:val="404040"/>
          <w:sz w:val="21"/>
          <w:szCs w:val="21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A200804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 xml:space="preserve">PUČKE FEŠTE I KULTURNE 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5.1.2.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 xml:space="preserve">broj programa, promicanje kulturnog 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00201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15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15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15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15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222.500,00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222.500,00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222.500,00</w:t>
      </w:r>
    </w:p>
    <w:p w:rsidR="00FC7E26" w:rsidRPr="00C9763F" w:rsidRDefault="00FC7E26" w:rsidP="00FC7E26">
      <w:pPr>
        <w:widowControl w:val="0"/>
        <w:tabs>
          <w:tab w:val="left" w:pos="789"/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404040"/>
          <w:sz w:val="18"/>
          <w:szCs w:val="18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MANIFESTACIJE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identiteta</w:t>
      </w:r>
    </w:p>
    <w:p w:rsidR="00FC7E26" w:rsidRPr="00C9763F" w:rsidRDefault="00FC7E26" w:rsidP="00FC7E26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581" w:after="0" w:line="240" w:lineRule="auto"/>
        <w:rPr>
          <w:rFonts w:ascii="Times New Roman" w:hAnsi="Times New Roman"/>
          <w:color w:val="404040"/>
          <w:sz w:val="21"/>
          <w:szCs w:val="21"/>
        </w:rPr>
      </w:pPr>
      <w:r w:rsidRPr="00C9763F">
        <w:rPr>
          <w:rFonts w:ascii="Times New Roman" w:hAnsi="Times New Roman"/>
          <w:sz w:val="24"/>
          <w:szCs w:val="24"/>
        </w:rPr>
        <w:lastRenderedPageBreak/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A200806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JAZZ IS BACK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5.1.3.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 xml:space="preserve">broj polaznika </w:t>
      </w:r>
      <w:proofErr w:type="spellStart"/>
      <w:r w:rsidRPr="00C9763F">
        <w:rPr>
          <w:rFonts w:ascii="Times New Roman" w:hAnsi="Times New Roman"/>
          <w:color w:val="404040"/>
          <w:sz w:val="14"/>
          <w:szCs w:val="14"/>
        </w:rPr>
        <w:t>jazz</w:t>
      </w:r>
      <w:proofErr w:type="spellEnd"/>
      <w:r w:rsidRPr="00C9763F">
        <w:rPr>
          <w:rFonts w:ascii="Times New Roman" w:hAnsi="Times New Roman"/>
          <w:color w:val="404040"/>
          <w:sz w:val="14"/>
          <w:szCs w:val="14"/>
        </w:rPr>
        <w:t xml:space="preserve"> akademije, njihovo 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00201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postojeće stanje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 xml:space="preserve">financiranje i 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 xml:space="preserve">financiranje i 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 xml:space="preserve">financiranje i 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322.000,00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282.000,00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322.000,00</w:t>
      </w:r>
    </w:p>
    <w:p w:rsidR="00FC7E26" w:rsidRPr="00C9763F" w:rsidRDefault="00FC7E26" w:rsidP="00FC7E26">
      <w:pPr>
        <w:widowControl w:val="0"/>
        <w:tabs>
          <w:tab w:val="left" w:pos="3894"/>
          <w:tab w:val="center" w:pos="8694"/>
          <w:tab w:val="center" w:pos="9804"/>
          <w:tab w:val="center" w:pos="1091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404040"/>
          <w:sz w:val="18"/>
          <w:szCs w:val="18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 xml:space="preserve">učešće na festivalu, značaj događaja kao 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praćenje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praćenje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praćenje</w:t>
      </w:r>
    </w:p>
    <w:p w:rsidR="00FC7E26" w:rsidRPr="00C9763F" w:rsidRDefault="00FC7E26" w:rsidP="00FC7E26">
      <w:pPr>
        <w:widowControl w:val="0"/>
        <w:tabs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404040"/>
          <w:sz w:val="18"/>
          <w:szCs w:val="18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dodatne turističke ponude</w:t>
      </w:r>
    </w:p>
    <w:p w:rsidR="00FC7E26" w:rsidRPr="00C9763F" w:rsidRDefault="00FC7E26" w:rsidP="00FC7E26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396" w:after="0" w:line="240" w:lineRule="auto"/>
        <w:rPr>
          <w:rFonts w:ascii="Times New Roman" w:hAnsi="Times New Roman"/>
          <w:color w:val="404040"/>
          <w:sz w:val="21"/>
          <w:szCs w:val="21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A200807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POVIJESNA BAŠTINA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5.1.4.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otkrivene i obrađene arheološke lokacije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00201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postojeće stanje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 xml:space="preserve">izložba 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 xml:space="preserve">izložba 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 xml:space="preserve">izložba 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48.000,00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48.000,00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48.000,00</w:t>
      </w:r>
    </w:p>
    <w:p w:rsidR="00FC7E26" w:rsidRPr="00C9763F" w:rsidRDefault="00FC7E26" w:rsidP="00FC7E26">
      <w:pPr>
        <w:widowControl w:val="0"/>
        <w:tabs>
          <w:tab w:val="center" w:pos="8694"/>
          <w:tab w:val="center" w:pos="9804"/>
          <w:tab w:val="center" w:pos="1091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404040"/>
          <w:sz w:val="18"/>
          <w:szCs w:val="18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 xml:space="preserve">arheoloških 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 xml:space="preserve">arheoloških 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 xml:space="preserve">arheoloških </w:t>
      </w:r>
    </w:p>
    <w:p w:rsidR="00FC7E26" w:rsidRPr="00C9763F" w:rsidRDefault="00FC7E26" w:rsidP="00FC7E26">
      <w:pPr>
        <w:widowControl w:val="0"/>
        <w:tabs>
          <w:tab w:val="center" w:pos="8694"/>
          <w:tab w:val="center" w:pos="9804"/>
          <w:tab w:val="center" w:pos="1091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404040"/>
          <w:sz w:val="18"/>
          <w:szCs w:val="18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 xml:space="preserve">predmeta, 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 xml:space="preserve">predmeta, 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 xml:space="preserve">predmeta, </w:t>
      </w:r>
    </w:p>
    <w:p w:rsidR="00FC7E26" w:rsidRPr="00C9763F" w:rsidRDefault="00FC7E26" w:rsidP="00FC7E26">
      <w:pPr>
        <w:widowControl w:val="0"/>
        <w:tabs>
          <w:tab w:val="center" w:pos="8694"/>
          <w:tab w:val="center" w:pos="9804"/>
          <w:tab w:val="center" w:pos="1091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404040"/>
          <w:sz w:val="18"/>
          <w:szCs w:val="18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 xml:space="preserve">poticanje daljnje 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 xml:space="preserve">poticanje daljnje 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 xml:space="preserve">poticanje daljnje </w:t>
      </w:r>
    </w:p>
    <w:p w:rsidR="00FC7E26" w:rsidRPr="00C9763F" w:rsidRDefault="00FC7E26" w:rsidP="00FC7E26">
      <w:pPr>
        <w:widowControl w:val="0"/>
        <w:tabs>
          <w:tab w:val="center" w:pos="8694"/>
          <w:tab w:val="center" w:pos="9804"/>
          <w:tab w:val="center" w:pos="1091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404040"/>
          <w:sz w:val="18"/>
          <w:szCs w:val="18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 xml:space="preserve">obrade 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 xml:space="preserve">obrade 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 xml:space="preserve">obrade </w:t>
      </w:r>
    </w:p>
    <w:p w:rsidR="00FC7E26" w:rsidRPr="00C9763F" w:rsidRDefault="00FC7E26" w:rsidP="00FC7E26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11" w:after="0" w:line="240" w:lineRule="auto"/>
        <w:rPr>
          <w:rFonts w:ascii="Times New Roman" w:hAnsi="Times New Roman"/>
          <w:color w:val="404040"/>
          <w:sz w:val="21"/>
          <w:szCs w:val="21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A200809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ODRŽAVANJE SAKRALNIH OBJEKATA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5.1.6.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izvršeni radovi na sakralnim objektima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00201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6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6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5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5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20.000,00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10.000,00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10.000,00</w:t>
      </w:r>
    </w:p>
    <w:p w:rsidR="00FC7E26" w:rsidRPr="00C9763F" w:rsidRDefault="00FC7E26" w:rsidP="00FC7E26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736" w:after="0" w:line="240" w:lineRule="auto"/>
        <w:rPr>
          <w:rFonts w:ascii="Times New Roman" w:hAnsi="Times New Roman"/>
          <w:color w:val="404040"/>
          <w:sz w:val="21"/>
          <w:szCs w:val="21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A201007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 xml:space="preserve">KONCERTNA DVORANA "KAŠTEL" 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5.1.10.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održavanje dvorane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00201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50%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60%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70%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80%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50.000,00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0,00</w:t>
      </w:r>
    </w:p>
    <w:p w:rsidR="00FC7E26" w:rsidRPr="00C9763F" w:rsidRDefault="00FC7E26" w:rsidP="00FC7E26">
      <w:pPr>
        <w:widowControl w:val="0"/>
        <w:tabs>
          <w:tab w:val="left" w:pos="789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404040"/>
          <w:sz w:val="18"/>
          <w:szCs w:val="18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GROŽNJAN</w:t>
      </w:r>
    </w:p>
    <w:p w:rsidR="00FC7E26" w:rsidRPr="00C9763F" w:rsidRDefault="00FC7E26" w:rsidP="00FC7E26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581" w:after="0" w:line="240" w:lineRule="auto"/>
        <w:rPr>
          <w:rFonts w:ascii="Times New Roman" w:hAnsi="Times New Roman"/>
          <w:color w:val="404040"/>
          <w:sz w:val="21"/>
          <w:szCs w:val="21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K200807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 xml:space="preserve">ULAGANJA NA GRAĐEVINSKIM 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5.1.7.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izvršeni radovi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00201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postojeće stanje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10 objekata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6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4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1.219.250,00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403.000,00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403.000,00</w:t>
      </w:r>
    </w:p>
    <w:p w:rsidR="00FC7E26" w:rsidRPr="00C9763F" w:rsidRDefault="00FC7E26" w:rsidP="00FC7E26">
      <w:pPr>
        <w:widowControl w:val="0"/>
        <w:tabs>
          <w:tab w:val="left" w:pos="789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404040"/>
          <w:sz w:val="18"/>
          <w:szCs w:val="18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 xml:space="preserve">OBJEKTIMA KULTURNE I SAKRALNE </w:t>
      </w:r>
    </w:p>
    <w:p w:rsidR="00FC7E26" w:rsidRPr="00C9763F" w:rsidRDefault="00FC7E26" w:rsidP="00FC7E26">
      <w:pPr>
        <w:widowControl w:val="0"/>
        <w:tabs>
          <w:tab w:val="left" w:pos="789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404040"/>
          <w:sz w:val="18"/>
          <w:szCs w:val="18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BAŠTINE</w:t>
      </w:r>
    </w:p>
    <w:p w:rsidR="00FC7E26" w:rsidRPr="00C9763F" w:rsidRDefault="00FC7E26" w:rsidP="00FC7E26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396" w:after="0" w:line="240" w:lineRule="auto"/>
        <w:rPr>
          <w:rFonts w:ascii="Times New Roman" w:hAnsi="Times New Roman"/>
          <w:color w:val="404040"/>
          <w:sz w:val="21"/>
          <w:szCs w:val="21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K200808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KAŠTEL KONTARINI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5.1.9.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stabilnost zgrada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00201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0%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10%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20%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150.000,00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150.000,00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404040"/>
          <w:sz w:val="14"/>
          <w:szCs w:val="14"/>
        </w:rPr>
        <w:t>0,00</w:t>
      </w:r>
    </w:p>
    <w:p w:rsidR="00FC7E26" w:rsidRPr="00C9763F" w:rsidRDefault="00FC7E26" w:rsidP="00FC7E26">
      <w:pPr>
        <w:widowControl w:val="0"/>
        <w:tabs>
          <w:tab w:val="left" w:pos="90"/>
          <w:tab w:val="right" w:pos="12770"/>
          <w:tab w:val="right" w:pos="14069"/>
          <w:tab w:val="right" w:pos="15368"/>
        </w:tabs>
        <w:autoSpaceDE w:val="0"/>
        <w:autoSpaceDN w:val="0"/>
        <w:adjustRightInd w:val="0"/>
        <w:spacing w:before="736" w:after="0" w:line="240" w:lineRule="auto"/>
        <w:rPr>
          <w:rFonts w:ascii="Times New Roman" w:hAnsi="Times New Roman"/>
          <w:b/>
          <w:bCs/>
          <w:color w:val="404040"/>
          <w:sz w:val="34"/>
          <w:szCs w:val="34"/>
        </w:rPr>
      </w:pPr>
      <w:r w:rsidRPr="00C9763F">
        <w:rPr>
          <w:rFonts w:ascii="Times New Roman" w:hAnsi="Times New Roman"/>
          <w:b/>
          <w:bCs/>
          <w:color w:val="404040"/>
          <w:sz w:val="24"/>
          <w:szCs w:val="24"/>
        </w:rPr>
        <w:t>SVEUKUPNO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404040"/>
          <w:sz w:val="18"/>
          <w:szCs w:val="18"/>
        </w:rPr>
        <w:t>12.000.000,00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404040"/>
          <w:sz w:val="18"/>
          <w:szCs w:val="18"/>
        </w:rPr>
        <w:t>8.900.000,00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404040"/>
          <w:sz w:val="18"/>
          <w:szCs w:val="18"/>
        </w:rPr>
        <w:t>8.900.000,00</w:t>
      </w:r>
    </w:p>
    <w:p w:rsidR="00FC7E26" w:rsidRPr="00C9763F" w:rsidRDefault="00FC7E26" w:rsidP="003B6A99">
      <w:pPr>
        <w:widowControl w:val="0"/>
        <w:tabs>
          <w:tab w:val="center" w:pos="394"/>
          <w:tab w:val="center" w:pos="2004"/>
          <w:tab w:val="center" w:pos="3556"/>
          <w:tab w:val="center" w:pos="5181"/>
          <w:tab w:val="center" w:pos="6747"/>
          <w:tab w:val="center" w:pos="7581"/>
          <w:tab w:val="center" w:pos="8706"/>
          <w:tab w:val="center" w:pos="9846"/>
          <w:tab w:val="center" w:pos="10947"/>
          <w:tab w:val="center" w:pos="12127"/>
          <w:tab w:val="center" w:pos="13426"/>
          <w:tab w:val="center" w:pos="14725"/>
        </w:tabs>
        <w:autoSpaceDE w:val="0"/>
        <w:autoSpaceDN w:val="0"/>
        <w:adjustRightInd w:val="0"/>
        <w:spacing w:before="263" w:after="0" w:line="240" w:lineRule="auto"/>
        <w:rPr>
          <w:rFonts w:ascii="Times New Roman" w:hAnsi="Times New Roman"/>
          <w:sz w:val="24"/>
          <w:szCs w:val="24"/>
        </w:rPr>
      </w:pPr>
    </w:p>
    <w:p w:rsidR="00FC7E26" w:rsidRPr="00C9763F" w:rsidRDefault="00FC7E26" w:rsidP="003B6A99">
      <w:pPr>
        <w:widowControl w:val="0"/>
        <w:tabs>
          <w:tab w:val="center" w:pos="394"/>
          <w:tab w:val="center" w:pos="2004"/>
          <w:tab w:val="center" w:pos="3556"/>
          <w:tab w:val="center" w:pos="5181"/>
          <w:tab w:val="center" w:pos="6747"/>
          <w:tab w:val="center" w:pos="7581"/>
          <w:tab w:val="center" w:pos="8706"/>
          <w:tab w:val="center" w:pos="9846"/>
          <w:tab w:val="center" w:pos="10947"/>
          <w:tab w:val="center" w:pos="12127"/>
          <w:tab w:val="center" w:pos="13426"/>
          <w:tab w:val="center" w:pos="14725"/>
        </w:tabs>
        <w:autoSpaceDE w:val="0"/>
        <w:autoSpaceDN w:val="0"/>
        <w:adjustRightInd w:val="0"/>
        <w:spacing w:before="263" w:after="0" w:line="240" w:lineRule="auto"/>
        <w:rPr>
          <w:rFonts w:ascii="Times New Roman" w:hAnsi="Times New Roman"/>
          <w:sz w:val="24"/>
          <w:szCs w:val="24"/>
        </w:rPr>
      </w:pPr>
    </w:p>
    <w:p w:rsidR="002106D2" w:rsidRPr="00C9763F" w:rsidRDefault="003B6A99" w:rsidP="008C1F54">
      <w:pPr>
        <w:tabs>
          <w:tab w:val="left" w:pos="7771"/>
        </w:tabs>
        <w:jc w:val="both"/>
        <w:rPr>
          <w:rFonts w:ascii="Times New Roman" w:hAnsi="Times New Roman"/>
          <w:b/>
          <w:bCs/>
          <w:color w:val="404040"/>
          <w:sz w:val="18"/>
          <w:szCs w:val="18"/>
        </w:rPr>
        <w:sectPr w:rsidR="002106D2" w:rsidRPr="00C9763F" w:rsidSect="00E2652B">
          <w:pgSz w:w="16838" w:h="11906" w:orient="landscape"/>
          <w:pgMar w:top="992" w:right="1418" w:bottom="1418" w:left="567" w:header="709" w:footer="709" w:gutter="0"/>
          <w:cols w:space="708"/>
          <w:docGrid w:linePitch="360"/>
        </w:sectPr>
      </w:pPr>
      <w:r w:rsidRPr="00C9763F">
        <w:rPr>
          <w:rFonts w:ascii="Times New Roman" w:hAnsi="Times New Roman"/>
          <w:b/>
          <w:bCs/>
          <w:color w:val="404040"/>
          <w:sz w:val="24"/>
          <w:szCs w:val="24"/>
        </w:rPr>
        <w:t xml:space="preserve">        </w:t>
      </w:r>
      <w:r w:rsidR="008C1F54" w:rsidRPr="00C50454">
        <w:rPr>
          <w:rFonts w:ascii="Times New Roman" w:hAnsi="Times New Roman"/>
        </w:rPr>
        <w:t xml:space="preserve">Plan razvojnih programa </w:t>
      </w:r>
      <w:r w:rsidR="008C1F54">
        <w:rPr>
          <w:rFonts w:ascii="Times New Roman" w:hAnsi="Times New Roman"/>
        </w:rPr>
        <w:t>Općine Grožnjan Grisignana</w:t>
      </w:r>
      <w:r w:rsidR="008C1F54" w:rsidRPr="00C50454">
        <w:rPr>
          <w:rFonts w:ascii="Times New Roman" w:hAnsi="Times New Roman"/>
        </w:rPr>
        <w:t xml:space="preserve"> je sastavljen za trogodišnje  razdoblje,  a  sadrži  ciljeve  i  prioritete  razvoja  </w:t>
      </w:r>
      <w:r w:rsidR="008C1F54">
        <w:rPr>
          <w:rFonts w:ascii="Times New Roman" w:hAnsi="Times New Roman"/>
        </w:rPr>
        <w:t>Općine Grožnjan Grisignana</w:t>
      </w:r>
      <w:r w:rsidR="008C1F54" w:rsidRPr="00C50454">
        <w:rPr>
          <w:rFonts w:ascii="Times New Roman" w:hAnsi="Times New Roman"/>
        </w:rPr>
        <w:t xml:space="preserve">  povezane  sa  programskom  i  organizacijskom  klasifikacijom  proračuna  uz  detaljan  pregled  pokazatelja  rezultata, polaznih i ciljanih vrijednosti.</w:t>
      </w:r>
      <w:r w:rsidRPr="00C9763F">
        <w:rPr>
          <w:rFonts w:ascii="Times New Roman" w:hAnsi="Times New Roman"/>
          <w:b/>
          <w:bCs/>
          <w:color w:val="404040"/>
          <w:sz w:val="24"/>
          <w:szCs w:val="24"/>
        </w:rPr>
        <w:t xml:space="preserve">                                                                                                               </w:t>
      </w:r>
    </w:p>
    <w:p w:rsidR="00045442" w:rsidRPr="00C9763F" w:rsidRDefault="00045442" w:rsidP="00045442">
      <w:pPr>
        <w:rPr>
          <w:rFonts w:ascii="Times New Roman" w:hAnsi="Times New Roman"/>
        </w:rPr>
      </w:pPr>
    </w:p>
    <w:p w:rsidR="00A64549" w:rsidRPr="006B6E6D" w:rsidRDefault="00585E8F" w:rsidP="000A529F">
      <w:pPr>
        <w:pStyle w:val="Naslov1"/>
        <w:jc w:val="center"/>
        <w:rPr>
          <w:rFonts w:ascii="Times New Roman" w:hAnsi="Times New Roman" w:cs="Times New Roman"/>
          <w:color w:val="auto"/>
          <w:sz w:val="24"/>
        </w:rPr>
      </w:pPr>
      <w:bookmarkStart w:id="10" w:name="_Toc60064152"/>
      <w:r>
        <w:rPr>
          <w:rFonts w:ascii="Times New Roman" w:hAnsi="Times New Roman" w:cs="Times New Roman"/>
          <w:color w:val="auto"/>
          <w:sz w:val="24"/>
        </w:rPr>
        <w:t>I</w:t>
      </w:r>
      <w:r w:rsidR="00C628AD">
        <w:rPr>
          <w:rFonts w:ascii="Times New Roman" w:hAnsi="Times New Roman" w:cs="Times New Roman"/>
          <w:color w:val="auto"/>
          <w:sz w:val="24"/>
        </w:rPr>
        <w:t xml:space="preserve">V. </w:t>
      </w:r>
      <w:r w:rsidR="000A529F" w:rsidRPr="006B6E6D">
        <w:rPr>
          <w:rFonts w:ascii="Times New Roman" w:hAnsi="Times New Roman" w:cs="Times New Roman"/>
          <w:color w:val="auto"/>
          <w:sz w:val="24"/>
        </w:rPr>
        <w:t>OBRAZLOŽENJE PRORAČUNA OPĆINE GROŽNJAN GRISIGNANA ZA 2021. GODINU I PROJEKCIJA ZA 2022. I 2023. GODINU</w:t>
      </w:r>
      <w:bookmarkEnd w:id="10"/>
    </w:p>
    <w:p w:rsidR="00A64549" w:rsidRPr="00C9763F" w:rsidRDefault="00A64549" w:rsidP="00A64549">
      <w:pPr>
        <w:rPr>
          <w:rFonts w:ascii="Times New Roman" w:hAnsi="Times New Roman"/>
        </w:rPr>
      </w:pPr>
    </w:p>
    <w:p w:rsidR="0075723F" w:rsidRPr="00C9763F" w:rsidRDefault="0075723F" w:rsidP="0075723F">
      <w:pPr>
        <w:jc w:val="both"/>
        <w:rPr>
          <w:rFonts w:ascii="Times New Roman" w:hAnsi="Times New Roman"/>
          <w:szCs w:val="24"/>
        </w:rPr>
      </w:pPr>
      <w:r w:rsidRPr="00C9763F">
        <w:rPr>
          <w:rFonts w:ascii="Times New Roman" w:hAnsi="Times New Roman"/>
          <w:szCs w:val="24"/>
        </w:rPr>
        <w:t xml:space="preserve">              </w:t>
      </w:r>
      <w:r w:rsidR="008C0D58" w:rsidRPr="00C9763F">
        <w:rPr>
          <w:rFonts w:ascii="Times New Roman" w:hAnsi="Times New Roman"/>
          <w:szCs w:val="24"/>
        </w:rPr>
        <w:t xml:space="preserve">    </w:t>
      </w:r>
      <w:r w:rsidR="00A64549" w:rsidRPr="00C9763F">
        <w:rPr>
          <w:rFonts w:ascii="Times New Roman" w:hAnsi="Times New Roman"/>
          <w:szCs w:val="24"/>
        </w:rPr>
        <w:t xml:space="preserve">Sukladno odredbi članka 37. stavak 4. Zakona o proračunu („Narodne novine“ broj 87/08, 136/12, 15/15) Načelnik Općine Grožnjan Grisignana utvrdio je dana </w:t>
      </w:r>
      <w:r w:rsidRPr="00C9763F">
        <w:rPr>
          <w:rFonts w:ascii="Times New Roman" w:hAnsi="Times New Roman"/>
          <w:szCs w:val="24"/>
        </w:rPr>
        <w:t>13</w:t>
      </w:r>
      <w:r w:rsidR="00A64549" w:rsidRPr="00C9763F">
        <w:rPr>
          <w:rFonts w:ascii="Times New Roman" w:hAnsi="Times New Roman"/>
          <w:szCs w:val="24"/>
        </w:rPr>
        <w:t>. studenog 20</w:t>
      </w:r>
      <w:r w:rsidRPr="00C9763F">
        <w:rPr>
          <w:rFonts w:ascii="Times New Roman" w:hAnsi="Times New Roman"/>
          <w:szCs w:val="24"/>
        </w:rPr>
        <w:t>2</w:t>
      </w:r>
      <w:r w:rsidR="002106D2" w:rsidRPr="00C9763F">
        <w:rPr>
          <w:rFonts w:ascii="Times New Roman" w:hAnsi="Times New Roman"/>
          <w:szCs w:val="24"/>
        </w:rPr>
        <w:t>0</w:t>
      </w:r>
      <w:r w:rsidR="00A64549" w:rsidRPr="00C9763F">
        <w:rPr>
          <w:rFonts w:ascii="Times New Roman" w:hAnsi="Times New Roman"/>
          <w:szCs w:val="24"/>
        </w:rPr>
        <w:t>. godine Prijedlog proračuna za 20</w:t>
      </w:r>
      <w:r w:rsidRPr="00C9763F">
        <w:rPr>
          <w:rFonts w:ascii="Times New Roman" w:hAnsi="Times New Roman"/>
          <w:szCs w:val="24"/>
        </w:rPr>
        <w:t>21</w:t>
      </w:r>
      <w:r w:rsidR="00A64549" w:rsidRPr="00C9763F">
        <w:rPr>
          <w:rFonts w:ascii="Times New Roman" w:hAnsi="Times New Roman"/>
          <w:szCs w:val="24"/>
        </w:rPr>
        <w:t>. godinu s projekcijama za 20</w:t>
      </w:r>
      <w:r w:rsidRPr="00C9763F">
        <w:rPr>
          <w:rFonts w:ascii="Times New Roman" w:hAnsi="Times New Roman"/>
          <w:szCs w:val="24"/>
        </w:rPr>
        <w:t>22</w:t>
      </w:r>
      <w:r w:rsidR="00A64549" w:rsidRPr="00C9763F">
        <w:rPr>
          <w:rFonts w:ascii="Times New Roman" w:hAnsi="Times New Roman"/>
          <w:szCs w:val="24"/>
        </w:rPr>
        <w:t>. i 2023. godinu te je isti uputi</w:t>
      </w:r>
      <w:r w:rsidRPr="00C9763F">
        <w:rPr>
          <w:rFonts w:ascii="Times New Roman" w:hAnsi="Times New Roman"/>
          <w:szCs w:val="24"/>
        </w:rPr>
        <w:t xml:space="preserve">o Općinskom </w:t>
      </w:r>
      <w:r w:rsidR="00A64549" w:rsidRPr="00C9763F">
        <w:rPr>
          <w:rFonts w:ascii="Times New Roman" w:hAnsi="Times New Roman"/>
          <w:szCs w:val="24"/>
        </w:rPr>
        <w:t xml:space="preserve">vijeću </w:t>
      </w:r>
      <w:r w:rsidRPr="00C9763F">
        <w:rPr>
          <w:rFonts w:ascii="Times New Roman" w:hAnsi="Times New Roman"/>
          <w:szCs w:val="24"/>
        </w:rPr>
        <w:t xml:space="preserve">Općine Grožnjan Grisignana </w:t>
      </w:r>
      <w:r w:rsidR="00A64549" w:rsidRPr="00C9763F">
        <w:rPr>
          <w:rFonts w:ascii="Times New Roman" w:hAnsi="Times New Roman"/>
          <w:szCs w:val="24"/>
        </w:rPr>
        <w:t xml:space="preserve">na razmatranje i donošenje. </w:t>
      </w:r>
      <w:r w:rsidRPr="00C9763F">
        <w:rPr>
          <w:rFonts w:ascii="Times New Roman" w:hAnsi="Times New Roman"/>
          <w:szCs w:val="24"/>
        </w:rPr>
        <w:t xml:space="preserve">Općinsko </w:t>
      </w:r>
      <w:r w:rsidR="00A64549" w:rsidRPr="00C9763F">
        <w:rPr>
          <w:rFonts w:ascii="Times New Roman" w:hAnsi="Times New Roman"/>
          <w:szCs w:val="24"/>
        </w:rPr>
        <w:t xml:space="preserve">vijeće </w:t>
      </w:r>
      <w:r w:rsidRPr="00C9763F">
        <w:rPr>
          <w:rFonts w:ascii="Times New Roman" w:hAnsi="Times New Roman"/>
          <w:szCs w:val="24"/>
        </w:rPr>
        <w:t xml:space="preserve">Općine Grožnjan Grisignana  </w:t>
      </w:r>
      <w:r w:rsidR="00A64549" w:rsidRPr="00C9763F">
        <w:rPr>
          <w:rFonts w:ascii="Times New Roman" w:hAnsi="Times New Roman"/>
          <w:szCs w:val="24"/>
        </w:rPr>
        <w:t xml:space="preserve">obvezno je donijeti Proračun </w:t>
      </w:r>
      <w:r w:rsidRPr="00C9763F">
        <w:rPr>
          <w:rFonts w:ascii="Times New Roman" w:hAnsi="Times New Roman"/>
          <w:szCs w:val="24"/>
        </w:rPr>
        <w:t xml:space="preserve">Općine Grožnjan Grisignana </w:t>
      </w:r>
      <w:r w:rsidR="00A64549" w:rsidRPr="00C9763F">
        <w:rPr>
          <w:rFonts w:ascii="Times New Roman" w:hAnsi="Times New Roman"/>
          <w:szCs w:val="24"/>
        </w:rPr>
        <w:t>za 20</w:t>
      </w:r>
      <w:r w:rsidRPr="00C9763F">
        <w:rPr>
          <w:rFonts w:ascii="Times New Roman" w:hAnsi="Times New Roman"/>
          <w:szCs w:val="24"/>
        </w:rPr>
        <w:t>21</w:t>
      </w:r>
      <w:r w:rsidR="00A64549" w:rsidRPr="00C9763F">
        <w:rPr>
          <w:rFonts w:ascii="Times New Roman" w:hAnsi="Times New Roman"/>
          <w:szCs w:val="24"/>
        </w:rPr>
        <w:t>. godinu sa projekcijom za 20</w:t>
      </w:r>
      <w:r w:rsidRPr="00C9763F">
        <w:rPr>
          <w:rFonts w:ascii="Times New Roman" w:hAnsi="Times New Roman"/>
          <w:szCs w:val="24"/>
        </w:rPr>
        <w:t>22</w:t>
      </w:r>
      <w:r w:rsidR="00A64549" w:rsidRPr="00C9763F">
        <w:rPr>
          <w:rFonts w:ascii="Times New Roman" w:hAnsi="Times New Roman"/>
          <w:szCs w:val="24"/>
        </w:rPr>
        <w:t>. i 2023. godinu do kraja mjeseca prosinca 20</w:t>
      </w:r>
      <w:r w:rsidRPr="00C9763F">
        <w:rPr>
          <w:rFonts w:ascii="Times New Roman" w:hAnsi="Times New Roman"/>
          <w:szCs w:val="24"/>
        </w:rPr>
        <w:t>20</w:t>
      </w:r>
      <w:r w:rsidR="00A64549" w:rsidRPr="00C9763F">
        <w:rPr>
          <w:rFonts w:ascii="Times New Roman" w:hAnsi="Times New Roman"/>
          <w:szCs w:val="24"/>
        </w:rPr>
        <w:t xml:space="preserve">. godine. Uz proračun i projekcije donosi se i Odluka o izvršenju proračuna. </w:t>
      </w:r>
    </w:p>
    <w:p w:rsidR="0075723F" w:rsidRPr="00C9763F" w:rsidRDefault="0075723F" w:rsidP="0075723F">
      <w:pPr>
        <w:jc w:val="both"/>
        <w:rPr>
          <w:rFonts w:ascii="Times New Roman" w:hAnsi="Times New Roman"/>
          <w:szCs w:val="24"/>
        </w:rPr>
      </w:pPr>
      <w:r w:rsidRPr="00C9763F">
        <w:rPr>
          <w:rFonts w:ascii="Times New Roman" w:hAnsi="Times New Roman"/>
          <w:szCs w:val="24"/>
        </w:rPr>
        <w:t xml:space="preserve">                 </w:t>
      </w:r>
      <w:r w:rsidR="00A64549" w:rsidRPr="00C9763F">
        <w:rPr>
          <w:rFonts w:ascii="Times New Roman" w:hAnsi="Times New Roman"/>
          <w:szCs w:val="24"/>
        </w:rPr>
        <w:t xml:space="preserve">Prijedlog Proračuna </w:t>
      </w:r>
      <w:r w:rsidRPr="00C9763F">
        <w:rPr>
          <w:rFonts w:ascii="Times New Roman" w:hAnsi="Times New Roman"/>
          <w:szCs w:val="24"/>
        </w:rPr>
        <w:t xml:space="preserve">Općine Grožnjan Grisignana </w:t>
      </w:r>
      <w:r w:rsidR="00A64549" w:rsidRPr="00C9763F">
        <w:rPr>
          <w:rFonts w:ascii="Times New Roman" w:hAnsi="Times New Roman"/>
          <w:szCs w:val="24"/>
        </w:rPr>
        <w:t>za 20</w:t>
      </w:r>
      <w:r w:rsidRPr="00C9763F">
        <w:rPr>
          <w:rFonts w:ascii="Times New Roman" w:hAnsi="Times New Roman"/>
          <w:szCs w:val="24"/>
        </w:rPr>
        <w:t>2</w:t>
      </w:r>
      <w:r w:rsidR="00350877">
        <w:rPr>
          <w:rFonts w:ascii="Times New Roman" w:hAnsi="Times New Roman"/>
          <w:szCs w:val="24"/>
        </w:rPr>
        <w:t>1</w:t>
      </w:r>
      <w:r w:rsidR="00A64549" w:rsidRPr="00C9763F">
        <w:rPr>
          <w:rFonts w:ascii="Times New Roman" w:hAnsi="Times New Roman"/>
          <w:szCs w:val="24"/>
        </w:rPr>
        <w:t>. godinu s projekcijom za 20</w:t>
      </w:r>
      <w:r w:rsidRPr="00C9763F">
        <w:rPr>
          <w:rFonts w:ascii="Times New Roman" w:hAnsi="Times New Roman"/>
          <w:szCs w:val="24"/>
        </w:rPr>
        <w:t>22</w:t>
      </w:r>
      <w:r w:rsidR="00A64549" w:rsidRPr="00C9763F">
        <w:rPr>
          <w:rFonts w:ascii="Times New Roman" w:hAnsi="Times New Roman"/>
          <w:szCs w:val="24"/>
        </w:rPr>
        <w:t>. i 2023. godinu izrađen je po metodologiji propisanoj Zakonom o proračunu. Temeljem Zakona o proračunu i Pravilnika o proračunskim klasifikacijama u nastavku se obrazlaže slijedeće:</w:t>
      </w:r>
    </w:p>
    <w:p w:rsidR="00F01813" w:rsidRPr="00C9763F" w:rsidRDefault="00A64549" w:rsidP="00350877">
      <w:pPr>
        <w:pStyle w:val="Odlomakpopisa"/>
        <w:rPr>
          <w:rFonts w:ascii="Times New Roman" w:hAnsi="Times New Roman"/>
          <w:szCs w:val="24"/>
        </w:rPr>
      </w:pPr>
      <w:r w:rsidRPr="00C9763F">
        <w:rPr>
          <w:rFonts w:ascii="Times New Roman" w:hAnsi="Times New Roman"/>
          <w:szCs w:val="24"/>
        </w:rPr>
        <w:t>1. Prihodi proračuna - po ekonomskoj klasifikaciji</w:t>
      </w:r>
      <w:r w:rsidR="0075723F" w:rsidRPr="00C9763F">
        <w:rPr>
          <w:rFonts w:ascii="Times New Roman" w:hAnsi="Times New Roman"/>
          <w:szCs w:val="24"/>
        </w:rPr>
        <w:br/>
      </w:r>
      <w:r w:rsidRPr="00C9763F">
        <w:rPr>
          <w:rFonts w:ascii="Times New Roman" w:hAnsi="Times New Roman"/>
          <w:szCs w:val="24"/>
        </w:rPr>
        <w:t>2. Rashodi proračuna - po ekonomskoj klasifikaciji</w:t>
      </w:r>
      <w:r w:rsidR="0075723F" w:rsidRPr="00C9763F">
        <w:rPr>
          <w:rFonts w:ascii="Times New Roman" w:hAnsi="Times New Roman"/>
          <w:szCs w:val="24"/>
        </w:rPr>
        <w:br/>
      </w:r>
      <w:r w:rsidRPr="00C9763F">
        <w:rPr>
          <w:rFonts w:ascii="Times New Roman" w:hAnsi="Times New Roman"/>
          <w:szCs w:val="24"/>
        </w:rPr>
        <w:t>3. Račun financiranja</w:t>
      </w:r>
      <w:r w:rsidR="00905361" w:rsidRPr="00C9763F">
        <w:rPr>
          <w:rFonts w:ascii="Times New Roman" w:hAnsi="Times New Roman"/>
          <w:szCs w:val="24"/>
        </w:rPr>
        <w:br/>
      </w:r>
      <w:r w:rsidRPr="00C9763F">
        <w:rPr>
          <w:rFonts w:ascii="Times New Roman" w:hAnsi="Times New Roman"/>
          <w:szCs w:val="24"/>
        </w:rPr>
        <w:t xml:space="preserve">4. Rashodi i izdaci proračuna </w:t>
      </w:r>
      <w:r w:rsidR="00E94EB4" w:rsidRPr="00C9763F">
        <w:rPr>
          <w:rFonts w:ascii="Times New Roman" w:hAnsi="Times New Roman"/>
          <w:szCs w:val="24"/>
        </w:rPr>
        <w:br/>
        <w:t xml:space="preserve">    • </w:t>
      </w:r>
      <w:r w:rsidRPr="00C9763F">
        <w:rPr>
          <w:rFonts w:ascii="Times New Roman" w:hAnsi="Times New Roman"/>
          <w:szCs w:val="24"/>
        </w:rPr>
        <w:t xml:space="preserve"> po organizacijskoj klasifikaciji</w:t>
      </w:r>
      <w:r w:rsidR="00905361" w:rsidRPr="00C9763F">
        <w:rPr>
          <w:rFonts w:ascii="Times New Roman" w:hAnsi="Times New Roman"/>
          <w:szCs w:val="24"/>
        </w:rPr>
        <w:br/>
        <w:t xml:space="preserve">    </w:t>
      </w:r>
      <w:r w:rsidRPr="00C9763F">
        <w:rPr>
          <w:rFonts w:ascii="Times New Roman" w:hAnsi="Times New Roman"/>
          <w:szCs w:val="24"/>
        </w:rPr>
        <w:t xml:space="preserve">• </w:t>
      </w:r>
      <w:r w:rsidR="00350877">
        <w:rPr>
          <w:rFonts w:ascii="Times New Roman" w:hAnsi="Times New Roman"/>
          <w:szCs w:val="24"/>
        </w:rPr>
        <w:t xml:space="preserve"> </w:t>
      </w:r>
      <w:r w:rsidRPr="00C9763F">
        <w:rPr>
          <w:rFonts w:ascii="Times New Roman" w:hAnsi="Times New Roman"/>
          <w:szCs w:val="24"/>
        </w:rPr>
        <w:t>po programskoj klasifikaciji</w:t>
      </w:r>
      <w:r w:rsidR="00905361" w:rsidRPr="00C9763F">
        <w:rPr>
          <w:rFonts w:ascii="Times New Roman" w:hAnsi="Times New Roman"/>
          <w:szCs w:val="24"/>
        </w:rPr>
        <w:br/>
        <w:t xml:space="preserve">    </w:t>
      </w:r>
      <w:r w:rsidRPr="00C9763F">
        <w:rPr>
          <w:rFonts w:ascii="Times New Roman" w:hAnsi="Times New Roman"/>
          <w:szCs w:val="24"/>
        </w:rPr>
        <w:t xml:space="preserve">• </w:t>
      </w:r>
      <w:r w:rsidR="00350877">
        <w:rPr>
          <w:rFonts w:ascii="Times New Roman" w:hAnsi="Times New Roman"/>
          <w:szCs w:val="24"/>
        </w:rPr>
        <w:t xml:space="preserve"> </w:t>
      </w:r>
      <w:r w:rsidRPr="00C9763F">
        <w:rPr>
          <w:rFonts w:ascii="Times New Roman" w:hAnsi="Times New Roman"/>
          <w:szCs w:val="24"/>
        </w:rPr>
        <w:t>po izvorima financiranja</w:t>
      </w:r>
      <w:r w:rsidR="00905361" w:rsidRPr="00C9763F">
        <w:rPr>
          <w:rFonts w:ascii="Times New Roman" w:hAnsi="Times New Roman"/>
          <w:szCs w:val="24"/>
        </w:rPr>
        <w:br/>
      </w:r>
      <w:r w:rsidRPr="00C9763F">
        <w:rPr>
          <w:rFonts w:ascii="Times New Roman" w:hAnsi="Times New Roman"/>
          <w:szCs w:val="24"/>
        </w:rPr>
        <w:t>5. Obrazloženje Plana razvojnih programa.</w:t>
      </w:r>
    </w:p>
    <w:p w:rsidR="00F01813" w:rsidRPr="006B6E6D" w:rsidRDefault="00F01813" w:rsidP="00A64549">
      <w:pPr>
        <w:rPr>
          <w:rFonts w:ascii="Times New Roman" w:hAnsi="Times New Roman"/>
          <w:sz w:val="20"/>
          <w:szCs w:val="24"/>
        </w:rPr>
      </w:pPr>
    </w:p>
    <w:p w:rsidR="00F01813" w:rsidRPr="006B6E6D" w:rsidRDefault="00F01813" w:rsidP="00B514E5">
      <w:pPr>
        <w:pStyle w:val="Naslov2"/>
        <w:rPr>
          <w:rFonts w:ascii="Times New Roman" w:hAnsi="Times New Roman" w:cs="Times New Roman"/>
          <w:color w:val="auto"/>
          <w:sz w:val="24"/>
        </w:rPr>
      </w:pPr>
      <w:bookmarkStart w:id="11" w:name="_Toc60064153"/>
      <w:r w:rsidRPr="006B6E6D">
        <w:rPr>
          <w:rFonts w:ascii="Times New Roman" w:hAnsi="Times New Roman" w:cs="Times New Roman"/>
          <w:color w:val="auto"/>
          <w:sz w:val="24"/>
        </w:rPr>
        <w:t>1.  PRIHODI  PRORAČUNA OPĆINE GROŽNJAN GRISIGNANA – PO EKONOMSKOJ KLASIFIKACIJI</w:t>
      </w:r>
      <w:bookmarkEnd w:id="11"/>
      <w:r w:rsidRPr="006B6E6D">
        <w:rPr>
          <w:rFonts w:ascii="Times New Roman" w:hAnsi="Times New Roman" w:cs="Times New Roman"/>
          <w:color w:val="auto"/>
          <w:sz w:val="24"/>
        </w:rPr>
        <w:t xml:space="preserve"> </w:t>
      </w:r>
    </w:p>
    <w:p w:rsidR="00EE3D91" w:rsidRDefault="00F01813" w:rsidP="00B514E5">
      <w:pPr>
        <w:jc w:val="both"/>
        <w:rPr>
          <w:rFonts w:ascii="Times New Roman" w:hAnsi="Times New Roman"/>
          <w:szCs w:val="24"/>
        </w:rPr>
      </w:pPr>
      <w:r w:rsidRPr="006B6E6D">
        <w:rPr>
          <w:rFonts w:ascii="Times New Roman" w:hAnsi="Times New Roman"/>
          <w:szCs w:val="24"/>
        </w:rPr>
        <w:t xml:space="preserve">          </w:t>
      </w:r>
    </w:p>
    <w:p w:rsidR="004F5AC9" w:rsidRPr="006B6E6D" w:rsidRDefault="00F01813" w:rsidP="00B514E5">
      <w:pPr>
        <w:jc w:val="both"/>
        <w:rPr>
          <w:rFonts w:ascii="Times New Roman" w:hAnsi="Times New Roman"/>
          <w:szCs w:val="24"/>
        </w:rPr>
      </w:pPr>
      <w:r w:rsidRPr="006B6E6D">
        <w:rPr>
          <w:rFonts w:ascii="Times New Roman" w:hAnsi="Times New Roman"/>
          <w:szCs w:val="24"/>
        </w:rPr>
        <w:t xml:space="preserve">  Prihodi  proračuna  Općine Grožnjan Grisignana za  2021.  godinu  planiraju se u iznosu od </w:t>
      </w:r>
      <w:r w:rsidR="0039070D" w:rsidRPr="006B6E6D">
        <w:rPr>
          <w:rFonts w:ascii="Times New Roman" w:hAnsi="Times New Roman"/>
          <w:szCs w:val="24"/>
        </w:rPr>
        <w:t>9.500.000</w:t>
      </w:r>
      <w:r w:rsidR="00931612" w:rsidRPr="006B6E6D">
        <w:rPr>
          <w:rFonts w:ascii="Times New Roman" w:hAnsi="Times New Roman"/>
          <w:szCs w:val="24"/>
        </w:rPr>
        <w:t xml:space="preserve">,00 </w:t>
      </w:r>
      <w:r w:rsidRPr="006B6E6D">
        <w:rPr>
          <w:rFonts w:ascii="Times New Roman" w:hAnsi="Times New Roman"/>
          <w:szCs w:val="24"/>
        </w:rPr>
        <w:t xml:space="preserve"> kn što u odnosu na 20</w:t>
      </w:r>
      <w:r w:rsidR="0039070D" w:rsidRPr="006B6E6D">
        <w:rPr>
          <w:rFonts w:ascii="Times New Roman" w:hAnsi="Times New Roman"/>
          <w:szCs w:val="24"/>
        </w:rPr>
        <w:t>20</w:t>
      </w:r>
      <w:r w:rsidRPr="006B6E6D">
        <w:rPr>
          <w:rFonts w:ascii="Times New Roman" w:hAnsi="Times New Roman"/>
          <w:szCs w:val="24"/>
        </w:rPr>
        <w:t xml:space="preserve">. godinu (II izmjene i dopune) predstavlja </w:t>
      </w:r>
      <w:r w:rsidR="0039070D" w:rsidRPr="006B6E6D">
        <w:rPr>
          <w:rFonts w:ascii="Times New Roman" w:hAnsi="Times New Roman"/>
          <w:szCs w:val="24"/>
        </w:rPr>
        <w:t>poveća</w:t>
      </w:r>
      <w:r w:rsidRPr="006B6E6D">
        <w:rPr>
          <w:rFonts w:ascii="Times New Roman" w:hAnsi="Times New Roman"/>
          <w:szCs w:val="24"/>
        </w:rPr>
        <w:t xml:space="preserve">nje od </w:t>
      </w:r>
      <w:r w:rsidR="0039070D" w:rsidRPr="006B6E6D">
        <w:rPr>
          <w:rFonts w:ascii="Times New Roman" w:hAnsi="Times New Roman"/>
          <w:szCs w:val="24"/>
        </w:rPr>
        <w:t>29,65</w:t>
      </w:r>
      <w:r w:rsidRPr="006B6E6D">
        <w:rPr>
          <w:rFonts w:ascii="Times New Roman" w:hAnsi="Times New Roman"/>
          <w:szCs w:val="24"/>
        </w:rPr>
        <w:t>%. U 20</w:t>
      </w:r>
      <w:r w:rsidR="0039070D" w:rsidRPr="006B6E6D">
        <w:rPr>
          <w:rFonts w:ascii="Times New Roman" w:hAnsi="Times New Roman"/>
          <w:szCs w:val="24"/>
        </w:rPr>
        <w:t>22</w:t>
      </w:r>
      <w:r w:rsidRPr="006B6E6D">
        <w:rPr>
          <w:rFonts w:ascii="Times New Roman" w:hAnsi="Times New Roman"/>
          <w:szCs w:val="24"/>
        </w:rPr>
        <w:t xml:space="preserve">. godini prihodi proračuna projicirani su s međugodišnjim  smanjenjem  od  </w:t>
      </w:r>
      <w:r w:rsidR="0039070D" w:rsidRPr="006B6E6D">
        <w:rPr>
          <w:rFonts w:ascii="Times New Roman" w:hAnsi="Times New Roman"/>
          <w:szCs w:val="24"/>
        </w:rPr>
        <w:t>6,32</w:t>
      </w:r>
      <w:r w:rsidRPr="006B6E6D">
        <w:rPr>
          <w:rFonts w:ascii="Times New Roman" w:hAnsi="Times New Roman"/>
          <w:szCs w:val="24"/>
        </w:rPr>
        <w:t xml:space="preserve">%  i  planiraju se u iznosu od </w:t>
      </w:r>
      <w:r w:rsidR="0039070D" w:rsidRPr="006B6E6D">
        <w:rPr>
          <w:rFonts w:ascii="Times New Roman" w:hAnsi="Times New Roman"/>
          <w:szCs w:val="24"/>
        </w:rPr>
        <w:t>8.900.000</w:t>
      </w:r>
      <w:r w:rsidR="00931612" w:rsidRPr="006B6E6D">
        <w:rPr>
          <w:rFonts w:ascii="Times New Roman" w:hAnsi="Times New Roman"/>
          <w:szCs w:val="24"/>
        </w:rPr>
        <w:t>,00</w:t>
      </w:r>
      <w:r w:rsidRPr="006B6E6D">
        <w:rPr>
          <w:rFonts w:ascii="Times New Roman" w:hAnsi="Times New Roman"/>
          <w:szCs w:val="24"/>
        </w:rPr>
        <w:t xml:space="preserve"> kn, a u 20</w:t>
      </w:r>
      <w:r w:rsidR="0039070D" w:rsidRPr="006B6E6D">
        <w:rPr>
          <w:rFonts w:ascii="Times New Roman" w:hAnsi="Times New Roman"/>
          <w:szCs w:val="24"/>
        </w:rPr>
        <w:t>23</w:t>
      </w:r>
      <w:r w:rsidRPr="006B6E6D">
        <w:rPr>
          <w:rFonts w:ascii="Times New Roman" w:hAnsi="Times New Roman"/>
          <w:szCs w:val="24"/>
        </w:rPr>
        <w:t xml:space="preserve">. godini prihodi proračuna projicirani su </w:t>
      </w:r>
      <w:r w:rsidR="0039070D" w:rsidRPr="006B6E6D">
        <w:rPr>
          <w:rFonts w:ascii="Times New Roman" w:hAnsi="Times New Roman"/>
          <w:szCs w:val="24"/>
        </w:rPr>
        <w:t>u istom iznosu od 8.900.000</w:t>
      </w:r>
      <w:r w:rsidR="00931612" w:rsidRPr="006B6E6D">
        <w:rPr>
          <w:rFonts w:ascii="Times New Roman" w:hAnsi="Times New Roman"/>
          <w:szCs w:val="24"/>
        </w:rPr>
        <w:t>,00</w:t>
      </w:r>
      <w:r w:rsidR="0039070D" w:rsidRPr="006B6E6D">
        <w:rPr>
          <w:rFonts w:ascii="Times New Roman" w:hAnsi="Times New Roman"/>
          <w:szCs w:val="24"/>
        </w:rPr>
        <w:t xml:space="preserve"> kn. </w:t>
      </w:r>
      <w:r w:rsidRPr="006B6E6D">
        <w:rPr>
          <w:rFonts w:ascii="Times New Roman" w:hAnsi="Times New Roman"/>
          <w:szCs w:val="24"/>
        </w:rPr>
        <w:t xml:space="preserve"> Ukupni proračunski prihodi sastoje se od prihoda poslovanja i prihoda od prodaje nefinancijske imovine.</w:t>
      </w:r>
    </w:p>
    <w:p w:rsidR="004F5AC9" w:rsidRPr="006B6E6D" w:rsidRDefault="004F5AC9" w:rsidP="00F01813">
      <w:pPr>
        <w:rPr>
          <w:rFonts w:ascii="Times New Roman" w:hAnsi="Times New Roman"/>
          <w:szCs w:val="24"/>
        </w:rPr>
      </w:pPr>
    </w:p>
    <w:p w:rsidR="004F5AC9" w:rsidRPr="006B6E6D" w:rsidRDefault="00F01813" w:rsidP="00B514E5">
      <w:pPr>
        <w:pStyle w:val="Naslov3"/>
        <w:rPr>
          <w:rFonts w:ascii="Times New Roman" w:hAnsi="Times New Roman" w:cs="Times New Roman"/>
          <w:color w:val="auto"/>
          <w:sz w:val="20"/>
        </w:rPr>
      </w:pPr>
      <w:bookmarkStart w:id="12" w:name="_Toc60064154"/>
      <w:r w:rsidRPr="006B6E6D">
        <w:rPr>
          <w:rFonts w:ascii="Times New Roman" w:hAnsi="Times New Roman" w:cs="Times New Roman"/>
          <w:color w:val="auto"/>
          <w:sz w:val="20"/>
        </w:rPr>
        <w:t>1.1.   Prihodi   poslovanja</w:t>
      </w:r>
      <w:bookmarkEnd w:id="12"/>
    </w:p>
    <w:p w:rsidR="003C68A6" w:rsidRPr="006B6E6D" w:rsidRDefault="00754ADF" w:rsidP="00B514E5">
      <w:pPr>
        <w:jc w:val="both"/>
        <w:rPr>
          <w:rFonts w:ascii="Times New Roman" w:hAnsi="Times New Roman"/>
          <w:szCs w:val="24"/>
        </w:rPr>
      </w:pPr>
      <w:r w:rsidRPr="006B6E6D">
        <w:rPr>
          <w:rFonts w:ascii="Times New Roman" w:hAnsi="Times New Roman"/>
          <w:szCs w:val="24"/>
        </w:rPr>
        <w:t xml:space="preserve">        </w:t>
      </w:r>
      <w:r w:rsidR="00F01813" w:rsidRPr="006B6E6D">
        <w:rPr>
          <w:rFonts w:ascii="Times New Roman" w:hAnsi="Times New Roman"/>
          <w:szCs w:val="24"/>
        </w:rPr>
        <w:t>Prihodi poslovanja planiraju se za 20</w:t>
      </w:r>
      <w:r w:rsidR="004F5AC9" w:rsidRPr="006B6E6D">
        <w:rPr>
          <w:rFonts w:ascii="Times New Roman" w:hAnsi="Times New Roman"/>
          <w:szCs w:val="24"/>
        </w:rPr>
        <w:t>21</w:t>
      </w:r>
      <w:r w:rsidR="00F01813" w:rsidRPr="006B6E6D">
        <w:rPr>
          <w:rFonts w:ascii="Times New Roman" w:hAnsi="Times New Roman"/>
          <w:szCs w:val="24"/>
        </w:rPr>
        <w:t xml:space="preserve">. godinu u iznosu od </w:t>
      </w:r>
      <w:r w:rsidR="003C68A6" w:rsidRPr="006B6E6D">
        <w:rPr>
          <w:rFonts w:ascii="Times New Roman" w:hAnsi="Times New Roman"/>
          <w:szCs w:val="24"/>
        </w:rPr>
        <w:t>7.352.650</w:t>
      </w:r>
      <w:r w:rsidR="00931612" w:rsidRPr="006B6E6D">
        <w:rPr>
          <w:rFonts w:ascii="Times New Roman" w:hAnsi="Times New Roman"/>
          <w:szCs w:val="24"/>
        </w:rPr>
        <w:t>,00</w:t>
      </w:r>
      <w:r w:rsidR="00F01813" w:rsidRPr="006B6E6D">
        <w:rPr>
          <w:rFonts w:ascii="Times New Roman" w:hAnsi="Times New Roman"/>
          <w:szCs w:val="24"/>
        </w:rPr>
        <w:t xml:space="preserve"> kn, što u odnosu na 20</w:t>
      </w:r>
      <w:r w:rsidR="003C68A6" w:rsidRPr="006B6E6D">
        <w:rPr>
          <w:rFonts w:ascii="Times New Roman" w:hAnsi="Times New Roman"/>
          <w:szCs w:val="24"/>
        </w:rPr>
        <w:t>20</w:t>
      </w:r>
      <w:r w:rsidR="00F01813" w:rsidRPr="006B6E6D">
        <w:rPr>
          <w:rFonts w:ascii="Times New Roman" w:hAnsi="Times New Roman"/>
          <w:szCs w:val="24"/>
        </w:rPr>
        <w:t xml:space="preserve">. godinu (II izmjene i dopune) predstavlja </w:t>
      </w:r>
      <w:r w:rsidR="003C68A6" w:rsidRPr="006B6E6D">
        <w:rPr>
          <w:rFonts w:ascii="Times New Roman" w:hAnsi="Times New Roman"/>
          <w:szCs w:val="24"/>
        </w:rPr>
        <w:t xml:space="preserve">povećanje </w:t>
      </w:r>
      <w:r w:rsidR="00F01813" w:rsidRPr="006B6E6D">
        <w:rPr>
          <w:rFonts w:ascii="Times New Roman" w:hAnsi="Times New Roman"/>
          <w:szCs w:val="24"/>
        </w:rPr>
        <w:t xml:space="preserve">od </w:t>
      </w:r>
      <w:r w:rsidR="003C68A6" w:rsidRPr="006B6E6D">
        <w:rPr>
          <w:rFonts w:ascii="Times New Roman" w:hAnsi="Times New Roman"/>
          <w:szCs w:val="24"/>
        </w:rPr>
        <w:t>11,16</w:t>
      </w:r>
      <w:r w:rsidR="00F01813" w:rsidRPr="006B6E6D">
        <w:rPr>
          <w:rFonts w:ascii="Times New Roman" w:hAnsi="Times New Roman"/>
          <w:szCs w:val="24"/>
        </w:rPr>
        <w:t xml:space="preserve">%. </w:t>
      </w:r>
      <w:r w:rsidR="003C68A6" w:rsidRPr="006B6E6D">
        <w:rPr>
          <w:rFonts w:ascii="Times New Roman" w:hAnsi="Times New Roman"/>
          <w:szCs w:val="24"/>
        </w:rPr>
        <w:t xml:space="preserve"> </w:t>
      </w:r>
      <w:r w:rsidR="00F01813" w:rsidRPr="006B6E6D">
        <w:rPr>
          <w:rFonts w:ascii="Times New Roman" w:hAnsi="Times New Roman"/>
          <w:szCs w:val="24"/>
        </w:rPr>
        <w:t>Obzirom na vrste prihoda poslovanja, u 20</w:t>
      </w:r>
      <w:r w:rsidR="003C68A6" w:rsidRPr="006B6E6D">
        <w:rPr>
          <w:rFonts w:ascii="Times New Roman" w:hAnsi="Times New Roman"/>
          <w:szCs w:val="24"/>
        </w:rPr>
        <w:t>21</w:t>
      </w:r>
      <w:r w:rsidR="00F01813" w:rsidRPr="006B6E6D">
        <w:rPr>
          <w:rFonts w:ascii="Times New Roman" w:hAnsi="Times New Roman"/>
          <w:szCs w:val="24"/>
        </w:rPr>
        <w:t>. godini, a u odnosu na 20</w:t>
      </w:r>
      <w:r w:rsidR="003C68A6" w:rsidRPr="006B6E6D">
        <w:rPr>
          <w:rFonts w:ascii="Times New Roman" w:hAnsi="Times New Roman"/>
          <w:szCs w:val="24"/>
        </w:rPr>
        <w:t>20</w:t>
      </w:r>
      <w:r w:rsidR="00F01813" w:rsidRPr="006B6E6D">
        <w:rPr>
          <w:rFonts w:ascii="Times New Roman" w:hAnsi="Times New Roman"/>
          <w:szCs w:val="24"/>
        </w:rPr>
        <w:t>. godinu, planiraju se:</w:t>
      </w:r>
    </w:p>
    <w:p w:rsidR="002868D8" w:rsidRPr="006B6E6D" w:rsidRDefault="00F01813" w:rsidP="00B514E5">
      <w:pPr>
        <w:pStyle w:val="Odlomakpopisa"/>
        <w:numPr>
          <w:ilvl w:val="0"/>
          <w:numId w:val="5"/>
        </w:numPr>
        <w:jc w:val="both"/>
        <w:rPr>
          <w:rFonts w:ascii="Times New Roman" w:hAnsi="Times New Roman"/>
          <w:szCs w:val="24"/>
        </w:rPr>
      </w:pPr>
      <w:r w:rsidRPr="006B6E6D">
        <w:rPr>
          <w:rFonts w:ascii="Times New Roman" w:hAnsi="Times New Roman"/>
          <w:szCs w:val="24"/>
        </w:rPr>
        <w:t xml:space="preserve">Prihodi od poreza u iznosu od </w:t>
      </w:r>
      <w:r w:rsidR="003C68A6" w:rsidRPr="006B6E6D">
        <w:rPr>
          <w:rFonts w:ascii="Times New Roman" w:hAnsi="Times New Roman"/>
          <w:szCs w:val="24"/>
        </w:rPr>
        <w:t>2.460.486</w:t>
      </w:r>
      <w:r w:rsidR="00931612" w:rsidRPr="006B6E6D">
        <w:rPr>
          <w:rFonts w:ascii="Times New Roman" w:hAnsi="Times New Roman"/>
          <w:szCs w:val="24"/>
        </w:rPr>
        <w:t>,00</w:t>
      </w:r>
      <w:r w:rsidRPr="006B6E6D">
        <w:rPr>
          <w:rFonts w:ascii="Times New Roman" w:hAnsi="Times New Roman"/>
          <w:szCs w:val="24"/>
        </w:rPr>
        <w:t xml:space="preserve"> kn (</w:t>
      </w:r>
      <w:r w:rsidR="003C68A6" w:rsidRPr="006B6E6D">
        <w:rPr>
          <w:rFonts w:ascii="Times New Roman" w:hAnsi="Times New Roman"/>
          <w:szCs w:val="24"/>
        </w:rPr>
        <w:t>povećanje</w:t>
      </w:r>
      <w:r w:rsidRPr="006B6E6D">
        <w:rPr>
          <w:rFonts w:ascii="Times New Roman" w:hAnsi="Times New Roman"/>
          <w:szCs w:val="24"/>
        </w:rPr>
        <w:t xml:space="preserve"> od </w:t>
      </w:r>
      <w:r w:rsidR="003C68A6" w:rsidRPr="006B6E6D">
        <w:rPr>
          <w:rFonts w:ascii="Times New Roman" w:hAnsi="Times New Roman"/>
          <w:szCs w:val="24"/>
        </w:rPr>
        <w:t>0,48</w:t>
      </w:r>
      <w:r w:rsidRPr="006B6E6D">
        <w:rPr>
          <w:rFonts w:ascii="Times New Roman" w:hAnsi="Times New Roman"/>
          <w:szCs w:val="24"/>
        </w:rPr>
        <w:t>%</w:t>
      </w:r>
      <w:r w:rsidR="002868D8" w:rsidRPr="006B6E6D">
        <w:rPr>
          <w:rFonts w:ascii="Times New Roman" w:hAnsi="Times New Roman"/>
          <w:szCs w:val="24"/>
        </w:rPr>
        <w:t>),</w:t>
      </w:r>
    </w:p>
    <w:p w:rsidR="002868D8" w:rsidRPr="006B6E6D" w:rsidRDefault="002868D8" w:rsidP="00B514E5">
      <w:pPr>
        <w:pStyle w:val="Odlomakpopisa"/>
        <w:numPr>
          <w:ilvl w:val="0"/>
          <w:numId w:val="5"/>
        </w:numPr>
        <w:jc w:val="both"/>
        <w:rPr>
          <w:rFonts w:ascii="Times New Roman" w:hAnsi="Times New Roman"/>
          <w:szCs w:val="24"/>
        </w:rPr>
      </w:pPr>
      <w:r w:rsidRPr="006B6E6D">
        <w:rPr>
          <w:rFonts w:ascii="Times New Roman" w:hAnsi="Times New Roman"/>
          <w:szCs w:val="24"/>
        </w:rPr>
        <w:t>Pomoći  iz  inozemstva  i  od  subjekata  unutar  općeg proračuna u iznosu od 2.686.114</w:t>
      </w:r>
      <w:r w:rsidR="00931612" w:rsidRPr="006B6E6D">
        <w:rPr>
          <w:rFonts w:ascii="Times New Roman" w:hAnsi="Times New Roman"/>
          <w:szCs w:val="24"/>
        </w:rPr>
        <w:t>,00</w:t>
      </w:r>
      <w:r w:rsidRPr="006B6E6D">
        <w:rPr>
          <w:rFonts w:ascii="Times New Roman" w:hAnsi="Times New Roman"/>
          <w:szCs w:val="24"/>
        </w:rPr>
        <w:t xml:space="preserve"> kn (povećanje od 12,97%),</w:t>
      </w:r>
    </w:p>
    <w:p w:rsidR="002868D8" w:rsidRPr="006B6E6D" w:rsidRDefault="002868D8" w:rsidP="00B514E5">
      <w:pPr>
        <w:pStyle w:val="Odlomakpopisa"/>
        <w:numPr>
          <w:ilvl w:val="0"/>
          <w:numId w:val="5"/>
        </w:numPr>
        <w:jc w:val="both"/>
        <w:rPr>
          <w:rFonts w:ascii="Times New Roman" w:hAnsi="Times New Roman"/>
          <w:szCs w:val="24"/>
        </w:rPr>
      </w:pPr>
      <w:r w:rsidRPr="006B6E6D">
        <w:rPr>
          <w:rFonts w:ascii="Times New Roman" w:hAnsi="Times New Roman"/>
          <w:szCs w:val="24"/>
        </w:rPr>
        <w:t>Prihodi od imovine u iznosu od 1.325.250</w:t>
      </w:r>
      <w:r w:rsidR="00931612" w:rsidRPr="006B6E6D">
        <w:rPr>
          <w:rFonts w:ascii="Times New Roman" w:hAnsi="Times New Roman"/>
          <w:szCs w:val="24"/>
        </w:rPr>
        <w:t>,00</w:t>
      </w:r>
      <w:r w:rsidRPr="006B6E6D">
        <w:rPr>
          <w:rFonts w:ascii="Times New Roman" w:hAnsi="Times New Roman"/>
          <w:szCs w:val="24"/>
        </w:rPr>
        <w:t xml:space="preserve"> kn (povećanje od 37,63%),</w:t>
      </w:r>
    </w:p>
    <w:p w:rsidR="002868D8" w:rsidRPr="006B6E6D" w:rsidRDefault="002868D8" w:rsidP="00B514E5">
      <w:pPr>
        <w:pStyle w:val="Odlomakpopisa"/>
        <w:numPr>
          <w:ilvl w:val="0"/>
          <w:numId w:val="5"/>
        </w:numPr>
        <w:jc w:val="both"/>
        <w:rPr>
          <w:rFonts w:ascii="Times New Roman" w:hAnsi="Times New Roman"/>
          <w:szCs w:val="24"/>
        </w:rPr>
      </w:pPr>
      <w:r w:rsidRPr="006B6E6D">
        <w:rPr>
          <w:rFonts w:ascii="Times New Roman" w:hAnsi="Times New Roman"/>
          <w:szCs w:val="24"/>
        </w:rPr>
        <w:t>Prihodi  od  upravnih  i  administrativnih  pristojbi,  pristojbi  po  posebnim  propisima  i  naknada  u  iznosu  od  775.800</w:t>
      </w:r>
      <w:r w:rsidR="00931612" w:rsidRPr="006B6E6D">
        <w:rPr>
          <w:rFonts w:ascii="Times New Roman" w:hAnsi="Times New Roman"/>
          <w:szCs w:val="24"/>
        </w:rPr>
        <w:t>,00</w:t>
      </w:r>
      <w:r w:rsidRPr="006B6E6D">
        <w:rPr>
          <w:rFonts w:ascii="Times New Roman" w:hAnsi="Times New Roman"/>
          <w:szCs w:val="24"/>
        </w:rPr>
        <w:t xml:space="preserve"> kn (povećanje od 2,79%),</w:t>
      </w:r>
    </w:p>
    <w:p w:rsidR="009F28F4" w:rsidRPr="006B6E6D" w:rsidRDefault="002868D8" w:rsidP="00B514E5">
      <w:pPr>
        <w:pStyle w:val="Odlomakpopisa"/>
        <w:numPr>
          <w:ilvl w:val="0"/>
          <w:numId w:val="5"/>
        </w:numPr>
        <w:jc w:val="both"/>
        <w:rPr>
          <w:rFonts w:ascii="Times New Roman" w:hAnsi="Times New Roman"/>
          <w:szCs w:val="24"/>
        </w:rPr>
      </w:pPr>
      <w:r w:rsidRPr="006B6E6D">
        <w:rPr>
          <w:rFonts w:ascii="Times New Roman" w:hAnsi="Times New Roman"/>
          <w:szCs w:val="24"/>
        </w:rPr>
        <w:lastRenderedPageBreak/>
        <w:t xml:space="preserve">Prihodi od prodaje proizvoda i roba te pruženih usluga i prihoda od donacija u iznosu od </w:t>
      </w:r>
      <w:r w:rsidR="009F28F4" w:rsidRPr="006B6E6D">
        <w:rPr>
          <w:rFonts w:ascii="Times New Roman" w:hAnsi="Times New Roman"/>
          <w:szCs w:val="24"/>
        </w:rPr>
        <w:t>50.000</w:t>
      </w:r>
      <w:r w:rsidR="00931612" w:rsidRPr="006B6E6D">
        <w:rPr>
          <w:rFonts w:ascii="Times New Roman" w:hAnsi="Times New Roman"/>
          <w:szCs w:val="24"/>
        </w:rPr>
        <w:t>,00</w:t>
      </w:r>
      <w:r w:rsidRPr="006B6E6D">
        <w:rPr>
          <w:rFonts w:ascii="Times New Roman" w:hAnsi="Times New Roman"/>
          <w:szCs w:val="24"/>
        </w:rPr>
        <w:t xml:space="preserve"> kn (</w:t>
      </w:r>
      <w:r w:rsidR="009F28F4" w:rsidRPr="006B6E6D">
        <w:rPr>
          <w:rFonts w:ascii="Times New Roman" w:hAnsi="Times New Roman"/>
          <w:szCs w:val="24"/>
        </w:rPr>
        <w:t>planira se u istom iznosu</w:t>
      </w:r>
      <w:r w:rsidRPr="006B6E6D">
        <w:rPr>
          <w:rFonts w:ascii="Times New Roman" w:hAnsi="Times New Roman"/>
          <w:szCs w:val="24"/>
        </w:rPr>
        <w:t>)</w:t>
      </w:r>
      <w:r w:rsidR="009F28F4" w:rsidRPr="006B6E6D">
        <w:rPr>
          <w:rFonts w:ascii="Times New Roman" w:hAnsi="Times New Roman"/>
          <w:szCs w:val="24"/>
        </w:rPr>
        <w:t xml:space="preserve">, </w:t>
      </w:r>
    </w:p>
    <w:p w:rsidR="009F28F4" w:rsidRPr="006B6E6D" w:rsidRDefault="002868D8" w:rsidP="00B514E5">
      <w:pPr>
        <w:pStyle w:val="Odlomakpopisa"/>
        <w:numPr>
          <w:ilvl w:val="0"/>
          <w:numId w:val="5"/>
        </w:numPr>
        <w:jc w:val="both"/>
        <w:rPr>
          <w:rFonts w:ascii="Times New Roman" w:hAnsi="Times New Roman"/>
          <w:szCs w:val="24"/>
        </w:rPr>
      </w:pPr>
      <w:r w:rsidRPr="006B6E6D">
        <w:rPr>
          <w:rFonts w:ascii="Times New Roman" w:hAnsi="Times New Roman"/>
          <w:szCs w:val="24"/>
        </w:rPr>
        <w:t xml:space="preserve">Kazne,  upravne  mjere  i  ostali  prihodi  u  iznosu  od  </w:t>
      </w:r>
      <w:r w:rsidR="009F28F4" w:rsidRPr="006B6E6D">
        <w:rPr>
          <w:rFonts w:ascii="Times New Roman" w:hAnsi="Times New Roman"/>
          <w:szCs w:val="24"/>
        </w:rPr>
        <w:t>55</w:t>
      </w:r>
      <w:r w:rsidRPr="006B6E6D">
        <w:rPr>
          <w:rFonts w:ascii="Times New Roman" w:hAnsi="Times New Roman"/>
          <w:szCs w:val="24"/>
        </w:rPr>
        <w:t>.000</w:t>
      </w:r>
      <w:r w:rsidR="00931612" w:rsidRPr="006B6E6D">
        <w:rPr>
          <w:rFonts w:ascii="Times New Roman" w:hAnsi="Times New Roman"/>
          <w:szCs w:val="24"/>
        </w:rPr>
        <w:t>,00</w:t>
      </w:r>
      <w:r w:rsidRPr="006B6E6D">
        <w:rPr>
          <w:rFonts w:ascii="Times New Roman" w:hAnsi="Times New Roman"/>
          <w:szCs w:val="24"/>
        </w:rPr>
        <w:t xml:space="preserve"> kn (</w:t>
      </w:r>
      <w:r w:rsidR="009F28F4" w:rsidRPr="006B6E6D">
        <w:rPr>
          <w:rFonts w:ascii="Times New Roman" w:hAnsi="Times New Roman"/>
          <w:szCs w:val="24"/>
        </w:rPr>
        <w:t>povećanje</w:t>
      </w:r>
      <w:r w:rsidRPr="006B6E6D">
        <w:rPr>
          <w:rFonts w:ascii="Times New Roman" w:hAnsi="Times New Roman"/>
          <w:szCs w:val="24"/>
        </w:rPr>
        <w:t xml:space="preserve"> od </w:t>
      </w:r>
      <w:r w:rsidR="009F28F4" w:rsidRPr="006B6E6D">
        <w:rPr>
          <w:rFonts w:ascii="Times New Roman" w:hAnsi="Times New Roman"/>
          <w:szCs w:val="24"/>
        </w:rPr>
        <w:t>175</w:t>
      </w:r>
      <w:r w:rsidRPr="006B6E6D">
        <w:rPr>
          <w:rFonts w:ascii="Times New Roman" w:hAnsi="Times New Roman"/>
          <w:szCs w:val="24"/>
        </w:rPr>
        <w:t>%).</w:t>
      </w:r>
    </w:p>
    <w:p w:rsidR="009F28F4" w:rsidRPr="006B6E6D" w:rsidRDefault="009F28F4" w:rsidP="00B514E5">
      <w:pPr>
        <w:pStyle w:val="Odlomakpopisa"/>
        <w:jc w:val="both"/>
        <w:rPr>
          <w:rFonts w:ascii="Times New Roman" w:hAnsi="Times New Roman"/>
          <w:szCs w:val="24"/>
        </w:rPr>
      </w:pPr>
    </w:p>
    <w:p w:rsidR="009F28F4" w:rsidRPr="006B6E6D" w:rsidRDefault="002868D8" w:rsidP="00B514E5">
      <w:pPr>
        <w:pStyle w:val="Odlomakpopisa"/>
        <w:jc w:val="both"/>
        <w:rPr>
          <w:rFonts w:ascii="Times New Roman" w:hAnsi="Times New Roman"/>
          <w:szCs w:val="24"/>
        </w:rPr>
      </w:pPr>
      <w:r w:rsidRPr="006B6E6D">
        <w:rPr>
          <w:rFonts w:ascii="Times New Roman" w:hAnsi="Times New Roman"/>
          <w:szCs w:val="24"/>
        </w:rPr>
        <w:t>Projekcija  prihoda  poslovanja  za  20</w:t>
      </w:r>
      <w:r w:rsidR="009F28F4" w:rsidRPr="006B6E6D">
        <w:rPr>
          <w:rFonts w:ascii="Times New Roman" w:hAnsi="Times New Roman"/>
          <w:szCs w:val="24"/>
        </w:rPr>
        <w:t>22</w:t>
      </w:r>
      <w:r w:rsidRPr="006B6E6D">
        <w:rPr>
          <w:rFonts w:ascii="Times New Roman" w:hAnsi="Times New Roman"/>
          <w:szCs w:val="24"/>
        </w:rPr>
        <w:t xml:space="preserve">.  godinu  iznosi  </w:t>
      </w:r>
      <w:r w:rsidR="009F28F4" w:rsidRPr="006B6E6D">
        <w:rPr>
          <w:rFonts w:ascii="Times New Roman" w:hAnsi="Times New Roman"/>
          <w:szCs w:val="24"/>
        </w:rPr>
        <w:t>7.280.000</w:t>
      </w:r>
      <w:r w:rsidR="00931612" w:rsidRPr="006B6E6D">
        <w:rPr>
          <w:rFonts w:ascii="Times New Roman" w:hAnsi="Times New Roman"/>
          <w:szCs w:val="24"/>
        </w:rPr>
        <w:t>,00</w:t>
      </w:r>
      <w:r w:rsidRPr="006B6E6D">
        <w:rPr>
          <w:rFonts w:ascii="Times New Roman" w:hAnsi="Times New Roman"/>
          <w:szCs w:val="24"/>
        </w:rPr>
        <w:t xml:space="preserve"> kn, što je u odnosu na 20</w:t>
      </w:r>
      <w:r w:rsidR="009F28F4" w:rsidRPr="006B6E6D">
        <w:rPr>
          <w:rFonts w:ascii="Times New Roman" w:hAnsi="Times New Roman"/>
          <w:szCs w:val="24"/>
        </w:rPr>
        <w:t>21</w:t>
      </w:r>
      <w:r w:rsidRPr="006B6E6D">
        <w:rPr>
          <w:rFonts w:ascii="Times New Roman" w:hAnsi="Times New Roman"/>
          <w:szCs w:val="24"/>
        </w:rPr>
        <w:t xml:space="preserve">. godinu međugodišnje  smanjenje  od  </w:t>
      </w:r>
      <w:r w:rsidR="009F28F4" w:rsidRPr="006B6E6D">
        <w:rPr>
          <w:rFonts w:ascii="Times New Roman" w:hAnsi="Times New Roman"/>
          <w:szCs w:val="24"/>
        </w:rPr>
        <w:t>0,99</w:t>
      </w:r>
      <w:r w:rsidRPr="006B6E6D">
        <w:rPr>
          <w:rFonts w:ascii="Times New Roman" w:hAnsi="Times New Roman"/>
          <w:szCs w:val="24"/>
        </w:rPr>
        <w:t>%.  U  20</w:t>
      </w:r>
      <w:r w:rsidR="009F28F4" w:rsidRPr="006B6E6D">
        <w:rPr>
          <w:rFonts w:ascii="Times New Roman" w:hAnsi="Times New Roman"/>
          <w:szCs w:val="24"/>
        </w:rPr>
        <w:t>23</w:t>
      </w:r>
      <w:r w:rsidRPr="006B6E6D">
        <w:rPr>
          <w:rFonts w:ascii="Times New Roman" w:hAnsi="Times New Roman"/>
          <w:szCs w:val="24"/>
        </w:rPr>
        <w:t>.  godini  su  prihodi  poslovanja  projicirani  u</w:t>
      </w:r>
      <w:r w:rsidR="009F28F4" w:rsidRPr="006B6E6D">
        <w:rPr>
          <w:rFonts w:ascii="Times New Roman" w:hAnsi="Times New Roman"/>
          <w:szCs w:val="24"/>
        </w:rPr>
        <w:t xml:space="preserve"> istom iznosu</w:t>
      </w:r>
      <w:r w:rsidRPr="006B6E6D">
        <w:rPr>
          <w:rFonts w:ascii="Times New Roman" w:hAnsi="Times New Roman"/>
          <w:szCs w:val="24"/>
        </w:rPr>
        <w:t>.</w:t>
      </w:r>
    </w:p>
    <w:p w:rsidR="009F28F4" w:rsidRPr="006B6E6D" w:rsidRDefault="009F28F4" w:rsidP="009F28F4">
      <w:pPr>
        <w:pStyle w:val="Odlomakpopisa"/>
        <w:rPr>
          <w:rFonts w:ascii="Times New Roman" w:hAnsi="Times New Roman"/>
          <w:szCs w:val="24"/>
        </w:rPr>
      </w:pPr>
    </w:p>
    <w:p w:rsidR="009F28F4" w:rsidRPr="006B6E6D" w:rsidRDefault="002868D8" w:rsidP="00157615">
      <w:pPr>
        <w:pStyle w:val="Naslov4"/>
        <w:numPr>
          <w:ilvl w:val="0"/>
          <w:numId w:val="13"/>
        </w:numPr>
        <w:rPr>
          <w:rFonts w:ascii="Times New Roman" w:hAnsi="Times New Roman" w:cs="Times New Roman"/>
          <w:color w:val="auto"/>
          <w:sz w:val="20"/>
        </w:rPr>
      </w:pPr>
      <w:r w:rsidRPr="006B6E6D">
        <w:rPr>
          <w:rFonts w:ascii="Times New Roman" w:hAnsi="Times New Roman" w:cs="Times New Roman"/>
          <w:color w:val="auto"/>
          <w:sz w:val="20"/>
        </w:rPr>
        <w:t>PRIHODI OD POREZA</w:t>
      </w:r>
    </w:p>
    <w:p w:rsidR="00471EE5" w:rsidRPr="006B6E6D" w:rsidRDefault="00B514E5" w:rsidP="00471EE5">
      <w:pPr>
        <w:ind w:left="360"/>
        <w:jc w:val="both"/>
        <w:rPr>
          <w:rFonts w:ascii="Times New Roman" w:hAnsi="Times New Roman"/>
          <w:szCs w:val="24"/>
        </w:rPr>
      </w:pPr>
      <w:r w:rsidRPr="006B6E6D">
        <w:rPr>
          <w:rFonts w:ascii="Times New Roman" w:hAnsi="Times New Roman"/>
          <w:szCs w:val="24"/>
        </w:rPr>
        <w:t xml:space="preserve">       </w:t>
      </w:r>
      <w:r w:rsidR="002868D8" w:rsidRPr="006B6E6D">
        <w:rPr>
          <w:rFonts w:ascii="Times New Roman" w:hAnsi="Times New Roman"/>
          <w:szCs w:val="24"/>
        </w:rPr>
        <w:t>U 20</w:t>
      </w:r>
      <w:r w:rsidRPr="006B6E6D">
        <w:rPr>
          <w:rFonts w:ascii="Times New Roman" w:hAnsi="Times New Roman"/>
          <w:szCs w:val="24"/>
        </w:rPr>
        <w:t>21</w:t>
      </w:r>
      <w:r w:rsidR="002868D8" w:rsidRPr="006B6E6D">
        <w:rPr>
          <w:rFonts w:ascii="Times New Roman" w:hAnsi="Times New Roman"/>
          <w:szCs w:val="24"/>
        </w:rPr>
        <w:t xml:space="preserve">. godini prihodi od poreza planiraju se u iznosu od </w:t>
      </w:r>
      <w:r w:rsidRPr="006B6E6D">
        <w:rPr>
          <w:rFonts w:ascii="Times New Roman" w:hAnsi="Times New Roman"/>
          <w:szCs w:val="24"/>
        </w:rPr>
        <w:t>2.460.486</w:t>
      </w:r>
      <w:r w:rsidR="00E10FE5" w:rsidRPr="006B6E6D">
        <w:rPr>
          <w:rFonts w:ascii="Times New Roman" w:hAnsi="Times New Roman"/>
          <w:szCs w:val="24"/>
        </w:rPr>
        <w:t>,00</w:t>
      </w:r>
      <w:r w:rsidR="002868D8" w:rsidRPr="006B6E6D">
        <w:rPr>
          <w:rFonts w:ascii="Times New Roman" w:hAnsi="Times New Roman"/>
          <w:szCs w:val="24"/>
        </w:rPr>
        <w:t xml:space="preserve"> kn, što u odnosu na 20</w:t>
      </w:r>
      <w:r w:rsidRPr="006B6E6D">
        <w:rPr>
          <w:rFonts w:ascii="Times New Roman" w:hAnsi="Times New Roman"/>
          <w:szCs w:val="24"/>
        </w:rPr>
        <w:t>20</w:t>
      </w:r>
      <w:r w:rsidR="002868D8" w:rsidRPr="006B6E6D">
        <w:rPr>
          <w:rFonts w:ascii="Times New Roman" w:hAnsi="Times New Roman"/>
          <w:szCs w:val="24"/>
        </w:rPr>
        <w:t xml:space="preserve">. godinu (II izmjene i dopune) predstavlja </w:t>
      </w:r>
      <w:r w:rsidR="00471EE5" w:rsidRPr="006B6E6D">
        <w:rPr>
          <w:rFonts w:ascii="Times New Roman" w:hAnsi="Times New Roman"/>
          <w:szCs w:val="24"/>
        </w:rPr>
        <w:t xml:space="preserve">neznatno </w:t>
      </w:r>
      <w:r w:rsidRPr="006B6E6D">
        <w:rPr>
          <w:rFonts w:ascii="Times New Roman" w:hAnsi="Times New Roman"/>
          <w:szCs w:val="24"/>
        </w:rPr>
        <w:t>povećanje</w:t>
      </w:r>
      <w:r w:rsidR="002868D8" w:rsidRPr="006B6E6D">
        <w:rPr>
          <w:rFonts w:ascii="Times New Roman" w:hAnsi="Times New Roman"/>
          <w:szCs w:val="24"/>
        </w:rPr>
        <w:t xml:space="preserve"> od </w:t>
      </w:r>
      <w:r w:rsidR="00471EE5" w:rsidRPr="006B6E6D">
        <w:rPr>
          <w:rFonts w:ascii="Times New Roman" w:hAnsi="Times New Roman"/>
          <w:szCs w:val="24"/>
        </w:rPr>
        <w:t>0,48</w:t>
      </w:r>
      <w:r w:rsidR="002868D8" w:rsidRPr="006B6E6D">
        <w:rPr>
          <w:rFonts w:ascii="Times New Roman" w:hAnsi="Times New Roman"/>
          <w:szCs w:val="24"/>
        </w:rPr>
        <w:t>% .  U  20</w:t>
      </w:r>
      <w:r w:rsidR="00471EE5" w:rsidRPr="006B6E6D">
        <w:rPr>
          <w:rFonts w:ascii="Times New Roman" w:hAnsi="Times New Roman"/>
          <w:szCs w:val="24"/>
        </w:rPr>
        <w:t>22</w:t>
      </w:r>
      <w:r w:rsidR="002868D8" w:rsidRPr="006B6E6D">
        <w:rPr>
          <w:rFonts w:ascii="Times New Roman" w:hAnsi="Times New Roman"/>
          <w:szCs w:val="24"/>
        </w:rPr>
        <w:t xml:space="preserve">.  godini  prihodi  od  poreza planiraju se s međugodišnjim  </w:t>
      </w:r>
      <w:r w:rsidR="00471EE5" w:rsidRPr="006B6E6D">
        <w:rPr>
          <w:rFonts w:ascii="Times New Roman" w:hAnsi="Times New Roman"/>
          <w:szCs w:val="24"/>
        </w:rPr>
        <w:t>smanjenjem</w:t>
      </w:r>
      <w:r w:rsidR="002868D8" w:rsidRPr="006B6E6D">
        <w:rPr>
          <w:rFonts w:ascii="Times New Roman" w:hAnsi="Times New Roman"/>
          <w:szCs w:val="24"/>
        </w:rPr>
        <w:t xml:space="preserve"> od </w:t>
      </w:r>
      <w:r w:rsidR="00471EE5" w:rsidRPr="006B6E6D">
        <w:rPr>
          <w:rFonts w:ascii="Times New Roman" w:hAnsi="Times New Roman"/>
          <w:szCs w:val="24"/>
        </w:rPr>
        <w:t>2,83</w:t>
      </w:r>
      <w:r w:rsidR="002868D8" w:rsidRPr="006B6E6D">
        <w:rPr>
          <w:rFonts w:ascii="Times New Roman" w:hAnsi="Times New Roman"/>
          <w:szCs w:val="24"/>
        </w:rPr>
        <w:t xml:space="preserve">%, u  iznosu  od  </w:t>
      </w:r>
      <w:r w:rsidR="00471EE5" w:rsidRPr="006B6E6D">
        <w:rPr>
          <w:rFonts w:ascii="Times New Roman" w:hAnsi="Times New Roman"/>
          <w:szCs w:val="24"/>
        </w:rPr>
        <w:t>2.390.800</w:t>
      </w:r>
      <w:r w:rsidR="00E10FE5" w:rsidRPr="006B6E6D">
        <w:rPr>
          <w:rFonts w:ascii="Times New Roman" w:hAnsi="Times New Roman"/>
          <w:szCs w:val="24"/>
        </w:rPr>
        <w:t>,00</w:t>
      </w:r>
      <w:r w:rsidR="002868D8" w:rsidRPr="006B6E6D">
        <w:rPr>
          <w:rFonts w:ascii="Times New Roman" w:hAnsi="Times New Roman"/>
          <w:szCs w:val="24"/>
        </w:rPr>
        <w:t xml:space="preserve">  kn,  a  u  20</w:t>
      </w:r>
      <w:r w:rsidR="00471EE5" w:rsidRPr="006B6E6D">
        <w:rPr>
          <w:rFonts w:ascii="Times New Roman" w:hAnsi="Times New Roman"/>
          <w:szCs w:val="24"/>
        </w:rPr>
        <w:t>23</w:t>
      </w:r>
      <w:r w:rsidR="002868D8" w:rsidRPr="006B6E6D">
        <w:rPr>
          <w:rFonts w:ascii="Times New Roman" w:hAnsi="Times New Roman"/>
          <w:szCs w:val="24"/>
        </w:rPr>
        <w:t xml:space="preserve">.  godini  projicira  se </w:t>
      </w:r>
      <w:r w:rsidR="00471EE5" w:rsidRPr="006B6E6D">
        <w:rPr>
          <w:rFonts w:ascii="Times New Roman" w:hAnsi="Times New Roman"/>
          <w:szCs w:val="24"/>
        </w:rPr>
        <w:t xml:space="preserve"> u istom iznosu odnosno u iznosu od 2.390.800</w:t>
      </w:r>
      <w:r w:rsidR="00E10FE5" w:rsidRPr="006B6E6D">
        <w:rPr>
          <w:rFonts w:ascii="Times New Roman" w:hAnsi="Times New Roman"/>
          <w:szCs w:val="24"/>
        </w:rPr>
        <w:t>,00</w:t>
      </w:r>
      <w:r w:rsidR="00471EE5" w:rsidRPr="006B6E6D">
        <w:rPr>
          <w:rFonts w:ascii="Times New Roman" w:hAnsi="Times New Roman"/>
          <w:szCs w:val="24"/>
        </w:rPr>
        <w:t xml:space="preserve"> kn</w:t>
      </w:r>
      <w:r w:rsidR="002868D8" w:rsidRPr="006B6E6D">
        <w:rPr>
          <w:rFonts w:ascii="Times New Roman" w:hAnsi="Times New Roman"/>
          <w:szCs w:val="24"/>
        </w:rPr>
        <w:t>.</w:t>
      </w:r>
    </w:p>
    <w:p w:rsidR="00471EE5" w:rsidRPr="006B6E6D" w:rsidRDefault="00534DA6" w:rsidP="00685C08">
      <w:pPr>
        <w:ind w:left="360"/>
        <w:rPr>
          <w:rFonts w:ascii="Times New Roman" w:hAnsi="Times New Roman"/>
          <w:szCs w:val="24"/>
        </w:rPr>
      </w:pPr>
      <w:r w:rsidRPr="006B6E6D">
        <w:rPr>
          <w:rFonts w:ascii="Times New Roman" w:hAnsi="Times New Roman"/>
          <w:szCs w:val="24"/>
        </w:rPr>
        <w:t>•</w:t>
      </w:r>
      <w:r w:rsidR="002868D8" w:rsidRPr="006B6E6D">
        <w:rPr>
          <w:rFonts w:ascii="Times New Roman" w:hAnsi="Times New Roman"/>
          <w:szCs w:val="24"/>
        </w:rPr>
        <w:t xml:space="preserve">  </w:t>
      </w:r>
      <w:r w:rsidR="002868D8" w:rsidRPr="006B6E6D">
        <w:rPr>
          <w:rFonts w:ascii="Times New Roman" w:hAnsi="Times New Roman"/>
          <w:b/>
          <w:i/>
          <w:szCs w:val="24"/>
        </w:rPr>
        <w:t>Prihodi  od  poreza  i  prireza  na  dohodak</w:t>
      </w:r>
      <w:r w:rsidR="002868D8" w:rsidRPr="006B6E6D">
        <w:rPr>
          <w:rFonts w:ascii="Times New Roman" w:hAnsi="Times New Roman"/>
          <w:szCs w:val="24"/>
        </w:rPr>
        <w:t xml:space="preserve">  planiraju  se  za 20</w:t>
      </w:r>
      <w:r w:rsidR="00471EE5" w:rsidRPr="006B6E6D">
        <w:rPr>
          <w:rFonts w:ascii="Times New Roman" w:hAnsi="Times New Roman"/>
          <w:szCs w:val="24"/>
        </w:rPr>
        <w:t>21</w:t>
      </w:r>
      <w:r w:rsidR="002868D8" w:rsidRPr="006B6E6D">
        <w:rPr>
          <w:rFonts w:ascii="Times New Roman" w:hAnsi="Times New Roman"/>
          <w:szCs w:val="24"/>
        </w:rPr>
        <w:t xml:space="preserve">. godinu u iznosu od </w:t>
      </w:r>
      <w:r w:rsidRPr="006B6E6D">
        <w:rPr>
          <w:rFonts w:ascii="Times New Roman" w:hAnsi="Times New Roman"/>
          <w:szCs w:val="24"/>
        </w:rPr>
        <w:t xml:space="preserve">  </w:t>
      </w:r>
      <w:r w:rsidRPr="006B6E6D">
        <w:rPr>
          <w:rFonts w:ascii="Times New Roman" w:hAnsi="Times New Roman"/>
          <w:szCs w:val="24"/>
        </w:rPr>
        <w:br/>
        <w:t xml:space="preserve">   </w:t>
      </w:r>
      <w:r w:rsidR="00471EE5" w:rsidRPr="006B6E6D">
        <w:rPr>
          <w:rFonts w:ascii="Times New Roman" w:hAnsi="Times New Roman"/>
          <w:szCs w:val="24"/>
        </w:rPr>
        <w:t>1.530.486</w:t>
      </w:r>
      <w:r w:rsidR="00E10FE5" w:rsidRPr="006B6E6D">
        <w:rPr>
          <w:rFonts w:ascii="Times New Roman" w:hAnsi="Times New Roman"/>
          <w:szCs w:val="24"/>
        </w:rPr>
        <w:t>,00</w:t>
      </w:r>
      <w:r w:rsidR="002868D8" w:rsidRPr="006B6E6D">
        <w:rPr>
          <w:rFonts w:ascii="Times New Roman" w:hAnsi="Times New Roman"/>
          <w:szCs w:val="24"/>
        </w:rPr>
        <w:t xml:space="preserve"> kn, </w:t>
      </w:r>
      <w:r w:rsidR="00471EE5" w:rsidRPr="006B6E6D">
        <w:rPr>
          <w:rFonts w:ascii="Times New Roman" w:hAnsi="Times New Roman"/>
          <w:szCs w:val="24"/>
        </w:rPr>
        <w:br/>
      </w:r>
      <w:r w:rsidRPr="006B6E6D">
        <w:rPr>
          <w:rFonts w:ascii="Times New Roman" w:hAnsi="Times New Roman"/>
          <w:b/>
          <w:i/>
          <w:szCs w:val="24"/>
        </w:rPr>
        <w:t xml:space="preserve">• </w:t>
      </w:r>
      <w:r w:rsidR="002868D8" w:rsidRPr="006B6E6D">
        <w:rPr>
          <w:rFonts w:ascii="Times New Roman" w:hAnsi="Times New Roman"/>
          <w:b/>
          <w:i/>
          <w:szCs w:val="24"/>
        </w:rPr>
        <w:t xml:space="preserve"> Prihodi  od  poreza  na  imovinu</w:t>
      </w:r>
      <w:r w:rsidR="002868D8" w:rsidRPr="006B6E6D">
        <w:rPr>
          <w:rFonts w:ascii="Times New Roman" w:hAnsi="Times New Roman"/>
          <w:szCs w:val="24"/>
        </w:rPr>
        <w:t xml:space="preserve">  planiraju  se  za  20</w:t>
      </w:r>
      <w:r w:rsidR="00471EE5" w:rsidRPr="006B6E6D">
        <w:rPr>
          <w:rFonts w:ascii="Times New Roman" w:hAnsi="Times New Roman"/>
          <w:szCs w:val="24"/>
        </w:rPr>
        <w:t>21</w:t>
      </w:r>
      <w:r w:rsidR="002868D8" w:rsidRPr="006B6E6D">
        <w:rPr>
          <w:rFonts w:ascii="Times New Roman" w:hAnsi="Times New Roman"/>
          <w:szCs w:val="24"/>
        </w:rPr>
        <w:t xml:space="preserve">.  godinu u iznosu od </w:t>
      </w:r>
      <w:r w:rsidR="00471EE5" w:rsidRPr="006B6E6D">
        <w:rPr>
          <w:rFonts w:ascii="Times New Roman" w:hAnsi="Times New Roman"/>
          <w:szCs w:val="24"/>
        </w:rPr>
        <w:t>900</w:t>
      </w:r>
      <w:r w:rsidR="002868D8" w:rsidRPr="006B6E6D">
        <w:rPr>
          <w:rFonts w:ascii="Times New Roman" w:hAnsi="Times New Roman"/>
          <w:szCs w:val="24"/>
        </w:rPr>
        <w:t>.000,00 kn,</w:t>
      </w:r>
      <w:r w:rsidR="00471EE5" w:rsidRPr="006B6E6D">
        <w:rPr>
          <w:rFonts w:ascii="Times New Roman" w:hAnsi="Times New Roman"/>
          <w:szCs w:val="24"/>
        </w:rPr>
        <w:br/>
      </w:r>
      <w:r w:rsidRPr="006B6E6D">
        <w:rPr>
          <w:rStyle w:val="Naslov4Char"/>
          <w:rFonts w:ascii="Times New Roman" w:hAnsi="Times New Roman" w:cs="Times New Roman"/>
          <w:color w:val="auto"/>
          <w:szCs w:val="24"/>
        </w:rPr>
        <w:t xml:space="preserve">• </w:t>
      </w:r>
      <w:r w:rsidR="002868D8" w:rsidRPr="006B6E6D">
        <w:rPr>
          <w:rStyle w:val="Naslov4Char"/>
          <w:rFonts w:ascii="Times New Roman" w:hAnsi="Times New Roman" w:cs="Times New Roman"/>
          <w:color w:val="auto"/>
          <w:szCs w:val="24"/>
        </w:rPr>
        <w:t xml:space="preserve"> Prihodi  od  poreza  na  robu  i  usluge</w:t>
      </w:r>
      <w:r w:rsidR="002868D8" w:rsidRPr="006B6E6D">
        <w:rPr>
          <w:rFonts w:ascii="Times New Roman" w:hAnsi="Times New Roman"/>
          <w:szCs w:val="24"/>
        </w:rPr>
        <w:t xml:space="preserve">  planiraju  se  u  20</w:t>
      </w:r>
      <w:r w:rsidR="00471EE5" w:rsidRPr="006B6E6D">
        <w:rPr>
          <w:rFonts w:ascii="Times New Roman" w:hAnsi="Times New Roman"/>
          <w:szCs w:val="24"/>
        </w:rPr>
        <w:t>21</w:t>
      </w:r>
      <w:r w:rsidR="002868D8" w:rsidRPr="006B6E6D">
        <w:rPr>
          <w:rFonts w:ascii="Times New Roman" w:hAnsi="Times New Roman"/>
          <w:szCs w:val="24"/>
        </w:rPr>
        <w:t>. godini u iznosu od 30.000</w:t>
      </w:r>
      <w:r w:rsidR="00E10FE5" w:rsidRPr="006B6E6D">
        <w:rPr>
          <w:rFonts w:ascii="Times New Roman" w:hAnsi="Times New Roman"/>
          <w:szCs w:val="24"/>
        </w:rPr>
        <w:t>,00</w:t>
      </w:r>
      <w:r w:rsidR="00E10FE5" w:rsidRPr="006B6E6D">
        <w:rPr>
          <w:rFonts w:ascii="Times New Roman" w:hAnsi="Times New Roman"/>
          <w:szCs w:val="24"/>
        </w:rPr>
        <w:br/>
        <w:t xml:space="preserve">  </w:t>
      </w:r>
      <w:r w:rsidR="002868D8" w:rsidRPr="006B6E6D">
        <w:rPr>
          <w:rFonts w:ascii="Times New Roman" w:hAnsi="Times New Roman"/>
          <w:szCs w:val="24"/>
        </w:rPr>
        <w:t xml:space="preserve"> kn. </w:t>
      </w:r>
    </w:p>
    <w:p w:rsidR="00471EE5" w:rsidRPr="006B6E6D" w:rsidRDefault="00471EE5" w:rsidP="00471EE5">
      <w:pPr>
        <w:ind w:left="360"/>
        <w:rPr>
          <w:rFonts w:ascii="Times New Roman" w:hAnsi="Times New Roman"/>
          <w:szCs w:val="24"/>
        </w:rPr>
      </w:pPr>
    </w:p>
    <w:p w:rsidR="00471EE5" w:rsidRPr="006B6E6D" w:rsidRDefault="002868D8" w:rsidP="00157615">
      <w:pPr>
        <w:pStyle w:val="Naslov4"/>
        <w:numPr>
          <w:ilvl w:val="0"/>
          <w:numId w:val="13"/>
        </w:numPr>
        <w:rPr>
          <w:rFonts w:ascii="Times New Roman" w:hAnsi="Times New Roman" w:cs="Times New Roman"/>
          <w:color w:val="auto"/>
          <w:sz w:val="20"/>
        </w:rPr>
      </w:pPr>
      <w:r w:rsidRPr="006B6E6D">
        <w:rPr>
          <w:rFonts w:ascii="Times New Roman" w:hAnsi="Times New Roman" w:cs="Times New Roman"/>
          <w:color w:val="auto"/>
          <w:sz w:val="20"/>
        </w:rPr>
        <w:t>PRIHODI OD POMOĆI</w:t>
      </w:r>
      <w:r w:rsidR="00685C08" w:rsidRPr="006B6E6D">
        <w:rPr>
          <w:rFonts w:ascii="Times New Roman" w:hAnsi="Times New Roman" w:cs="Times New Roman"/>
          <w:color w:val="auto"/>
          <w:sz w:val="20"/>
        </w:rPr>
        <w:t xml:space="preserve"> </w:t>
      </w:r>
      <w:r w:rsidRPr="006B6E6D">
        <w:rPr>
          <w:rFonts w:ascii="Times New Roman" w:hAnsi="Times New Roman" w:cs="Times New Roman"/>
          <w:color w:val="auto"/>
          <w:sz w:val="20"/>
        </w:rPr>
        <w:t>IZ INOZEMSTVA I OD SUBJEKATA UNUTAR OPĆEG PRORAČUNA</w:t>
      </w:r>
    </w:p>
    <w:p w:rsidR="00D918E4" w:rsidRPr="006B6E6D" w:rsidRDefault="00471EE5" w:rsidP="00E10FE5">
      <w:pPr>
        <w:ind w:left="360"/>
        <w:jc w:val="both"/>
        <w:rPr>
          <w:rFonts w:ascii="Times New Roman" w:hAnsi="Times New Roman"/>
          <w:szCs w:val="24"/>
        </w:rPr>
      </w:pPr>
      <w:r w:rsidRPr="006B6E6D">
        <w:rPr>
          <w:rFonts w:ascii="Times New Roman" w:hAnsi="Times New Roman"/>
          <w:szCs w:val="24"/>
        </w:rPr>
        <w:t xml:space="preserve">      </w:t>
      </w:r>
      <w:r w:rsidR="002868D8" w:rsidRPr="006B6E6D">
        <w:rPr>
          <w:rFonts w:ascii="Times New Roman" w:hAnsi="Times New Roman"/>
          <w:szCs w:val="24"/>
        </w:rPr>
        <w:t>U 20</w:t>
      </w:r>
      <w:r w:rsidR="00685C08" w:rsidRPr="006B6E6D">
        <w:rPr>
          <w:rFonts w:ascii="Times New Roman" w:hAnsi="Times New Roman"/>
          <w:szCs w:val="24"/>
        </w:rPr>
        <w:t>21</w:t>
      </w:r>
      <w:r w:rsidR="002868D8" w:rsidRPr="006B6E6D">
        <w:rPr>
          <w:rFonts w:ascii="Times New Roman" w:hAnsi="Times New Roman"/>
          <w:szCs w:val="24"/>
        </w:rPr>
        <w:t xml:space="preserve">. godini prihodi od pomoći planiraju se u iznosu od  </w:t>
      </w:r>
      <w:r w:rsidR="00685C08" w:rsidRPr="006B6E6D">
        <w:rPr>
          <w:rFonts w:ascii="Times New Roman" w:hAnsi="Times New Roman"/>
          <w:szCs w:val="24"/>
        </w:rPr>
        <w:t>2.686.114</w:t>
      </w:r>
      <w:r w:rsidR="00E10FE5" w:rsidRPr="006B6E6D">
        <w:rPr>
          <w:rFonts w:ascii="Times New Roman" w:hAnsi="Times New Roman"/>
          <w:szCs w:val="24"/>
        </w:rPr>
        <w:t>,00</w:t>
      </w:r>
      <w:r w:rsidR="002868D8" w:rsidRPr="006B6E6D">
        <w:rPr>
          <w:rFonts w:ascii="Times New Roman" w:hAnsi="Times New Roman"/>
          <w:szCs w:val="24"/>
        </w:rPr>
        <w:t xml:space="preserve">  kn,  što  u  odnosu  na  20</w:t>
      </w:r>
      <w:r w:rsidR="00754ADF" w:rsidRPr="006B6E6D">
        <w:rPr>
          <w:rFonts w:ascii="Times New Roman" w:hAnsi="Times New Roman"/>
          <w:szCs w:val="24"/>
        </w:rPr>
        <w:t>20.  godinu  pred</w:t>
      </w:r>
      <w:r w:rsidR="002868D8" w:rsidRPr="006B6E6D">
        <w:rPr>
          <w:rFonts w:ascii="Times New Roman" w:hAnsi="Times New Roman"/>
          <w:szCs w:val="24"/>
        </w:rPr>
        <w:t xml:space="preserve">stavlja </w:t>
      </w:r>
      <w:r w:rsidR="00754ADF" w:rsidRPr="006B6E6D">
        <w:rPr>
          <w:rFonts w:ascii="Times New Roman" w:hAnsi="Times New Roman"/>
          <w:szCs w:val="24"/>
        </w:rPr>
        <w:t>poveća</w:t>
      </w:r>
      <w:r w:rsidR="002868D8" w:rsidRPr="006B6E6D">
        <w:rPr>
          <w:rFonts w:ascii="Times New Roman" w:hAnsi="Times New Roman"/>
          <w:szCs w:val="24"/>
        </w:rPr>
        <w:t xml:space="preserve">nje od </w:t>
      </w:r>
      <w:r w:rsidR="00754ADF" w:rsidRPr="006B6E6D">
        <w:rPr>
          <w:rFonts w:ascii="Times New Roman" w:hAnsi="Times New Roman"/>
          <w:szCs w:val="24"/>
        </w:rPr>
        <w:t>12,97</w:t>
      </w:r>
      <w:r w:rsidR="002868D8" w:rsidRPr="006B6E6D">
        <w:rPr>
          <w:rFonts w:ascii="Times New Roman" w:hAnsi="Times New Roman"/>
          <w:szCs w:val="24"/>
        </w:rPr>
        <w:t xml:space="preserve">%. </w:t>
      </w:r>
      <w:r w:rsidR="00754ADF" w:rsidRPr="006B6E6D">
        <w:rPr>
          <w:rFonts w:ascii="Times New Roman" w:hAnsi="Times New Roman"/>
          <w:szCs w:val="24"/>
        </w:rPr>
        <w:t xml:space="preserve"> </w:t>
      </w:r>
      <w:r w:rsidR="002868D8" w:rsidRPr="006B6E6D">
        <w:rPr>
          <w:rFonts w:ascii="Times New Roman" w:hAnsi="Times New Roman"/>
          <w:szCs w:val="24"/>
        </w:rPr>
        <w:t>Za 20</w:t>
      </w:r>
      <w:r w:rsidR="00754ADF" w:rsidRPr="006B6E6D">
        <w:rPr>
          <w:rFonts w:ascii="Times New Roman" w:hAnsi="Times New Roman"/>
          <w:szCs w:val="24"/>
        </w:rPr>
        <w:t>22</w:t>
      </w:r>
      <w:r w:rsidR="002868D8" w:rsidRPr="006B6E6D">
        <w:rPr>
          <w:rFonts w:ascii="Times New Roman" w:hAnsi="Times New Roman"/>
          <w:szCs w:val="24"/>
        </w:rPr>
        <w:t xml:space="preserve">. godinu prihodi od pomoći planiraju se u iznosu od </w:t>
      </w:r>
      <w:r w:rsidR="00754ADF" w:rsidRPr="006B6E6D">
        <w:rPr>
          <w:rFonts w:ascii="Times New Roman" w:hAnsi="Times New Roman"/>
          <w:szCs w:val="24"/>
        </w:rPr>
        <w:t>2.568.80</w:t>
      </w:r>
      <w:r w:rsidR="00E10FE5" w:rsidRPr="006B6E6D">
        <w:rPr>
          <w:rFonts w:ascii="Times New Roman" w:hAnsi="Times New Roman"/>
          <w:szCs w:val="24"/>
        </w:rPr>
        <w:t>,00</w:t>
      </w:r>
      <w:r w:rsidR="002868D8" w:rsidRPr="006B6E6D">
        <w:rPr>
          <w:rFonts w:ascii="Times New Roman" w:hAnsi="Times New Roman"/>
          <w:szCs w:val="24"/>
        </w:rPr>
        <w:t xml:space="preserve"> kn (</w:t>
      </w:r>
      <w:r w:rsidR="00754ADF" w:rsidRPr="006B6E6D">
        <w:rPr>
          <w:rFonts w:ascii="Times New Roman" w:hAnsi="Times New Roman"/>
          <w:szCs w:val="24"/>
        </w:rPr>
        <w:t>smanje</w:t>
      </w:r>
      <w:r w:rsidR="002868D8" w:rsidRPr="006B6E6D">
        <w:rPr>
          <w:rFonts w:ascii="Times New Roman" w:hAnsi="Times New Roman"/>
          <w:szCs w:val="24"/>
        </w:rPr>
        <w:t xml:space="preserve">nje za </w:t>
      </w:r>
      <w:r w:rsidR="00754ADF" w:rsidRPr="006B6E6D">
        <w:rPr>
          <w:rFonts w:ascii="Times New Roman" w:hAnsi="Times New Roman"/>
          <w:szCs w:val="24"/>
        </w:rPr>
        <w:t>4,37</w:t>
      </w:r>
      <w:r w:rsidR="002868D8" w:rsidRPr="006B6E6D">
        <w:rPr>
          <w:rFonts w:ascii="Times New Roman" w:hAnsi="Times New Roman"/>
          <w:szCs w:val="24"/>
        </w:rPr>
        <w:t>% u odnosu na 20</w:t>
      </w:r>
      <w:r w:rsidR="00754ADF" w:rsidRPr="006B6E6D">
        <w:rPr>
          <w:rFonts w:ascii="Times New Roman" w:hAnsi="Times New Roman"/>
          <w:szCs w:val="24"/>
        </w:rPr>
        <w:t>21</w:t>
      </w:r>
      <w:r w:rsidR="002868D8" w:rsidRPr="006B6E6D">
        <w:rPr>
          <w:rFonts w:ascii="Times New Roman" w:hAnsi="Times New Roman"/>
          <w:szCs w:val="24"/>
        </w:rPr>
        <w:t>. godinu), a u 20</w:t>
      </w:r>
      <w:r w:rsidR="00754ADF" w:rsidRPr="006B6E6D">
        <w:rPr>
          <w:rFonts w:ascii="Times New Roman" w:hAnsi="Times New Roman"/>
          <w:szCs w:val="24"/>
        </w:rPr>
        <w:t>23</w:t>
      </w:r>
      <w:r w:rsidR="002868D8" w:rsidRPr="006B6E6D">
        <w:rPr>
          <w:rFonts w:ascii="Times New Roman" w:hAnsi="Times New Roman"/>
          <w:szCs w:val="24"/>
        </w:rPr>
        <w:t xml:space="preserve">. godini isti se planiraju u iznosu od </w:t>
      </w:r>
      <w:r w:rsidR="00754ADF" w:rsidRPr="006B6E6D">
        <w:rPr>
          <w:rFonts w:ascii="Times New Roman" w:hAnsi="Times New Roman"/>
          <w:szCs w:val="24"/>
        </w:rPr>
        <w:t>2.588.800</w:t>
      </w:r>
      <w:r w:rsidR="00E10FE5" w:rsidRPr="006B6E6D">
        <w:rPr>
          <w:rFonts w:ascii="Times New Roman" w:hAnsi="Times New Roman"/>
          <w:szCs w:val="24"/>
        </w:rPr>
        <w:t>,00</w:t>
      </w:r>
      <w:r w:rsidR="002868D8" w:rsidRPr="006B6E6D">
        <w:rPr>
          <w:rFonts w:ascii="Times New Roman" w:hAnsi="Times New Roman"/>
          <w:szCs w:val="24"/>
        </w:rPr>
        <w:t xml:space="preserve"> kn (</w:t>
      </w:r>
      <w:r w:rsidR="00754ADF" w:rsidRPr="006B6E6D">
        <w:rPr>
          <w:rFonts w:ascii="Times New Roman" w:hAnsi="Times New Roman"/>
          <w:szCs w:val="24"/>
        </w:rPr>
        <w:t>povećanje od 0,78</w:t>
      </w:r>
      <w:r w:rsidR="002868D8" w:rsidRPr="006B6E6D">
        <w:rPr>
          <w:rFonts w:ascii="Times New Roman" w:hAnsi="Times New Roman"/>
          <w:szCs w:val="24"/>
        </w:rPr>
        <w:t>% u odnosu na 20</w:t>
      </w:r>
      <w:r w:rsidR="00754ADF" w:rsidRPr="006B6E6D">
        <w:rPr>
          <w:rFonts w:ascii="Times New Roman" w:hAnsi="Times New Roman"/>
          <w:szCs w:val="24"/>
        </w:rPr>
        <w:t>22</w:t>
      </w:r>
      <w:r w:rsidR="002868D8" w:rsidRPr="006B6E6D">
        <w:rPr>
          <w:rFonts w:ascii="Times New Roman" w:hAnsi="Times New Roman"/>
          <w:szCs w:val="24"/>
        </w:rPr>
        <w:t>. godinu).</w:t>
      </w:r>
    </w:p>
    <w:p w:rsidR="00F5761F" w:rsidRPr="006B6E6D" w:rsidRDefault="00F5761F" w:rsidP="00D918E4">
      <w:pPr>
        <w:ind w:firstLine="708"/>
        <w:rPr>
          <w:rFonts w:ascii="Times New Roman" w:hAnsi="Times New Roman"/>
          <w:szCs w:val="24"/>
        </w:rPr>
      </w:pPr>
    </w:p>
    <w:p w:rsidR="00D918E4" w:rsidRPr="006B6E6D" w:rsidRDefault="00D918E4" w:rsidP="00D918E4">
      <w:pPr>
        <w:ind w:firstLine="708"/>
        <w:rPr>
          <w:rFonts w:ascii="Times New Roman" w:hAnsi="Times New Roman"/>
          <w:szCs w:val="24"/>
        </w:rPr>
      </w:pPr>
      <w:r w:rsidRPr="006B6E6D">
        <w:rPr>
          <w:rFonts w:ascii="Times New Roman" w:hAnsi="Times New Roman"/>
          <w:szCs w:val="24"/>
        </w:rPr>
        <w:t>Struktura planiranih prihoda od pomoći obzirom na proračunske korisnike i godine planiranja je slijedeća:</w:t>
      </w:r>
    </w:p>
    <w:tbl>
      <w:tblPr>
        <w:tblStyle w:val="Reetkatablice"/>
        <w:tblW w:w="0" w:type="auto"/>
        <w:tblLook w:val="04A0"/>
      </w:tblPr>
      <w:tblGrid>
        <w:gridCol w:w="1942"/>
        <w:gridCol w:w="1942"/>
        <w:gridCol w:w="1942"/>
        <w:gridCol w:w="1943"/>
        <w:gridCol w:w="1943"/>
      </w:tblGrid>
      <w:tr w:rsidR="00D918E4" w:rsidRPr="006B6E6D" w:rsidTr="00D918E4">
        <w:tc>
          <w:tcPr>
            <w:tcW w:w="1942" w:type="dxa"/>
            <w:shd w:val="clear" w:color="auto" w:fill="C6D9F1" w:themeFill="text2" w:themeFillTint="33"/>
          </w:tcPr>
          <w:p w:rsidR="00D918E4" w:rsidRPr="006B6E6D" w:rsidRDefault="00D918E4" w:rsidP="00D918E4">
            <w:pPr>
              <w:jc w:val="center"/>
              <w:rPr>
                <w:rFonts w:ascii="Times New Roman" w:hAnsi="Times New Roman"/>
                <w:b/>
                <w:szCs w:val="24"/>
              </w:rPr>
            </w:pPr>
            <w:r w:rsidRPr="006B6E6D">
              <w:rPr>
                <w:rFonts w:ascii="Times New Roman" w:hAnsi="Times New Roman"/>
                <w:b/>
                <w:szCs w:val="24"/>
              </w:rPr>
              <w:t>PRORAČUNSKI KORISNIK</w:t>
            </w:r>
          </w:p>
        </w:tc>
        <w:tc>
          <w:tcPr>
            <w:tcW w:w="1942" w:type="dxa"/>
            <w:shd w:val="clear" w:color="auto" w:fill="C6D9F1" w:themeFill="text2" w:themeFillTint="33"/>
          </w:tcPr>
          <w:p w:rsidR="00D918E4" w:rsidRPr="006B6E6D" w:rsidRDefault="00D918E4" w:rsidP="00D918E4">
            <w:pPr>
              <w:jc w:val="center"/>
              <w:rPr>
                <w:rFonts w:ascii="Times New Roman" w:hAnsi="Times New Roman"/>
                <w:b/>
                <w:szCs w:val="24"/>
              </w:rPr>
            </w:pPr>
            <w:r w:rsidRPr="006B6E6D">
              <w:rPr>
                <w:rFonts w:ascii="Times New Roman" w:hAnsi="Times New Roman"/>
                <w:b/>
                <w:szCs w:val="24"/>
              </w:rPr>
              <w:t>2020.</w:t>
            </w:r>
          </w:p>
          <w:p w:rsidR="00D918E4" w:rsidRPr="006B6E6D" w:rsidRDefault="00D918E4" w:rsidP="00D918E4">
            <w:pPr>
              <w:jc w:val="center"/>
              <w:rPr>
                <w:rFonts w:ascii="Times New Roman" w:hAnsi="Times New Roman"/>
                <w:b/>
                <w:szCs w:val="24"/>
              </w:rPr>
            </w:pPr>
            <w:r w:rsidRPr="006B6E6D">
              <w:rPr>
                <w:rFonts w:ascii="Times New Roman" w:hAnsi="Times New Roman"/>
                <w:b/>
                <w:szCs w:val="24"/>
              </w:rPr>
              <w:t>II Izmjene i dopune</w:t>
            </w:r>
          </w:p>
        </w:tc>
        <w:tc>
          <w:tcPr>
            <w:tcW w:w="1942" w:type="dxa"/>
            <w:shd w:val="clear" w:color="auto" w:fill="C6D9F1" w:themeFill="text2" w:themeFillTint="33"/>
          </w:tcPr>
          <w:p w:rsidR="00D918E4" w:rsidRPr="006B6E6D" w:rsidRDefault="00D918E4" w:rsidP="00D918E4">
            <w:pPr>
              <w:jc w:val="center"/>
              <w:rPr>
                <w:rFonts w:ascii="Times New Roman" w:hAnsi="Times New Roman"/>
                <w:b/>
                <w:szCs w:val="24"/>
              </w:rPr>
            </w:pPr>
          </w:p>
          <w:p w:rsidR="00D918E4" w:rsidRPr="006B6E6D" w:rsidRDefault="00D918E4" w:rsidP="00D918E4">
            <w:pPr>
              <w:jc w:val="center"/>
              <w:rPr>
                <w:rFonts w:ascii="Times New Roman" w:hAnsi="Times New Roman"/>
                <w:b/>
                <w:szCs w:val="24"/>
              </w:rPr>
            </w:pPr>
            <w:r w:rsidRPr="006B6E6D">
              <w:rPr>
                <w:rFonts w:ascii="Times New Roman" w:hAnsi="Times New Roman"/>
                <w:b/>
                <w:szCs w:val="24"/>
              </w:rPr>
              <w:t>2021.</w:t>
            </w:r>
          </w:p>
        </w:tc>
        <w:tc>
          <w:tcPr>
            <w:tcW w:w="1943" w:type="dxa"/>
            <w:shd w:val="clear" w:color="auto" w:fill="C6D9F1" w:themeFill="text2" w:themeFillTint="33"/>
          </w:tcPr>
          <w:p w:rsidR="00D918E4" w:rsidRPr="006B6E6D" w:rsidRDefault="00D918E4" w:rsidP="00D918E4">
            <w:pPr>
              <w:jc w:val="center"/>
              <w:rPr>
                <w:rFonts w:ascii="Times New Roman" w:hAnsi="Times New Roman"/>
                <w:b/>
                <w:szCs w:val="24"/>
              </w:rPr>
            </w:pPr>
          </w:p>
          <w:p w:rsidR="00D918E4" w:rsidRPr="006B6E6D" w:rsidRDefault="00D918E4" w:rsidP="00D918E4">
            <w:pPr>
              <w:jc w:val="center"/>
              <w:rPr>
                <w:rFonts w:ascii="Times New Roman" w:hAnsi="Times New Roman"/>
                <w:b/>
                <w:szCs w:val="24"/>
              </w:rPr>
            </w:pPr>
            <w:r w:rsidRPr="006B6E6D">
              <w:rPr>
                <w:rFonts w:ascii="Times New Roman" w:hAnsi="Times New Roman"/>
                <w:b/>
                <w:szCs w:val="24"/>
              </w:rPr>
              <w:t>2022.</w:t>
            </w:r>
          </w:p>
        </w:tc>
        <w:tc>
          <w:tcPr>
            <w:tcW w:w="1943" w:type="dxa"/>
            <w:shd w:val="clear" w:color="auto" w:fill="C6D9F1" w:themeFill="text2" w:themeFillTint="33"/>
          </w:tcPr>
          <w:p w:rsidR="00D918E4" w:rsidRPr="006B6E6D" w:rsidRDefault="00D918E4" w:rsidP="00D918E4">
            <w:pPr>
              <w:jc w:val="center"/>
              <w:rPr>
                <w:rFonts w:ascii="Times New Roman" w:hAnsi="Times New Roman"/>
                <w:b/>
                <w:szCs w:val="24"/>
              </w:rPr>
            </w:pPr>
          </w:p>
          <w:p w:rsidR="00D918E4" w:rsidRPr="006B6E6D" w:rsidRDefault="00D918E4" w:rsidP="00D918E4">
            <w:pPr>
              <w:jc w:val="center"/>
              <w:rPr>
                <w:rFonts w:ascii="Times New Roman" w:hAnsi="Times New Roman"/>
                <w:b/>
                <w:szCs w:val="24"/>
              </w:rPr>
            </w:pPr>
            <w:r w:rsidRPr="006B6E6D">
              <w:rPr>
                <w:rFonts w:ascii="Times New Roman" w:hAnsi="Times New Roman"/>
                <w:b/>
                <w:szCs w:val="24"/>
              </w:rPr>
              <w:t>2023.</w:t>
            </w:r>
          </w:p>
        </w:tc>
      </w:tr>
      <w:tr w:rsidR="00D918E4" w:rsidRPr="006B6E6D" w:rsidTr="00D918E4">
        <w:tc>
          <w:tcPr>
            <w:tcW w:w="1942" w:type="dxa"/>
          </w:tcPr>
          <w:p w:rsidR="00D918E4" w:rsidRPr="006B6E6D" w:rsidRDefault="00D918E4" w:rsidP="00D918E4">
            <w:pPr>
              <w:rPr>
                <w:rFonts w:ascii="Times New Roman" w:hAnsi="Times New Roman"/>
                <w:szCs w:val="24"/>
              </w:rPr>
            </w:pPr>
            <w:r w:rsidRPr="006B6E6D">
              <w:rPr>
                <w:rFonts w:ascii="Times New Roman" w:hAnsi="Times New Roman"/>
                <w:szCs w:val="24"/>
              </w:rPr>
              <w:t>Polivalentni kulturni centar</w:t>
            </w:r>
          </w:p>
        </w:tc>
        <w:tc>
          <w:tcPr>
            <w:tcW w:w="1942" w:type="dxa"/>
          </w:tcPr>
          <w:p w:rsidR="00D918E4" w:rsidRPr="006B6E6D" w:rsidRDefault="003866AC" w:rsidP="00D918E4">
            <w:pPr>
              <w:jc w:val="center"/>
              <w:rPr>
                <w:rFonts w:ascii="Times New Roman" w:hAnsi="Times New Roman"/>
                <w:szCs w:val="24"/>
              </w:rPr>
            </w:pPr>
            <w:r w:rsidRPr="006B6E6D">
              <w:rPr>
                <w:rFonts w:ascii="Times New Roman" w:hAnsi="Times New Roman"/>
                <w:szCs w:val="24"/>
              </w:rPr>
              <w:t>200</w:t>
            </w:r>
            <w:r w:rsidR="00D918E4" w:rsidRPr="006B6E6D">
              <w:rPr>
                <w:rFonts w:ascii="Times New Roman" w:hAnsi="Times New Roman"/>
                <w:szCs w:val="24"/>
              </w:rPr>
              <w:t>.000,00</w:t>
            </w:r>
          </w:p>
        </w:tc>
        <w:tc>
          <w:tcPr>
            <w:tcW w:w="1942" w:type="dxa"/>
          </w:tcPr>
          <w:p w:rsidR="00D918E4" w:rsidRPr="006B6E6D" w:rsidRDefault="003866AC" w:rsidP="00D918E4">
            <w:pPr>
              <w:jc w:val="center"/>
              <w:rPr>
                <w:rFonts w:ascii="Times New Roman" w:hAnsi="Times New Roman"/>
                <w:szCs w:val="24"/>
              </w:rPr>
            </w:pPr>
            <w:r w:rsidRPr="006B6E6D">
              <w:rPr>
                <w:rFonts w:ascii="Times New Roman" w:hAnsi="Times New Roman"/>
                <w:szCs w:val="24"/>
              </w:rPr>
              <w:t>200.000,00</w:t>
            </w:r>
          </w:p>
        </w:tc>
        <w:tc>
          <w:tcPr>
            <w:tcW w:w="1943" w:type="dxa"/>
          </w:tcPr>
          <w:p w:rsidR="00D918E4" w:rsidRPr="006B6E6D" w:rsidRDefault="003866AC" w:rsidP="00D918E4">
            <w:pPr>
              <w:jc w:val="center"/>
              <w:rPr>
                <w:rFonts w:ascii="Times New Roman" w:hAnsi="Times New Roman"/>
                <w:szCs w:val="24"/>
              </w:rPr>
            </w:pPr>
            <w:r w:rsidRPr="006B6E6D">
              <w:rPr>
                <w:rFonts w:ascii="Times New Roman" w:hAnsi="Times New Roman"/>
                <w:szCs w:val="24"/>
              </w:rPr>
              <w:t>200.000,00</w:t>
            </w:r>
          </w:p>
        </w:tc>
        <w:tc>
          <w:tcPr>
            <w:tcW w:w="1943" w:type="dxa"/>
          </w:tcPr>
          <w:p w:rsidR="00D918E4" w:rsidRPr="006B6E6D" w:rsidRDefault="003866AC" w:rsidP="00D918E4">
            <w:pPr>
              <w:jc w:val="center"/>
              <w:rPr>
                <w:rFonts w:ascii="Times New Roman" w:hAnsi="Times New Roman"/>
                <w:szCs w:val="24"/>
              </w:rPr>
            </w:pPr>
            <w:r w:rsidRPr="006B6E6D">
              <w:rPr>
                <w:rFonts w:ascii="Times New Roman" w:hAnsi="Times New Roman"/>
                <w:szCs w:val="24"/>
              </w:rPr>
              <w:t>200.000,00</w:t>
            </w:r>
          </w:p>
        </w:tc>
      </w:tr>
    </w:tbl>
    <w:p w:rsidR="00D918E4" w:rsidRPr="006B6E6D" w:rsidRDefault="00D918E4" w:rsidP="00D918E4">
      <w:pPr>
        <w:tabs>
          <w:tab w:val="left" w:pos="921"/>
        </w:tabs>
        <w:rPr>
          <w:rFonts w:ascii="Times New Roman" w:hAnsi="Times New Roman"/>
          <w:szCs w:val="24"/>
        </w:rPr>
      </w:pPr>
    </w:p>
    <w:p w:rsidR="0022772F" w:rsidRPr="006B6E6D" w:rsidRDefault="0022772F" w:rsidP="00D918E4">
      <w:pPr>
        <w:tabs>
          <w:tab w:val="left" w:pos="921"/>
        </w:tabs>
        <w:rPr>
          <w:rFonts w:ascii="Times New Roman" w:hAnsi="Times New Roman"/>
        </w:rPr>
      </w:pPr>
    </w:p>
    <w:p w:rsidR="00D918E4" w:rsidRPr="006B6E6D" w:rsidRDefault="00D918E4" w:rsidP="00D918E4">
      <w:pPr>
        <w:tabs>
          <w:tab w:val="left" w:pos="921"/>
        </w:tabs>
        <w:rPr>
          <w:rFonts w:ascii="Times New Roman" w:hAnsi="Times New Roman"/>
        </w:rPr>
      </w:pPr>
      <w:r w:rsidRPr="006B6E6D">
        <w:rPr>
          <w:rFonts w:ascii="Times New Roman" w:hAnsi="Times New Roman"/>
        </w:rPr>
        <w:t>Pomoći koje planira ostvariti Općina Grožnjan Grisignana  u 2021. godini iznose 2.6</w:t>
      </w:r>
      <w:r w:rsidR="008C0D58" w:rsidRPr="006B6E6D">
        <w:rPr>
          <w:rFonts w:ascii="Times New Roman" w:hAnsi="Times New Roman"/>
        </w:rPr>
        <w:t>32</w:t>
      </w:r>
      <w:r w:rsidRPr="006B6E6D">
        <w:rPr>
          <w:rFonts w:ascii="Times New Roman" w:hAnsi="Times New Roman"/>
        </w:rPr>
        <w:t>.</w:t>
      </w:r>
      <w:r w:rsidR="008C0D58" w:rsidRPr="006B6E6D">
        <w:rPr>
          <w:rFonts w:ascii="Times New Roman" w:hAnsi="Times New Roman"/>
        </w:rPr>
        <w:t>3</w:t>
      </w:r>
      <w:r w:rsidRPr="006B6E6D">
        <w:rPr>
          <w:rFonts w:ascii="Times New Roman" w:hAnsi="Times New Roman"/>
        </w:rPr>
        <w:t>14</w:t>
      </w:r>
      <w:r w:rsidR="00E10FE5" w:rsidRPr="006B6E6D">
        <w:rPr>
          <w:rFonts w:ascii="Times New Roman" w:hAnsi="Times New Roman"/>
        </w:rPr>
        <w:t>,00</w:t>
      </w:r>
      <w:r w:rsidRPr="006B6E6D">
        <w:rPr>
          <w:rFonts w:ascii="Times New Roman" w:hAnsi="Times New Roman"/>
        </w:rPr>
        <w:t xml:space="preserve"> kn. </w:t>
      </w:r>
      <w:r w:rsidRPr="006B6E6D">
        <w:rPr>
          <w:rFonts w:ascii="Times New Roman" w:hAnsi="Times New Roman"/>
        </w:rPr>
        <w:br/>
        <w:t>Pomoći se planiraju za:</w:t>
      </w:r>
    </w:p>
    <w:p w:rsidR="00534DA6" w:rsidRPr="006B6E6D" w:rsidRDefault="00D918E4" w:rsidP="00D918E4">
      <w:pPr>
        <w:tabs>
          <w:tab w:val="left" w:pos="921"/>
        </w:tabs>
        <w:rPr>
          <w:rFonts w:ascii="Times New Roman" w:hAnsi="Times New Roman"/>
        </w:rPr>
      </w:pPr>
      <w:r w:rsidRPr="006B6E6D">
        <w:rPr>
          <w:rFonts w:ascii="Times New Roman" w:hAnsi="Times New Roman"/>
        </w:rPr>
        <w:t xml:space="preserve">-    </w:t>
      </w:r>
      <w:r w:rsidR="00862F10" w:rsidRPr="006B6E6D">
        <w:rPr>
          <w:rFonts w:ascii="Times New Roman" w:hAnsi="Times New Roman"/>
        </w:rPr>
        <w:t xml:space="preserve">Projekt „Luka </w:t>
      </w:r>
      <w:proofErr w:type="spellStart"/>
      <w:r w:rsidR="00862F10" w:rsidRPr="006B6E6D">
        <w:rPr>
          <w:rFonts w:ascii="Times New Roman" w:hAnsi="Times New Roman"/>
        </w:rPr>
        <w:t>Bastia</w:t>
      </w:r>
      <w:proofErr w:type="spellEnd"/>
      <w:r w:rsidR="00862F10" w:rsidRPr="006B6E6D">
        <w:rPr>
          <w:rFonts w:ascii="Times New Roman" w:hAnsi="Times New Roman"/>
        </w:rPr>
        <w:t>“</w:t>
      </w:r>
      <w:r w:rsidR="004C0794" w:rsidRPr="006B6E6D">
        <w:rPr>
          <w:rFonts w:ascii="Times New Roman" w:hAnsi="Times New Roman"/>
        </w:rPr>
        <w:t xml:space="preserve"> </w:t>
      </w:r>
      <w:r w:rsidR="007D1F31" w:rsidRPr="006B6E6D">
        <w:rPr>
          <w:rFonts w:ascii="Times New Roman" w:hAnsi="Times New Roman"/>
        </w:rPr>
        <w:t xml:space="preserve">                                                     </w:t>
      </w:r>
      <w:r w:rsidR="004C0794" w:rsidRPr="006B6E6D">
        <w:rPr>
          <w:rFonts w:ascii="Times New Roman" w:hAnsi="Times New Roman"/>
        </w:rPr>
        <w:t>100.000</w:t>
      </w:r>
      <w:r w:rsidR="00E10FE5" w:rsidRPr="006B6E6D">
        <w:rPr>
          <w:rFonts w:ascii="Times New Roman" w:hAnsi="Times New Roman"/>
        </w:rPr>
        <w:t>,00</w:t>
      </w:r>
      <w:r w:rsidR="004C0794" w:rsidRPr="006B6E6D">
        <w:rPr>
          <w:rFonts w:ascii="Times New Roman" w:hAnsi="Times New Roman"/>
        </w:rPr>
        <w:t xml:space="preserve"> kn</w:t>
      </w:r>
      <w:r w:rsidR="004C0794" w:rsidRPr="006B6E6D">
        <w:rPr>
          <w:rFonts w:ascii="Times New Roman" w:hAnsi="Times New Roman"/>
        </w:rPr>
        <w:br/>
        <w:t xml:space="preserve">-    Projekt sa OŠ Oprtalj  </w:t>
      </w:r>
      <w:r w:rsidR="007D1F31" w:rsidRPr="006B6E6D">
        <w:rPr>
          <w:rFonts w:ascii="Times New Roman" w:hAnsi="Times New Roman"/>
        </w:rPr>
        <w:t xml:space="preserve">                                                       </w:t>
      </w:r>
      <w:r w:rsidR="004C0794" w:rsidRPr="006B6E6D">
        <w:rPr>
          <w:rFonts w:ascii="Times New Roman" w:hAnsi="Times New Roman"/>
        </w:rPr>
        <w:t>50.000</w:t>
      </w:r>
      <w:r w:rsidR="00E10FE5" w:rsidRPr="006B6E6D">
        <w:rPr>
          <w:rFonts w:ascii="Times New Roman" w:hAnsi="Times New Roman"/>
        </w:rPr>
        <w:t>,00</w:t>
      </w:r>
      <w:r w:rsidR="004C0794" w:rsidRPr="006B6E6D">
        <w:rPr>
          <w:rFonts w:ascii="Times New Roman" w:hAnsi="Times New Roman"/>
        </w:rPr>
        <w:t xml:space="preserve"> kn</w:t>
      </w:r>
      <w:r w:rsidR="004C0794" w:rsidRPr="006B6E6D">
        <w:rPr>
          <w:rFonts w:ascii="Times New Roman" w:hAnsi="Times New Roman"/>
        </w:rPr>
        <w:br/>
        <w:t xml:space="preserve">-    Održavanje </w:t>
      </w:r>
      <w:proofErr w:type="spellStart"/>
      <w:r w:rsidR="004C0794" w:rsidRPr="006B6E6D">
        <w:rPr>
          <w:rFonts w:ascii="Times New Roman" w:hAnsi="Times New Roman"/>
        </w:rPr>
        <w:t>Parenzane</w:t>
      </w:r>
      <w:proofErr w:type="spellEnd"/>
      <w:r w:rsidR="004C0794" w:rsidRPr="006B6E6D">
        <w:rPr>
          <w:rFonts w:ascii="Times New Roman" w:hAnsi="Times New Roman"/>
        </w:rPr>
        <w:t xml:space="preserve"> </w:t>
      </w:r>
      <w:r w:rsidR="007D1F31" w:rsidRPr="006B6E6D">
        <w:rPr>
          <w:rFonts w:ascii="Times New Roman" w:hAnsi="Times New Roman"/>
        </w:rPr>
        <w:t xml:space="preserve">                                                       </w:t>
      </w:r>
      <w:r w:rsidR="004C0794" w:rsidRPr="006B6E6D">
        <w:rPr>
          <w:rFonts w:ascii="Times New Roman" w:hAnsi="Times New Roman"/>
        </w:rPr>
        <w:t>25.000</w:t>
      </w:r>
      <w:r w:rsidR="00E10FE5" w:rsidRPr="006B6E6D">
        <w:rPr>
          <w:rFonts w:ascii="Times New Roman" w:hAnsi="Times New Roman"/>
        </w:rPr>
        <w:t>,00</w:t>
      </w:r>
      <w:r w:rsidR="004C0794" w:rsidRPr="006B6E6D">
        <w:rPr>
          <w:rFonts w:ascii="Times New Roman" w:hAnsi="Times New Roman"/>
        </w:rPr>
        <w:t xml:space="preserve"> kn</w:t>
      </w:r>
      <w:r w:rsidR="004C0794" w:rsidRPr="006B6E6D">
        <w:rPr>
          <w:rFonts w:ascii="Times New Roman" w:hAnsi="Times New Roman"/>
        </w:rPr>
        <w:br/>
        <w:t xml:space="preserve">-    Izrada dokumentacije za asfaltiranje cesta </w:t>
      </w:r>
      <w:r w:rsidR="007D1F31" w:rsidRPr="006B6E6D">
        <w:rPr>
          <w:rFonts w:ascii="Times New Roman" w:hAnsi="Times New Roman"/>
        </w:rPr>
        <w:t xml:space="preserve">                      </w:t>
      </w:r>
      <w:r w:rsidR="004C0794" w:rsidRPr="006B6E6D">
        <w:rPr>
          <w:rFonts w:ascii="Times New Roman" w:hAnsi="Times New Roman"/>
        </w:rPr>
        <w:t>150.000</w:t>
      </w:r>
      <w:r w:rsidR="00E10FE5" w:rsidRPr="006B6E6D">
        <w:rPr>
          <w:rFonts w:ascii="Times New Roman" w:hAnsi="Times New Roman"/>
        </w:rPr>
        <w:t>,00</w:t>
      </w:r>
      <w:r w:rsidR="004C0794" w:rsidRPr="006B6E6D">
        <w:rPr>
          <w:rFonts w:ascii="Times New Roman" w:hAnsi="Times New Roman"/>
        </w:rPr>
        <w:t xml:space="preserve"> kn</w:t>
      </w:r>
      <w:r w:rsidR="004C0794" w:rsidRPr="006B6E6D">
        <w:rPr>
          <w:rFonts w:ascii="Times New Roman" w:hAnsi="Times New Roman"/>
        </w:rPr>
        <w:br/>
        <w:t xml:space="preserve">-    </w:t>
      </w:r>
      <w:r w:rsidR="008C0D58" w:rsidRPr="006B6E6D">
        <w:rPr>
          <w:rFonts w:ascii="Times New Roman" w:hAnsi="Times New Roman"/>
        </w:rPr>
        <w:t xml:space="preserve">Digitalizacija                                                </w:t>
      </w:r>
      <w:r w:rsidR="007D1F31" w:rsidRPr="006B6E6D">
        <w:rPr>
          <w:rFonts w:ascii="Times New Roman" w:hAnsi="Times New Roman"/>
        </w:rPr>
        <w:t xml:space="preserve">                    </w:t>
      </w:r>
      <w:r w:rsidR="008C0D58" w:rsidRPr="006B6E6D">
        <w:rPr>
          <w:rFonts w:ascii="Times New Roman" w:hAnsi="Times New Roman"/>
        </w:rPr>
        <w:t>152.000</w:t>
      </w:r>
      <w:r w:rsidR="00E10FE5" w:rsidRPr="006B6E6D">
        <w:rPr>
          <w:rFonts w:ascii="Times New Roman" w:hAnsi="Times New Roman"/>
        </w:rPr>
        <w:t>,00</w:t>
      </w:r>
      <w:r w:rsidR="007D1F31" w:rsidRPr="006B6E6D">
        <w:rPr>
          <w:rFonts w:ascii="Times New Roman" w:hAnsi="Times New Roman"/>
        </w:rPr>
        <w:t xml:space="preserve"> kn</w:t>
      </w:r>
      <w:r w:rsidR="007D1F31" w:rsidRPr="006B6E6D">
        <w:rPr>
          <w:rFonts w:ascii="Times New Roman" w:hAnsi="Times New Roman"/>
        </w:rPr>
        <w:br/>
        <w:t>-    Rekonstrukcija postojeće javne rasvjete                          450.000</w:t>
      </w:r>
      <w:r w:rsidR="00E10FE5" w:rsidRPr="006B6E6D">
        <w:rPr>
          <w:rFonts w:ascii="Times New Roman" w:hAnsi="Times New Roman"/>
        </w:rPr>
        <w:t>,00</w:t>
      </w:r>
      <w:r w:rsidR="007D1F31" w:rsidRPr="006B6E6D">
        <w:rPr>
          <w:rFonts w:ascii="Times New Roman" w:hAnsi="Times New Roman"/>
        </w:rPr>
        <w:t xml:space="preserve"> kn</w:t>
      </w:r>
      <w:r w:rsidR="007D1F31" w:rsidRPr="006B6E6D">
        <w:rPr>
          <w:rFonts w:ascii="Times New Roman" w:hAnsi="Times New Roman"/>
        </w:rPr>
        <w:br/>
        <w:t>-    Izgradnja javne rasvjete                                                   100.000</w:t>
      </w:r>
      <w:r w:rsidR="00E10FE5" w:rsidRPr="006B6E6D">
        <w:rPr>
          <w:rFonts w:ascii="Times New Roman" w:hAnsi="Times New Roman"/>
        </w:rPr>
        <w:t>,00</w:t>
      </w:r>
      <w:r w:rsidR="007D1F31" w:rsidRPr="006B6E6D">
        <w:rPr>
          <w:rFonts w:ascii="Times New Roman" w:hAnsi="Times New Roman"/>
        </w:rPr>
        <w:t xml:space="preserve"> kn</w:t>
      </w:r>
      <w:r w:rsidR="007D1F31" w:rsidRPr="006B6E6D">
        <w:rPr>
          <w:rFonts w:ascii="Times New Roman" w:hAnsi="Times New Roman"/>
        </w:rPr>
        <w:br/>
        <w:t xml:space="preserve">-    Izgradnja boćališta u </w:t>
      </w:r>
      <w:proofErr w:type="spellStart"/>
      <w:r w:rsidR="007D1F31" w:rsidRPr="006B6E6D">
        <w:rPr>
          <w:rFonts w:ascii="Times New Roman" w:hAnsi="Times New Roman"/>
        </w:rPr>
        <w:t>Završju</w:t>
      </w:r>
      <w:proofErr w:type="spellEnd"/>
      <w:r w:rsidR="007D1F31" w:rsidRPr="006B6E6D">
        <w:rPr>
          <w:rFonts w:ascii="Times New Roman" w:hAnsi="Times New Roman"/>
        </w:rPr>
        <w:t xml:space="preserve">                                             30.000</w:t>
      </w:r>
      <w:r w:rsidR="00E10FE5" w:rsidRPr="006B6E6D">
        <w:rPr>
          <w:rFonts w:ascii="Times New Roman" w:hAnsi="Times New Roman"/>
        </w:rPr>
        <w:t>,00</w:t>
      </w:r>
      <w:r w:rsidR="007D1F31" w:rsidRPr="006B6E6D">
        <w:rPr>
          <w:rFonts w:ascii="Times New Roman" w:hAnsi="Times New Roman"/>
        </w:rPr>
        <w:t xml:space="preserve"> kn</w:t>
      </w:r>
      <w:r w:rsidR="007D1F31" w:rsidRPr="006B6E6D">
        <w:rPr>
          <w:rFonts w:ascii="Times New Roman" w:hAnsi="Times New Roman"/>
        </w:rPr>
        <w:br/>
      </w:r>
      <w:r w:rsidR="007D1F31" w:rsidRPr="006B6E6D">
        <w:rPr>
          <w:rFonts w:ascii="Times New Roman" w:hAnsi="Times New Roman"/>
        </w:rPr>
        <w:lastRenderedPageBreak/>
        <w:t>-    Odmorište stanica Grožnjan                                               50.000</w:t>
      </w:r>
      <w:r w:rsidR="00E10FE5" w:rsidRPr="006B6E6D">
        <w:rPr>
          <w:rFonts w:ascii="Times New Roman" w:hAnsi="Times New Roman"/>
        </w:rPr>
        <w:t>,00</w:t>
      </w:r>
      <w:r w:rsidR="007D1F31" w:rsidRPr="006B6E6D">
        <w:rPr>
          <w:rFonts w:ascii="Times New Roman" w:hAnsi="Times New Roman"/>
        </w:rPr>
        <w:t xml:space="preserve"> kn</w:t>
      </w:r>
      <w:r w:rsidR="007D1F31" w:rsidRPr="006B6E6D">
        <w:rPr>
          <w:rFonts w:ascii="Times New Roman" w:hAnsi="Times New Roman"/>
        </w:rPr>
        <w:br/>
        <w:t xml:space="preserve">-    Dječje igralište </w:t>
      </w:r>
      <w:proofErr w:type="spellStart"/>
      <w:r w:rsidR="007D1F31" w:rsidRPr="006B6E6D">
        <w:rPr>
          <w:rFonts w:ascii="Times New Roman" w:hAnsi="Times New Roman"/>
        </w:rPr>
        <w:t>Šterna</w:t>
      </w:r>
      <w:proofErr w:type="spellEnd"/>
      <w:r w:rsidR="007D1F31" w:rsidRPr="006B6E6D">
        <w:rPr>
          <w:rFonts w:ascii="Times New Roman" w:hAnsi="Times New Roman"/>
        </w:rPr>
        <w:t xml:space="preserve">                                                        50.000</w:t>
      </w:r>
      <w:r w:rsidR="00E10FE5" w:rsidRPr="006B6E6D">
        <w:rPr>
          <w:rFonts w:ascii="Times New Roman" w:hAnsi="Times New Roman"/>
        </w:rPr>
        <w:t>,00</w:t>
      </w:r>
      <w:r w:rsidR="007D1F31" w:rsidRPr="006B6E6D">
        <w:rPr>
          <w:rFonts w:ascii="Times New Roman" w:hAnsi="Times New Roman"/>
        </w:rPr>
        <w:t xml:space="preserve"> kn</w:t>
      </w:r>
      <w:r w:rsidR="007D1F31" w:rsidRPr="006B6E6D">
        <w:rPr>
          <w:rFonts w:ascii="Times New Roman" w:hAnsi="Times New Roman"/>
        </w:rPr>
        <w:br/>
        <w:t xml:space="preserve">-    Muzej maslinovog ulja u </w:t>
      </w:r>
      <w:proofErr w:type="spellStart"/>
      <w:r w:rsidR="007D1F31" w:rsidRPr="006B6E6D">
        <w:rPr>
          <w:rFonts w:ascii="Times New Roman" w:hAnsi="Times New Roman"/>
        </w:rPr>
        <w:t>Završju</w:t>
      </w:r>
      <w:proofErr w:type="spellEnd"/>
      <w:r w:rsidR="007D1F31" w:rsidRPr="006B6E6D">
        <w:rPr>
          <w:rFonts w:ascii="Times New Roman" w:hAnsi="Times New Roman"/>
        </w:rPr>
        <w:t xml:space="preserve">                                    150.000</w:t>
      </w:r>
      <w:r w:rsidR="00E10FE5" w:rsidRPr="006B6E6D">
        <w:rPr>
          <w:rFonts w:ascii="Times New Roman" w:hAnsi="Times New Roman"/>
        </w:rPr>
        <w:t>,00</w:t>
      </w:r>
      <w:r w:rsidR="007D1F31" w:rsidRPr="006B6E6D">
        <w:rPr>
          <w:rFonts w:ascii="Times New Roman" w:hAnsi="Times New Roman"/>
        </w:rPr>
        <w:t xml:space="preserve"> kn</w:t>
      </w:r>
      <w:r w:rsidR="007D1F31" w:rsidRPr="006B6E6D">
        <w:rPr>
          <w:rFonts w:ascii="Times New Roman" w:hAnsi="Times New Roman"/>
        </w:rPr>
        <w:br/>
        <w:t xml:space="preserve">-    Radovi na Šetnici u Grožnjanu </w:t>
      </w:r>
      <w:r w:rsidR="004E3CB5" w:rsidRPr="006B6E6D">
        <w:rPr>
          <w:rFonts w:ascii="Times New Roman" w:hAnsi="Times New Roman"/>
        </w:rPr>
        <w:t xml:space="preserve">                                       </w:t>
      </w:r>
      <w:r w:rsidR="007D1F31" w:rsidRPr="006B6E6D">
        <w:rPr>
          <w:rFonts w:ascii="Times New Roman" w:hAnsi="Times New Roman"/>
        </w:rPr>
        <w:t>150.000</w:t>
      </w:r>
      <w:r w:rsidR="00E10FE5" w:rsidRPr="006B6E6D">
        <w:rPr>
          <w:rFonts w:ascii="Times New Roman" w:hAnsi="Times New Roman"/>
        </w:rPr>
        <w:t>,00</w:t>
      </w:r>
      <w:r w:rsidR="007D1F31" w:rsidRPr="006B6E6D">
        <w:rPr>
          <w:rFonts w:ascii="Times New Roman" w:hAnsi="Times New Roman"/>
        </w:rPr>
        <w:t xml:space="preserve"> kn</w:t>
      </w:r>
      <w:r w:rsidR="007D1F31" w:rsidRPr="006B6E6D">
        <w:rPr>
          <w:rFonts w:ascii="Times New Roman" w:hAnsi="Times New Roman"/>
        </w:rPr>
        <w:br/>
        <w:t xml:space="preserve">-    Sanacija crkve Sv. Vida (popravak krova) </w:t>
      </w:r>
      <w:r w:rsidR="004E3CB5" w:rsidRPr="006B6E6D">
        <w:rPr>
          <w:rFonts w:ascii="Times New Roman" w:hAnsi="Times New Roman"/>
        </w:rPr>
        <w:t xml:space="preserve">                     </w:t>
      </w:r>
      <w:r w:rsidR="007D1F31" w:rsidRPr="006B6E6D">
        <w:rPr>
          <w:rFonts w:ascii="Times New Roman" w:hAnsi="Times New Roman"/>
        </w:rPr>
        <w:t>150.000</w:t>
      </w:r>
      <w:r w:rsidR="00E10FE5" w:rsidRPr="006B6E6D">
        <w:rPr>
          <w:rFonts w:ascii="Times New Roman" w:hAnsi="Times New Roman"/>
        </w:rPr>
        <w:t>,00</w:t>
      </w:r>
      <w:r w:rsidR="007D1F31" w:rsidRPr="006B6E6D">
        <w:rPr>
          <w:rFonts w:ascii="Times New Roman" w:hAnsi="Times New Roman"/>
        </w:rPr>
        <w:t xml:space="preserve"> kn</w:t>
      </w:r>
      <w:r w:rsidR="007D1F31" w:rsidRPr="006B6E6D">
        <w:rPr>
          <w:rFonts w:ascii="Times New Roman" w:hAnsi="Times New Roman"/>
        </w:rPr>
        <w:br/>
        <w:t xml:space="preserve">-    Sanacija Zvonika u Grožnjanu </w:t>
      </w:r>
      <w:r w:rsidR="004E3CB5" w:rsidRPr="006B6E6D">
        <w:rPr>
          <w:rFonts w:ascii="Times New Roman" w:hAnsi="Times New Roman"/>
        </w:rPr>
        <w:t xml:space="preserve">                                       </w:t>
      </w:r>
      <w:r w:rsidR="007D1F31" w:rsidRPr="006B6E6D">
        <w:rPr>
          <w:rFonts w:ascii="Times New Roman" w:hAnsi="Times New Roman"/>
        </w:rPr>
        <w:t>100.000</w:t>
      </w:r>
      <w:r w:rsidR="00E10FE5" w:rsidRPr="006B6E6D">
        <w:rPr>
          <w:rFonts w:ascii="Times New Roman" w:hAnsi="Times New Roman"/>
        </w:rPr>
        <w:t>,00</w:t>
      </w:r>
      <w:r w:rsidR="007D1F31" w:rsidRPr="006B6E6D">
        <w:rPr>
          <w:rFonts w:ascii="Times New Roman" w:hAnsi="Times New Roman"/>
        </w:rPr>
        <w:t xml:space="preserve"> kn</w:t>
      </w:r>
      <w:r w:rsidR="007D1F31" w:rsidRPr="006B6E6D">
        <w:rPr>
          <w:rFonts w:ascii="Times New Roman" w:hAnsi="Times New Roman"/>
        </w:rPr>
        <w:br/>
        <w:t xml:space="preserve">-    Sanacija Crkve u </w:t>
      </w:r>
      <w:proofErr w:type="spellStart"/>
      <w:r w:rsidR="007D1F31" w:rsidRPr="006B6E6D">
        <w:rPr>
          <w:rFonts w:ascii="Times New Roman" w:hAnsi="Times New Roman"/>
        </w:rPr>
        <w:t>Kostanjici</w:t>
      </w:r>
      <w:proofErr w:type="spellEnd"/>
      <w:r w:rsidR="007D1F31" w:rsidRPr="006B6E6D">
        <w:rPr>
          <w:rFonts w:ascii="Times New Roman" w:hAnsi="Times New Roman"/>
        </w:rPr>
        <w:t xml:space="preserve"> </w:t>
      </w:r>
      <w:r w:rsidR="004E3CB5" w:rsidRPr="006B6E6D">
        <w:rPr>
          <w:rFonts w:ascii="Times New Roman" w:hAnsi="Times New Roman"/>
        </w:rPr>
        <w:t xml:space="preserve">                                           </w:t>
      </w:r>
      <w:r w:rsidR="007D1F31" w:rsidRPr="006B6E6D">
        <w:rPr>
          <w:rFonts w:ascii="Times New Roman" w:hAnsi="Times New Roman"/>
        </w:rPr>
        <w:t>200.000</w:t>
      </w:r>
      <w:r w:rsidR="00E10FE5" w:rsidRPr="006B6E6D">
        <w:rPr>
          <w:rFonts w:ascii="Times New Roman" w:hAnsi="Times New Roman"/>
        </w:rPr>
        <w:t>,00</w:t>
      </w:r>
      <w:r w:rsidR="007D1F31" w:rsidRPr="006B6E6D">
        <w:rPr>
          <w:rFonts w:ascii="Times New Roman" w:hAnsi="Times New Roman"/>
        </w:rPr>
        <w:t xml:space="preserve"> kn</w:t>
      </w:r>
      <w:r w:rsidR="007D1F31" w:rsidRPr="006B6E6D">
        <w:rPr>
          <w:rFonts w:ascii="Times New Roman" w:hAnsi="Times New Roman"/>
        </w:rPr>
        <w:br/>
        <w:t xml:space="preserve">-    Restauratorski radovi u crkvi Sv. Ivana </w:t>
      </w:r>
      <w:r w:rsidR="004E3CB5" w:rsidRPr="006B6E6D">
        <w:rPr>
          <w:rFonts w:ascii="Times New Roman" w:hAnsi="Times New Roman"/>
        </w:rPr>
        <w:t xml:space="preserve">                           </w:t>
      </w:r>
      <w:r w:rsidR="007D1F31" w:rsidRPr="006B6E6D">
        <w:rPr>
          <w:rFonts w:ascii="Times New Roman" w:hAnsi="Times New Roman"/>
        </w:rPr>
        <w:t>30.000</w:t>
      </w:r>
      <w:r w:rsidR="00E10FE5" w:rsidRPr="006B6E6D">
        <w:rPr>
          <w:rFonts w:ascii="Times New Roman" w:hAnsi="Times New Roman"/>
        </w:rPr>
        <w:t>,00</w:t>
      </w:r>
      <w:r w:rsidR="007D1F31" w:rsidRPr="006B6E6D">
        <w:rPr>
          <w:rFonts w:ascii="Times New Roman" w:hAnsi="Times New Roman"/>
        </w:rPr>
        <w:t xml:space="preserve"> kn</w:t>
      </w:r>
      <w:r w:rsidR="007D1F31" w:rsidRPr="006B6E6D">
        <w:rPr>
          <w:rFonts w:ascii="Times New Roman" w:hAnsi="Times New Roman"/>
        </w:rPr>
        <w:br/>
        <w:t xml:space="preserve">-    Uređenje međukatne konstrukcije </w:t>
      </w:r>
      <w:r w:rsidR="004E3CB5" w:rsidRPr="006B6E6D">
        <w:rPr>
          <w:rFonts w:ascii="Times New Roman" w:hAnsi="Times New Roman"/>
        </w:rPr>
        <w:br/>
        <w:t xml:space="preserve">   </w:t>
      </w:r>
      <w:r w:rsidR="007D1F31" w:rsidRPr="006B6E6D">
        <w:rPr>
          <w:rFonts w:ascii="Times New Roman" w:hAnsi="Times New Roman"/>
        </w:rPr>
        <w:t xml:space="preserve"> (1. kata)  kaštela </w:t>
      </w:r>
      <w:proofErr w:type="spellStart"/>
      <w:r w:rsidR="007D1F31" w:rsidRPr="006B6E6D">
        <w:rPr>
          <w:rFonts w:ascii="Times New Roman" w:hAnsi="Times New Roman"/>
        </w:rPr>
        <w:t>Contarini</w:t>
      </w:r>
      <w:proofErr w:type="spellEnd"/>
      <w:r w:rsidR="007D1F31" w:rsidRPr="006B6E6D">
        <w:rPr>
          <w:rFonts w:ascii="Times New Roman" w:hAnsi="Times New Roman"/>
        </w:rPr>
        <w:t xml:space="preserve"> u </w:t>
      </w:r>
      <w:proofErr w:type="spellStart"/>
      <w:r w:rsidR="007D1F31" w:rsidRPr="006B6E6D">
        <w:rPr>
          <w:rFonts w:ascii="Times New Roman" w:hAnsi="Times New Roman"/>
        </w:rPr>
        <w:t>Završju</w:t>
      </w:r>
      <w:proofErr w:type="spellEnd"/>
      <w:r w:rsidR="007D1F31" w:rsidRPr="006B6E6D">
        <w:rPr>
          <w:rFonts w:ascii="Times New Roman" w:hAnsi="Times New Roman"/>
        </w:rPr>
        <w:t xml:space="preserve"> </w:t>
      </w:r>
      <w:r w:rsidR="004E3CB5" w:rsidRPr="006B6E6D">
        <w:rPr>
          <w:rFonts w:ascii="Times New Roman" w:hAnsi="Times New Roman"/>
        </w:rPr>
        <w:t xml:space="preserve">                              </w:t>
      </w:r>
      <w:r w:rsidR="007D1F31" w:rsidRPr="006B6E6D">
        <w:rPr>
          <w:rFonts w:ascii="Times New Roman" w:hAnsi="Times New Roman"/>
        </w:rPr>
        <w:t>150.000</w:t>
      </w:r>
      <w:r w:rsidR="00E10FE5" w:rsidRPr="006B6E6D">
        <w:rPr>
          <w:rFonts w:ascii="Times New Roman" w:hAnsi="Times New Roman"/>
        </w:rPr>
        <w:t>,00</w:t>
      </w:r>
      <w:r w:rsidR="007D1F31" w:rsidRPr="006B6E6D">
        <w:rPr>
          <w:rFonts w:ascii="Times New Roman" w:hAnsi="Times New Roman"/>
        </w:rPr>
        <w:t xml:space="preserve"> kn</w:t>
      </w:r>
      <w:r w:rsidR="007D1F31" w:rsidRPr="006B6E6D">
        <w:rPr>
          <w:rFonts w:ascii="Times New Roman" w:hAnsi="Times New Roman"/>
        </w:rPr>
        <w:br/>
        <w:t>-    PUR 2020-2027</w:t>
      </w:r>
      <w:r w:rsidR="004E3CB5" w:rsidRPr="006B6E6D">
        <w:rPr>
          <w:rFonts w:ascii="Times New Roman" w:hAnsi="Times New Roman"/>
        </w:rPr>
        <w:t xml:space="preserve">                                                               </w:t>
      </w:r>
      <w:r w:rsidR="007D1F31" w:rsidRPr="006B6E6D">
        <w:rPr>
          <w:rFonts w:ascii="Times New Roman" w:hAnsi="Times New Roman"/>
        </w:rPr>
        <w:t xml:space="preserve"> 80.000</w:t>
      </w:r>
      <w:r w:rsidR="00E10FE5" w:rsidRPr="006B6E6D">
        <w:rPr>
          <w:rFonts w:ascii="Times New Roman" w:hAnsi="Times New Roman"/>
        </w:rPr>
        <w:t>,00</w:t>
      </w:r>
      <w:r w:rsidR="007D1F31" w:rsidRPr="006B6E6D">
        <w:rPr>
          <w:rFonts w:ascii="Times New Roman" w:hAnsi="Times New Roman"/>
        </w:rPr>
        <w:t xml:space="preserve"> kn </w:t>
      </w:r>
      <w:r w:rsidR="007D1F31" w:rsidRPr="006B6E6D">
        <w:rPr>
          <w:rFonts w:ascii="Times New Roman" w:hAnsi="Times New Roman"/>
        </w:rPr>
        <w:br/>
        <w:t xml:space="preserve">-    Konzervatorska podloga kaštel </w:t>
      </w:r>
      <w:proofErr w:type="spellStart"/>
      <w:r w:rsidR="007D1F31" w:rsidRPr="006B6E6D">
        <w:rPr>
          <w:rFonts w:ascii="Times New Roman" w:hAnsi="Times New Roman"/>
        </w:rPr>
        <w:t>Contarini</w:t>
      </w:r>
      <w:proofErr w:type="spellEnd"/>
      <w:r w:rsidR="007D1F31" w:rsidRPr="006B6E6D">
        <w:rPr>
          <w:rFonts w:ascii="Times New Roman" w:hAnsi="Times New Roman"/>
        </w:rPr>
        <w:t xml:space="preserve"> </w:t>
      </w:r>
      <w:proofErr w:type="spellStart"/>
      <w:r w:rsidR="007D1F31" w:rsidRPr="006B6E6D">
        <w:rPr>
          <w:rFonts w:ascii="Times New Roman" w:hAnsi="Times New Roman"/>
        </w:rPr>
        <w:t>Završje</w:t>
      </w:r>
      <w:proofErr w:type="spellEnd"/>
      <w:r w:rsidR="004E3CB5" w:rsidRPr="006B6E6D">
        <w:rPr>
          <w:rFonts w:ascii="Times New Roman" w:hAnsi="Times New Roman"/>
        </w:rPr>
        <w:t xml:space="preserve">          100.000</w:t>
      </w:r>
      <w:r w:rsidR="00E10FE5" w:rsidRPr="006B6E6D">
        <w:rPr>
          <w:rFonts w:ascii="Times New Roman" w:hAnsi="Times New Roman"/>
        </w:rPr>
        <w:t>,00</w:t>
      </w:r>
      <w:r w:rsidR="004E3CB5" w:rsidRPr="006B6E6D">
        <w:rPr>
          <w:rFonts w:ascii="Times New Roman" w:hAnsi="Times New Roman"/>
        </w:rPr>
        <w:t xml:space="preserve"> kn</w:t>
      </w:r>
      <w:r w:rsidR="004E3CB5" w:rsidRPr="006B6E6D">
        <w:rPr>
          <w:rFonts w:ascii="Times New Roman" w:hAnsi="Times New Roman"/>
        </w:rPr>
        <w:br/>
        <w:t xml:space="preserve">-    </w:t>
      </w:r>
      <w:r w:rsidR="000D13E2" w:rsidRPr="006B6E6D">
        <w:rPr>
          <w:rFonts w:ascii="Times New Roman" w:hAnsi="Times New Roman"/>
        </w:rPr>
        <w:t>Razni projekti</w:t>
      </w:r>
      <w:r w:rsidR="004E3CB5" w:rsidRPr="006B6E6D">
        <w:rPr>
          <w:rFonts w:ascii="Times New Roman" w:hAnsi="Times New Roman"/>
        </w:rPr>
        <w:t xml:space="preserve">                                                               </w:t>
      </w:r>
      <w:r w:rsidR="000D13E2" w:rsidRPr="006B6E6D">
        <w:rPr>
          <w:rFonts w:ascii="Times New Roman" w:hAnsi="Times New Roman"/>
        </w:rPr>
        <w:t xml:space="preserve">   </w:t>
      </w:r>
      <w:r w:rsidR="00F3318D" w:rsidRPr="006B6E6D">
        <w:rPr>
          <w:rFonts w:ascii="Times New Roman" w:hAnsi="Times New Roman"/>
        </w:rPr>
        <w:t>124.414</w:t>
      </w:r>
      <w:r w:rsidR="00E10FE5" w:rsidRPr="006B6E6D">
        <w:rPr>
          <w:rFonts w:ascii="Times New Roman" w:hAnsi="Times New Roman"/>
        </w:rPr>
        <w:t>,00</w:t>
      </w:r>
      <w:r w:rsidR="004C0794" w:rsidRPr="006B6E6D">
        <w:rPr>
          <w:rFonts w:ascii="Times New Roman" w:hAnsi="Times New Roman"/>
        </w:rPr>
        <w:t xml:space="preserve"> kn</w:t>
      </w:r>
      <w:r w:rsidR="004C0794" w:rsidRPr="006B6E6D">
        <w:rPr>
          <w:rFonts w:ascii="Times New Roman" w:hAnsi="Times New Roman"/>
        </w:rPr>
        <w:br/>
        <w:t xml:space="preserve">-    </w:t>
      </w:r>
      <w:r w:rsidR="004E3CB5" w:rsidRPr="006B6E6D">
        <w:rPr>
          <w:rFonts w:ascii="Times New Roman" w:hAnsi="Times New Roman"/>
        </w:rPr>
        <w:t>Polivalentni kulturni centar                                             240.900</w:t>
      </w:r>
      <w:r w:rsidR="00E10FE5" w:rsidRPr="006B6E6D">
        <w:rPr>
          <w:rFonts w:ascii="Times New Roman" w:hAnsi="Times New Roman"/>
        </w:rPr>
        <w:t>,00</w:t>
      </w:r>
      <w:r w:rsidR="004E3CB5" w:rsidRPr="006B6E6D">
        <w:rPr>
          <w:rFonts w:ascii="Times New Roman" w:hAnsi="Times New Roman"/>
        </w:rPr>
        <w:t xml:space="preserve"> kn</w:t>
      </w:r>
      <w:r w:rsidR="000D13E2" w:rsidRPr="006B6E6D">
        <w:rPr>
          <w:rFonts w:ascii="Times New Roman" w:hAnsi="Times New Roman"/>
        </w:rPr>
        <w:t>.</w:t>
      </w:r>
    </w:p>
    <w:p w:rsidR="00534DA6" w:rsidRPr="00C9763F" w:rsidRDefault="00534DA6" w:rsidP="00534DA6">
      <w:pPr>
        <w:rPr>
          <w:rFonts w:ascii="Times New Roman" w:hAnsi="Times New Roman"/>
          <w:sz w:val="24"/>
          <w:szCs w:val="24"/>
        </w:rPr>
      </w:pPr>
    </w:p>
    <w:p w:rsidR="00534DA6" w:rsidRPr="006B6E6D" w:rsidRDefault="00534DA6" w:rsidP="00157615">
      <w:pPr>
        <w:pStyle w:val="Naslov4"/>
        <w:numPr>
          <w:ilvl w:val="0"/>
          <w:numId w:val="13"/>
        </w:numPr>
        <w:rPr>
          <w:rFonts w:ascii="Times New Roman" w:hAnsi="Times New Roman" w:cs="Times New Roman"/>
          <w:color w:val="auto"/>
          <w:sz w:val="20"/>
        </w:rPr>
      </w:pPr>
      <w:r w:rsidRPr="006B6E6D">
        <w:rPr>
          <w:rFonts w:ascii="Times New Roman" w:hAnsi="Times New Roman" w:cs="Times New Roman"/>
          <w:color w:val="auto"/>
          <w:sz w:val="20"/>
        </w:rPr>
        <w:t>PRIHODI OD IMOVINE</w:t>
      </w:r>
    </w:p>
    <w:p w:rsidR="00534DA6" w:rsidRPr="006B6E6D" w:rsidRDefault="00534DA6" w:rsidP="00DA58B3">
      <w:pPr>
        <w:jc w:val="both"/>
        <w:rPr>
          <w:rFonts w:ascii="Times New Roman" w:hAnsi="Times New Roman"/>
          <w:szCs w:val="24"/>
        </w:rPr>
      </w:pPr>
      <w:r w:rsidRPr="006B6E6D">
        <w:rPr>
          <w:rFonts w:ascii="Times New Roman" w:hAnsi="Times New Roman"/>
          <w:szCs w:val="24"/>
        </w:rPr>
        <w:t>U 2021. godini prihodi od imovine planiraju se u iznosu od 1.325.250</w:t>
      </w:r>
      <w:r w:rsidR="00E10FE5" w:rsidRPr="006B6E6D">
        <w:rPr>
          <w:rFonts w:ascii="Times New Roman" w:hAnsi="Times New Roman"/>
          <w:szCs w:val="24"/>
        </w:rPr>
        <w:t>,00</w:t>
      </w:r>
      <w:r w:rsidRPr="006B6E6D">
        <w:rPr>
          <w:rFonts w:ascii="Times New Roman" w:hAnsi="Times New Roman"/>
          <w:szCs w:val="24"/>
        </w:rPr>
        <w:t xml:space="preserve"> kn (povećanje od 37,63% u odnosu na II izmjene  i  dopune  za  2020.  godinu),  za  2022.  godinu  ova  vrsta prihoda planira u iznosu od 1.332.600</w:t>
      </w:r>
      <w:r w:rsidR="00E10FE5" w:rsidRPr="006B6E6D">
        <w:rPr>
          <w:rFonts w:ascii="Times New Roman" w:hAnsi="Times New Roman"/>
          <w:szCs w:val="24"/>
        </w:rPr>
        <w:t>,00 kn</w:t>
      </w:r>
      <w:r w:rsidRPr="006B6E6D">
        <w:rPr>
          <w:rFonts w:ascii="Times New Roman" w:hAnsi="Times New Roman"/>
          <w:szCs w:val="24"/>
        </w:rPr>
        <w:t>, dok se za 2023. godinu prihodi od imovine planiraju u iznosu od 1.312.600</w:t>
      </w:r>
      <w:r w:rsidR="00E10FE5" w:rsidRPr="006B6E6D">
        <w:rPr>
          <w:rFonts w:ascii="Times New Roman" w:hAnsi="Times New Roman"/>
          <w:szCs w:val="24"/>
        </w:rPr>
        <w:t>,00</w:t>
      </w:r>
      <w:r w:rsidRPr="006B6E6D">
        <w:rPr>
          <w:rFonts w:ascii="Times New Roman" w:hAnsi="Times New Roman"/>
          <w:szCs w:val="24"/>
        </w:rPr>
        <w:t xml:space="preserve"> kn (smanjenje od 1,5%). </w:t>
      </w:r>
    </w:p>
    <w:p w:rsidR="00F72036" w:rsidRPr="006B6E6D" w:rsidRDefault="00534DA6" w:rsidP="00DA58B3">
      <w:pPr>
        <w:jc w:val="both"/>
        <w:rPr>
          <w:rFonts w:ascii="Times New Roman" w:hAnsi="Times New Roman"/>
          <w:szCs w:val="24"/>
        </w:rPr>
      </w:pPr>
      <w:r w:rsidRPr="006B6E6D">
        <w:rPr>
          <w:rFonts w:ascii="Times New Roman" w:hAnsi="Times New Roman"/>
          <w:szCs w:val="24"/>
        </w:rPr>
        <w:t xml:space="preserve">• </w:t>
      </w:r>
      <w:r w:rsidRPr="006B6E6D">
        <w:rPr>
          <w:rFonts w:ascii="Times New Roman" w:hAnsi="Times New Roman"/>
          <w:b/>
          <w:i/>
          <w:szCs w:val="24"/>
        </w:rPr>
        <w:t>Prihodi od financijske imovine</w:t>
      </w:r>
      <w:r w:rsidRPr="006B6E6D">
        <w:rPr>
          <w:rFonts w:ascii="Times New Roman" w:hAnsi="Times New Roman"/>
          <w:szCs w:val="24"/>
        </w:rPr>
        <w:t xml:space="preserve"> planiraju se u 2021. godini u iznosu od  </w:t>
      </w:r>
      <w:r w:rsidR="00342927" w:rsidRPr="006B6E6D">
        <w:rPr>
          <w:rFonts w:ascii="Times New Roman" w:hAnsi="Times New Roman"/>
          <w:szCs w:val="24"/>
        </w:rPr>
        <w:t>100</w:t>
      </w:r>
      <w:r w:rsidR="00E10FE5" w:rsidRPr="006B6E6D">
        <w:rPr>
          <w:rFonts w:ascii="Times New Roman" w:hAnsi="Times New Roman"/>
          <w:szCs w:val="24"/>
        </w:rPr>
        <w:t>,00</w:t>
      </w:r>
      <w:r w:rsidR="00342927" w:rsidRPr="006B6E6D">
        <w:rPr>
          <w:rFonts w:ascii="Times New Roman" w:hAnsi="Times New Roman"/>
          <w:szCs w:val="24"/>
        </w:rPr>
        <w:t xml:space="preserve"> kn</w:t>
      </w:r>
      <w:r w:rsidR="00342927" w:rsidRPr="006B6E6D">
        <w:rPr>
          <w:rFonts w:ascii="Times New Roman" w:hAnsi="Times New Roman"/>
          <w:szCs w:val="24"/>
        </w:rPr>
        <w:br/>
      </w:r>
      <w:r w:rsidRPr="006B6E6D">
        <w:rPr>
          <w:rFonts w:ascii="Times New Roman" w:hAnsi="Times New Roman"/>
          <w:szCs w:val="24"/>
        </w:rPr>
        <w:t xml:space="preserve">• </w:t>
      </w:r>
      <w:r w:rsidRPr="006B6E6D">
        <w:rPr>
          <w:rFonts w:ascii="Times New Roman" w:hAnsi="Times New Roman"/>
          <w:b/>
          <w:i/>
          <w:szCs w:val="24"/>
        </w:rPr>
        <w:t>Prihodi od nefinancijske imovine</w:t>
      </w:r>
      <w:r w:rsidRPr="006B6E6D">
        <w:rPr>
          <w:rFonts w:ascii="Times New Roman" w:hAnsi="Times New Roman"/>
          <w:szCs w:val="24"/>
        </w:rPr>
        <w:t xml:space="preserve"> planiraju se u 20</w:t>
      </w:r>
      <w:r w:rsidR="00342927" w:rsidRPr="006B6E6D">
        <w:rPr>
          <w:rFonts w:ascii="Times New Roman" w:hAnsi="Times New Roman"/>
          <w:szCs w:val="24"/>
        </w:rPr>
        <w:t>21</w:t>
      </w:r>
      <w:r w:rsidRPr="006B6E6D">
        <w:rPr>
          <w:rFonts w:ascii="Times New Roman" w:hAnsi="Times New Roman"/>
          <w:szCs w:val="24"/>
        </w:rPr>
        <w:t xml:space="preserve">. godini u iznosu od </w:t>
      </w:r>
      <w:r w:rsidR="00342927" w:rsidRPr="006B6E6D">
        <w:rPr>
          <w:rFonts w:ascii="Times New Roman" w:hAnsi="Times New Roman"/>
          <w:szCs w:val="24"/>
        </w:rPr>
        <w:t>1.325.150</w:t>
      </w:r>
      <w:r w:rsidR="00E10FE5" w:rsidRPr="006B6E6D">
        <w:rPr>
          <w:rFonts w:ascii="Times New Roman" w:hAnsi="Times New Roman"/>
          <w:szCs w:val="24"/>
        </w:rPr>
        <w:t>,00</w:t>
      </w:r>
      <w:r w:rsidRPr="006B6E6D">
        <w:rPr>
          <w:rFonts w:ascii="Times New Roman" w:hAnsi="Times New Roman"/>
          <w:szCs w:val="24"/>
        </w:rPr>
        <w:t xml:space="preserve"> kn.</w:t>
      </w:r>
    </w:p>
    <w:p w:rsidR="00F72036" w:rsidRPr="006B6E6D" w:rsidRDefault="00F72036" w:rsidP="00F72036">
      <w:pPr>
        <w:rPr>
          <w:rFonts w:ascii="Times New Roman" w:hAnsi="Times New Roman"/>
          <w:szCs w:val="24"/>
        </w:rPr>
      </w:pPr>
    </w:p>
    <w:p w:rsidR="00F72036" w:rsidRPr="006B6E6D" w:rsidRDefault="00F72036" w:rsidP="00157615">
      <w:pPr>
        <w:pStyle w:val="Naslov4"/>
        <w:numPr>
          <w:ilvl w:val="0"/>
          <w:numId w:val="13"/>
        </w:numPr>
        <w:rPr>
          <w:rFonts w:ascii="Times New Roman" w:hAnsi="Times New Roman" w:cs="Times New Roman"/>
          <w:color w:val="auto"/>
          <w:sz w:val="20"/>
        </w:rPr>
      </w:pPr>
      <w:r w:rsidRPr="006B6E6D">
        <w:rPr>
          <w:rFonts w:ascii="Times New Roman" w:hAnsi="Times New Roman" w:cs="Times New Roman"/>
          <w:color w:val="auto"/>
          <w:sz w:val="20"/>
        </w:rPr>
        <w:t xml:space="preserve">PRIHODI OD UPRAVNIH I ADMINISTRATIVNIH PRISTOJBI, PRISTOJBI PO POSEBNIM PROPISIMA I NAKNADA </w:t>
      </w:r>
    </w:p>
    <w:p w:rsidR="00F72036" w:rsidRPr="006B6E6D" w:rsidRDefault="00F72036" w:rsidP="00DA58B3">
      <w:pPr>
        <w:jc w:val="both"/>
        <w:rPr>
          <w:rFonts w:ascii="Times New Roman" w:hAnsi="Times New Roman"/>
          <w:szCs w:val="24"/>
        </w:rPr>
      </w:pPr>
      <w:r w:rsidRPr="006B6E6D">
        <w:rPr>
          <w:rFonts w:ascii="Times New Roman" w:hAnsi="Times New Roman"/>
          <w:szCs w:val="24"/>
        </w:rPr>
        <w:t>Prihodi  od  upravnih  i  administrativnih  pristojbi,  pristojbi  po  posebnim  propisima  i  naknada  planiraju  se  u  2021.  godini  s  međugodišnjim  povećanjem,  u  odnosu  na  2020.  godinu,  od  2,79%,  u  iznosu  od  775.800</w:t>
      </w:r>
      <w:r w:rsidR="00E10FE5" w:rsidRPr="006B6E6D">
        <w:rPr>
          <w:rFonts w:ascii="Times New Roman" w:hAnsi="Times New Roman"/>
          <w:szCs w:val="24"/>
        </w:rPr>
        <w:t>,00</w:t>
      </w:r>
      <w:r w:rsidRPr="006B6E6D">
        <w:rPr>
          <w:rFonts w:ascii="Times New Roman" w:hAnsi="Times New Roman"/>
          <w:szCs w:val="24"/>
        </w:rPr>
        <w:t xml:space="preserve">  kn.  U  2022.  godini  ova  vrsta  prihoda  planira  se  u  iznosu  od  902.800</w:t>
      </w:r>
      <w:r w:rsidR="00E10FE5" w:rsidRPr="006B6E6D">
        <w:rPr>
          <w:rFonts w:ascii="Times New Roman" w:hAnsi="Times New Roman"/>
          <w:szCs w:val="24"/>
        </w:rPr>
        <w:t>,00</w:t>
      </w:r>
      <w:r w:rsidRPr="006B6E6D">
        <w:rPr>
          <w:rFonts w:ascii="Times New Roman" w:hAnsi="Times New Roman"/>
          <w:szCs w:val="24"/>
        </w:rPr>
        <w:t xml:space="preserve"> kn te u 2023. godini planiraju se u istom iznosu.  </w:t>
      </w:r>
    </w:p>
    <w:p w:rsidR="00F72036" w:rsidRPr="006B6E6D" w:rsidRDefault="00F72036" w:rsidP="00DA58B3">
      <w:pPr>
        <w:jc w:val="both"/>
        <w:rPr>
          <w:rFonts w:ascii="Times New Roman" w:hAnsi="Times New Roman"/>
          <w:szCs w:val="24"/>
        </w:rPr>
      </w:pPr>
      <w:r w:rsidRPr="006B6E6D">
        <w:rPr>
          <w:rFonts w:ascii="Times New Roman" w:hAnsi="Times New Roman"/>
          <w:b/>
          <w:i/>
          <w:szCs w:val="24"/>
        </w:rPr>
        <w:t>• Prihodi od upravnih i administrativnih pristojbi</w:t>
      </w:r>
      <w:r w:rsidRPr="006B6E6D">
        <w:rPr>
          <w:rFonts w:ascii="Times New Roman" w:hAnsi="Times New Roman"/>
          <w:szCs w:val="24"/>
        </w:rPr>
        <w:t xml:space="preserve"> planiraju se u iznosu od 134.800</w:t>
      </w:r>
      <w:r w:rsidR="00E10FE5" w:rsidRPr="006B6E6D">
        <w:rPr>
          <w:rFonts w:ascii="Times New Roman" w:hAnsi="Times New Roman"/>
          <w:szCs w:val="24"/>
        </w:rPr>
        <w:t>,00</w:t>
      </w:r>
      <w:r w:rsidRPr="006B6E6D">
        <w:rPr>
          <w:rFonts w:ascii="Times New Roman" w:hAnsi="Times New Roman"/>
          <w:szCs w:val="24"/>
        </w:rPr>
        <w:t xml:space="preserve"> kn,</w:t>
      </w:r>
    </w:p>
    <w:p w:rsidR="00D4192A" w:rsidRPr="006B6E6D" w:rsidRDefault="00F72036" w:rsidP="00DA58B3">
      <w:pPr>
        <w:jc w:val="both"/>
        <w:rPr>
          <w:rFonts w:ascii="Times New Roman" w:hAnsi="Times New Roman"/>
          <w:szCs w:val="24"/>
        </w:rPr>
      </w:pPr>
      <w:r w:rsidRPr="006B6E6D">
        <w:rPr>
          <w:rFonts w:ascii="Times New Roman" w:hAnsi="Times New Roman"/>
          <w:szCs w:val="24"/>
        </w:rPr>
        <w:t xml:space="preserve">• </w:t>
      </w:r>
      <w:r w:rsidRPr="006B6E6D">
        <w:rPr>
          <w:rFonts w:ascii="Times New Roman" w:hAnsi="Times New Roman"/>
          <w:b/>
          <w:i/>
          <w:szCs w:val="24"/>
        </w:rPr>
        <w:t>Prihodi  po  posebnim  propisima</w:t>
      </w:r>
      <w:r w:rsidRPr="006B6E6D">
        <w:rPr>
          <w:rFonts w:ascii="Times New Roman" w:hAnsi="Times New Roman"/>
          <w:szCs w:val="24"/>
        </w:rPr>
        <w:t xml:space="preserve">  planiraju  se  u  2021.  godini  u  iznosu  od  11.000</w:t>
      </w:r>
      <w:r w:rsidR="00E10FE5" w:rsidRPr="006B6E6D">
        <w:rPr>
          <w:rFonts w:ascii="Times New Roman" w:hAnsi="Times New Roman"/>
          <w:szCs w:val="24"/>
        </w:rPr>
        <w:t>,00</w:t>
      </w:r>
      <w:r w:rsidRPr="006B6E6D">
        <w:rPr>
          <w:rFonts w:ascii="Times New Roman" w:hAnsi="Times New Roman"/>
          <w:szCs w:val="24"/>
        </w:rPr>
        <w:t xml:space="preserve">  kn  (prihodi  od  vodnog  gospodarstva  1.000,00  kn te  doprinosi  za  šume  10.000,00  kn)</w:t>
      </w:r>
      <w:r w:rsidRPr="006B6E6D">
        <w:rPr>
          <w:rFonts w:ascii="Times New Roman" w:hAnsi="Times New Roman"/>
          <w:szCs w:val="24"/>
        </w:rPr>
        <w:br/>
      </w:r>
      <w:r w:rsidRPr="006B6E6D">
        <w:rPr>
          <w:rFonts w:ascii="Times New Roman" w:hAnsi="Times New Roman"/>
          <w:b/>
          <w:i/>
          <w:szCs w:val="24"/>
        </w:rPr>
        <w:t>• Prihodi od komunalnih doprinosa i naknada</w:t>
      </w:r>
      <w:r w:rsidRPr="006B6E6D">
        <w:rPr>
          <w:rFonts w:ascii="Times New Roman" w:hAnsi="Times New Roman"/>
          <w:szCs w:val="24"/>
        </w:rPr>
        <w:t xml:space="preserve"> planiraju se u iznosu od </w:t>
      </w:r>
      <w:r w:rsidR="00E10FE5" w:rsidRPr="006B6E6D">
        <w:rPr>
          <w:rFonts w:ascii="Times New Roman" w:hAnsi="Times New Roman"/>
          <w:szCs w:val="24"/>
        </w:rPr>
        <w:t>630.000</w:t>
      </w:r>
      <w:r w:rsidRPr="006B6E6D">
        <w:rPr>
          <w:rFonts w:ascii="Times New Roman" w:hAnsi="Times New Roman"/>
          <w:szCs w:val="24"/>
        </w:rPr>
        <w:t>,00 kn, od čega se, na prihode od komunalnog doprinosa u 20</w:t>
      </w:r>
      <w:r w:rsidR="00E10FE5" w:rsidRPr="006B6E6D">
        <w:rPr>
          <w:rFonts w:ascii="Times New Roman" w:hAnsi="Times New Roman"/>
          <w:szCs w:val="24"/>
        </w:rPr>
        <w:t>21</w:t>
      </w:r>
      <w:r w:rsidRPr="006B6E6D">
        <w:rPr>
          <w:rFonts w:ascii="Times New Roman" w:hAnsi="Times New Roman"/>
          <w:szCs w:val="24"/>
        </w:rPr>
        <w:t xml:space="preserve">. godini odnosi iznos od </w:t>
      </w:r>
      <w:r w:rsidR="00E10FE5" w:rsidRPr="006B6E6D">
        <w:rPr>
          <w:rFonts w:ascii="Times New Roman" w:hAnsi="Times New Roman"/>
          <w:szCs w:val="24"/>
        </w:rPr>
        <w:t>400.000</w:t>
      </w:r>
      <w:r w:rsidRPr="006B6E6D">
        <w:rPr>
          <w:rFonts w:ascii="Times New Roman" w:hAnsi="Times New Roman"/>
          <w:szCs w:val="24"/>
        </w:rPr>
        <w:t xml:space="preserve">,00 kn, na prihode od komunalne naknade iznos od </w:t>
      </w:r>
      <w:r w:rsidR="00E10FE5" w:rsidRPr="006B6E6D">
        <w:rPr>
          <w:rFonts w:ascii="Times New Roman" w:hAnsi="Times New Roman"/>
          <w:szCs w:val="24"/>
        </w:rPr>
        <w:t>210.000</w:t>
      </w:r>
      <w:r w:rsidRPr="006B6E6D">
        <w:rPr>
          <w:rFonts w:ascii="Times New Roman" w:hAnsi="Times New Roman"/>
          <w:szCs w:val="24"/>
        </w:rPr>
        <w:t>,00 kn</w:t>
      </w:r>
      <w:r w:rsidR="00E10FE5" w:rsidRPr="006B6E6D">
        <w:rPr>
          <w:rFonts w:ascii="Times New Roman" w:hAnsi="Times New Roman"/>
          <w:szCs w:val="24"/>
        </w:rPr>
        <w:t>, a na prihode od grobne naknade iznos od 20.000,00 kn</w:t>
      </w:r>
      <w:r w:rsidRPr="006B6E6D">
        <w:rPr>
          <w:rFonts w:ascii="Times New Roman" w:hAnsi="Times New Roman"/>
          <w:szCs w:val="24"/>
        </w:rPr>
        <w:t>.</w:t>
      </w:r>
    </w:p>
    <w:p w:rsidR="00D4192A" w:rsidRPr="006B6E6D" w:rsidRDefault="00D4192A" w:rsidP="00D4192A">
      <w:pPr>
        <w:rPr>
          <w:rFonts w:ascii="Times New Roman" w:hAnsi="Times New Roman"/>
          <w:szCs w:val="24"/>
        </w:rPr>
      </w:pPr>
    </w:p>
    <w:p w:rsidR="00D4192A" w:rsidRPr="006B6E6D" w:rsidRDefault="00D4192A" w:rsidP="00DA58B3">
      <w:pPr>
        <w:pStyle w:val="Naslov4"/>
        <w:numPr>
          <w:ilvl w:val="0"/>
          <w:numId w:val="13"/>
        </w:numPr>
        <w:jc w:val="both"/>
        <w:rPr>
          <w:rFonts w:ascii="Times New Roman" w:hAnsi="Times New Roman" w:cs="Times New Roman"/>
          <w:color w:val="auto"/>
          <w:sz w:val="20"/>
        </w:rPr>
      </w:pPr>
      <w:r w:rsidRPr="006B6E6D">
        <w:rPr>
          <w:rFonts w:ascii="Times New Roman" w:hAnsi="Times New Roman" w:cs="Times New Roman"/>
          <w:color w:val="auto"/>
          <w:sz w:val="20"/>
        </w:rPr>
        <w:t>PRIHODI OD PRODAJE PROIZVODA I ROBE TE PRUŽENIH USLUGA I PRIHODI OD DONACIJA</w:t>
      </w:r>
    </w:p>
    <w:p w:rsidR="00D70332" w:rsidRPr="006B6E6D" w:rsidRDefault="00D4192A" w:rsidP="00DA58B3">
      <w:pPr>
        <w:jc w:val="both"/>
        <w:rPr>
          <w:rFonts w:ascii="Times New Roman" w:hAnsi="Times New Roman"/>
          <w:szCs w:val="24"/>
        </w:rPr>
      </w:pPr>
      <w:r w:rsidRPr="006B6E6D">
        <w:rPr>
          <w:rFonts w:ascii="Times New Roman" w:hAnsi="Times New Roman"/>
          <w:szCs w:val="24"/>
        </w:rPr>
        <w:t xml:space="preserve">Prihodi od prodaje proizvoda i robe te pruženih usluga,  te na donacije, planiraju se u 2021. godini u iznosu od 50.000,00 kn, i ne mijenja se u odnosu na tekući plan za 2020. godinu (odnosi se na prihode od  donacija za </w:t>
      </w:r>
      <w:proofErr w:type="spellStart"/>
      <w:r w:rsidRPr="006B6E6D">
        <w:rPr>
          <w:rFonts w:ascii="Times New Roman" w:hAnsi="Times New Roman"/>
          <w:szCs w:val="24"/>
        </w:rPr>
        <w:t>Jazz</w:t>
      </w:r>
      <w:proofErr w:type="spellEnd"/>
      <w:r w:rsidRPr="006B6E6D">
        <w:rPr>
          <w:rFonts w:ascii="Times New Roman" w:hAnsi="Times New Roman"/>
          <w:szCs w:val="24"/>
        </w:rPr>
        <w:t xml:space="preserve"> festival).</w:t>
      </w:r>
    </w:p>
    <w:p w:rsidR="00D70332" w:rsidRPr="006B6E6D" w:rsidRDefault="00D70332" w:rsidP="00D70332">
      <w:pPr>
        <w:rPr>
          <w:rFonts w:ascii="Times New Roman" w:hAnsi="Times New Roman"/>
          <w:szCs w:val="24"/>
        </w:rPr>
      </w:pPr>
    </w:p>
    <w:p w:rsidR="00D70332" w:rsidRPr="006B6E6D" w:rsidRDefault="00D70332" w:rsidP="00DA58B3">
      <w:pPr>
        <w:pStyle w:val="Naslov4"/>
        <w:numPr>
          <w:ilvl w:val="0"/>
          <w:numId w:val="13"/>
        </w:numPr>
        <w:jc w:val="both"/>
        <w:rPr>
          <w:rFonts w:ascii="Times New Roman" w:hAnsi="Times New Roman" w:cs="Times New Roman"/>
          <w:color w:val="auto"/>
          <w:sz w:val="20"/>
        </w:rPr>
      </w:pPr>
      <w:r w:rsidRPr="006B6E6D">
        <w:rPr>
          <w:rFonts w:ascii="Times New Roman" w:hAnsi="Times New Roman" w:cs="Times New Roman"/>
          <w:color w:val="auto"/>
          <w:sz w:val="20"/>
        </w:rPr>
        <w:lastRenderedPageBreak/>
        <w:t xml:space="preserve">PRIHODI OD KAZNI, UPRAVNIH MJERA </w:t>
      </w:r>
    </w:p>
    <w:p w:rsidR="002144E1" w:rsidRPr="006B6E6D" w:rsidRDefault="00D70332" w:rsidP="00DA58B3">
      <w:pPr>
        <w:jc w:val="both"/>
        <w:rPr>
          <w:rFonts w:ascii="Times New Roman" w:hAnsi="Times New Roman"/>
          <w:szCs w:val="24"/>
        </w:rPr>
      </w:pPr>
      <w:r w:rsidRPr="006B6E6D">
        <w:rPr>
          <w:rFonts w:ascii="Times New Roman" w:hAnsi="Times New Roman"/>
          <w:szCs w:val="24"/>
        </w:rPr>
        <w:t>Prihodi od kazni i ostalih upravnih mjera planiraju se u iznosu od 55.000,00 kn, a u projekcijama u iznosu od 35.000,00 kn.</w:t>
      </w:r>
    </w:p>
    <w:p w:rsidR="00157615" w:rsidRPr="006B6E6D" w:rsidRDefault="00157615" w:rsidP="00DA58B3">
      <w:pPr>
        <w:pStyle w:val="Naslov3"/>
        <w:jc w:val="both"/>
        <w:rPr>
          <w:rFonts w:ascii="Times New Roman" w:hAnsi="Times New Roman" w:cs="Times New Roman"/>
        </w:rPr>
      </w:pPr>
      <w:bookmarkStart w:id="13" w:name="_Toc60064155"/>
      <w:r w:rsidRPr="006B6E6D">
        <w:rPr>
          <w:rFonts w:ascii="Times New Roman" w:hAnsi="Times New Roman" w:cs="Times New Roman"/>
          <w:color w:val="auto"/>
        </w:rPr>
        <w:t xml:space="preserve">1.2.  </w:t>
      </w:r>
      <w:r w:rsidR="002144E1" w:rsidRPr="006B6E6D">
        <w:rPr>
          <w:rFonts w:ascii="Times New Roman" w:hAnsi="Times New Roman" w:cs="Times New Roman"/>
          <w:color w:val="auto"/>
        </w:rPr>
        <w:t>Prihodi od prodaje nefinancijske imovine</w:t>
      </w:r>
      <w:bookmarkEnd w:id="13"/>
    </w:p>
    <w:p w:rsidR="00157615" w:rsidRPr="006B6E6D" w:rsidRDefault="00157615" w:rsidP="00DA58B3">
      <w:pPr>
        <w:jc w:val="both"/>
        <w:rPr>
          <w:rFonts w:ascii="Times New Roman" w:hAnsi="Times New Roman"/>
        </w:rPr>
      </w:pPr>
      <w:r w:rsidRPr="006B6E6D">
        <w:rPr>
          <w:rFonts w:ascii="Times New Roman" w:hAnsi="Times New Roman"/>
        </w:rPr>
        <w:t xml:space="preserve">       </w:t>
      </w:r>
      <w:r w:rsidR="002144E1" w:rsidRPr="006B6E6D">
        <w:rPr>
          <w:rFonts w:ascii="Times New Roman" w:hAnsi="Times New Roman"/>
        </w:rPr>
        <w:t>Prihodi  od  prodaje  nefinancijske  imovine  planiraju  se  za 20</w:t>
      </w:r>
      <w:r w:rsidRPr="006B6E6D">
        <w:rPr>
          <w:rFonts w:ascii="Times New Roman" w:hAnsi="Times New Roman"/>
        </w:rPr>
        <w:t>21</w:t>
      </w:r>
      <w:r w:rsidR="002144E1" w:rsidRPr="006B6E6D">
        <w:rPr>
          <w:rFonts w:ascii="Times New Roman" w:hAnsi="Times New Roman"/>
        </w:rPr>
        <w:t xml:space="preserve">. godinu u iznosu od </w:t>
      </w:r>
      <w:r w:rsidRPr="006B6E6D">
        <w:rPr>
          <w:rFonts w:ascii="Times New Roman" w:hAnsi="Times New Roman"/>
        </w:rPr>
        <w:t>2.147.350</w:t>
      </w:r>
      <w:r w:rsidR="002144E1" w:rsidRPr="006B6E6D">
        <w:rPr>
          <w:rFonts w:ascii="Times New Roman" w:hAnsi="Times New Roman"/>
        </w:rPr>
        <w:t>,00 kn, za 20</w:t>
      </w:r>
      <w:r w:rsidRPr="006B6E6D">
        <w:rPr>
          <w:rFonts w:ascii="Times New Roman" w:hAnsi="Times New Roman"/>
        </w:rPr>
        <w:t>22</w:t>
      </w:r>
      <w:r w:rsidR="002144E1" w:rsidRPr="006B6E6D">
        <w:rPr>
          <w:rFonts w:ascii="Times New Roman" w:hAnsi="Times New Roman"/>
        </w:rPr>
        <w:t xml:space="preserve">. godinu u iznosu od </w:t>
      </w:r>
      <w:r w:rsidRPr="006B6E6D">
        <w:rPr>
          <w:rFonts w:ascii="Times New Roman" w:hAnsi="Times New Roman"/>
        </w:rPr>
        <w:t>1.620.000</w:t>
      </w:r>
      <w:r w:rsidR="002144E1" w:rsidRPr="006B6E6D">
        <w:rPr>
          <w:rFonts w:ascii="Times New Roman" w:hAnsi="Times New Roman"/>
        </w:rPr>
        <w:t xml:space="preserve">,00 kn, </w:t>
      </w:r>
      <w:r w:rsidRPr="006B6E6D">
        <w:rPr>
          <w:rFonts w:ascii="Times New Roman" w:hAnsi="Times New Roman"/>
        </w:rPr>
        <w:t xml:space="preserve">te </w:t>
      </w:r>
      <w:r w:rsidR="002144E1" w:rsidRPr="006B6E6D">
        <w:rPr>
          <w:rFonts w:ascii="Times New Roman" w:hAnsi="Times New Roman"/>
        </w:rPr>
        <w:t>za 20</w:t>
      </w:r>
      <w:r w:rsidRPr="006B6E6D">
        <w:rPr>
          <w:rFonts w:ascii="Times New Roman" w:hAnsi="Times New Roman"/>
        </w:rPr>
        <w:t>23</w:t>
      </w:r>
      <w:r w:rsidR="002144E1" w:rsidRPr="006B6E6D">
        <w:rPr>
          <w:rFonts w:ascii="Times New Roman" w:hAnsi="Times New Roman"/>
        </w:rPr>
        <w:t xml:space="preserve">. godinu </w:t>
      </w:r>
      <w:r w:rsidRPr="006B6E6D">
        <w:rPr>
          <w:rFonts w:ascii="Times New Roman" w:hAnsi="Times New Roman"/>
        </w:rPr>
        <w:t>u istom iznosu.</w:t>
      </w:r>
    </w:p>
    <w:p w:rsidR="00A77F02" w:rsidRPr="006B6E6D" w:rsidRDefault="002144E1" w:rsidP="002144E1">
      <w:pPr>
        <w:rPr>
          <w:rFonts w:ascii="Times New Roman" w:hAnsi="Times New Roman"/>
        </w:rPr>
      </w:pPr>
      <w:r w:rsidRPr="006B6E6D">
        <w:rPr>
          <w:rFonts w:ascii="Times New Roman" w:hAnsi="Times New Roman"/>
        </w:rPr>
        <w:t xml:space="preserve">•    </w:t>
      </w:r>
      <w:r w:rsidRPr="006B6E6D">
        <w:rPr>
          <w:rFonts w:ascii="Times New Roman" w:hAnsi="Times New Roman"/>
          <w:b/>
          <w:i/>
        </w:rPr>
        <w:t xml:space="preserve">Prihodi od prodaje </w:t>
      </w:r>
      <w:proofErr w:type="spellStart"/>
      <w:r w:rsidRPr="006B6E6D">
        <w:rPr>
          <w:rFonts w:ascii="Times New Roman" w:hAnsi="Times New Roman"/>
          <w:b/>
          <w:i/>
        </w:rPr>
        <w:t>neproizvedene</w:t>
      </w:r>
      <w:proofErr w:type="spellEnd"/>
      <w:r w:rsidRPr="006B6E6D">
        <w:rPr>
          <w:rFonts w:ascii="Times New Roman" w:hAnsi="Times New Roman"/>
          <w:b/>
          <w:i/>
        </w:rPr>
        <w:t xml:space="preserve"> dugotrajne imovine</w:t>
      </w:r>
      <w:r w:rsidR="00157615" w:rsidRPr="006B6E6D">
        <w:rPr>
          <w:rFonts w:ascii="Times New Roman" w:hAnsi="Times New Roman"/>
        </w:rPr>
        <w:t xml:space="preserve"> </w:t>
      </w:r>
      <w:r w:rsidR="00157615" w:rsidRPr="006B6E6D">
        <w:rPr>
          <w:rFonts w:ascii="Times New Roman" w:hAnsi="Times New Roman"/>
        </w:rPr>
        <w:br/>
      </w:r>
      <w:r w:rsidRPr="006B6E6D">
        <w:rPr>
          <w:rFonts w:ascii="Times New Roman" w:hAnsi="Times New Roman"/>
        </w:rPr>
        <w:t xml:space="preserve">Prihodi od prodaje </w:t>
      </w:r>
      <w:proofErr w:type="spellStart"/>
      <w:r w:rsidRPr="006B6E6D">
        <w:rPr>
          <w:rFonts w:ascii="Times New Roman" w:hAnsi="Times New Roman"/>
        </w:rPr>
        <w:t>neproizvedene</w:t>
      </w:r>
      <w:proofErr w:type="spellEnd"/>
      <w:r w:rsidRPr="006B6E6D">
        <w:rPr>
          <w:rFonts w:ascii="Times New Roman" w:hAnsi="Times New Roman"/>
        </w:rPr>
        <w:t xml:space="preserve"> dugotrajne imovine (zemljišta</w:t>
      </w:r>
      <w:r w:rsidR="00157615" w:rsidRPr="006B6E6D">
        <w:rPr>
          <w:rFonts w:ascii="Times New Roman" w:hAnsi="Times New Roman"/>
        </w:rPr>
        <w:t>, nekretnine</w:t>
      </w:r>
      <w:r w:rsidRPr="006B6E6D">
        <w:rPr>
          <w:rFonts w:ascii="Times New Roman" w:hAnsi="Times New Roman"/>
        </w:rPr>
        <w:t xml:space="preserve">) planiraju se u iznosu od </w:t>
      </w:r>
      <w:r w:rsidR="00157615" w:rsidRPr="006B6E6D">
        <w:rPr>
          <w:rFonts w:ascii="Times New Roman" w:hAnsi="Times New Roman"/>
        </w:rPr>
        <w:t>2.147.350</w:t>
      </w:r>
      <w:r w:rsidRPr="006B6E6D">
        <w:rPr>
          <w:rFonts w:ascii="Times New Roman" w:hAnsi="Times New Roman"/>
        </w:rPr>
        <w:t>,00 kn</w:t>
      </w:r>
      <w:r w:rsidR="00157615" w:rsidRPr="006B6E6D">
        <w:rPr>
          <w:rFonts w:ascii="Times New Roman" w:hAnsi="Times New Roman"/>
        </w:rPr>
        <w:t xml:space="preserve">, te </w:t>
      </w:r>
      <w:r w:rsidRPr="006B6E6D">
        <w:rPr>
          <w:rFonts w:ascii="Times New Roman" w:hAnsi="Times New Roman"/>
        </w:rPr>
        <w:t>za svaku godinu</w:t>
      </w:r>
      <w:r w:rsidR="00157615" w:rsidRPr="006B6E6D">
        <w:rPr>
          <w:rFonts w:ascii="Times New Roman" w:hAnsi="Times New Roman"/>
        </w:rPr>
        <w:t xml:space="preserve"> u projekcijama u iznosu od 1.620.000,00 kn</w:t>
      </w:r>
      <w:r w:rsidRPr="006B6E6D">
        <w:rPr>
          <w:rFonts w:ascii="Times New Roman" w:hAnsi="Times New Roman"/>
        </w:rPr>
        <w:t>.</w:t>
      </w:r>
    </w:p>
    <w:p w:rsidR="00A77F02" w:rsidRPr="006B6E6D" w:rsidRDefault="00A77F02" w:rsidP="00A77F02">
      <w:pPr>
        <w:rPr>
          <w:rFonts w:ascii="Times New Roman" w:hAnsi="Times New Roman"/>
        </w:rPr>
      </w:pPr>
      <w:r w:rsidRPr="006B6E6D">
        <w:rPr>
          <w:rFonts w:ascii="Times New Roman" w:hAnsi="Times New Roman"/>
          <w:b/>
          <w:i/>
        </w:rPr>
        <w:t>•    Prihodi od prodaje proizvedene dugotrajne imovine</w:t>
      </w:r>
      <w:r w:rsidRPr="006B6E6D">
        <w:rPr>
          <w:rFonts w:ascii="Times New Roman" w:hAnsi="Times New Roman"/>
        </w:rPr>
        <w:br/>
        <w:t>Prihodi  od  prodaje  proizvedene  dugotrajne  imovine  (građevinski  objekti-stanovi  na  kojima  postoji  stanarsko  pravo)  ne planiraju se u 2021. godini kao ni u projekcijama.</w:t>
      </w:r>
    </w:p>
    <w:p w:rsidR="00EE3D91" w:rsidRDefault="00EE3D91" w:rsidP="00DA58B3">
      <w:pPr>
        <w:jc w:val="both"/>
        <w:rPr>
          <w:rFonts w:ascii="Times New Roman" w:hAnsi="Times New Roman"/>
        </w:rPr>
      </w:pPr>
    </w:p>
    <w:p w:rsidR="00994A08" w:rsidRPr="006B6E6D" w:rsidRDefault="00A77F02" w:rsidP="00DA58B3">
      <w:pPr>
        <w:jc w:val="both"/>
        <w:rPr>
          <w:rFonts w:ascii="Times New Roman" w:hAnsi="Times New Roman"/>
        </w:rPr>
      </w:pPr>
      <w:r w:rsidRPr="006B6E6D">
        <w:rPr>
          <w:rFonts w:ascii="Times New Roman" w:hAnsi="Times New Roman"/>
        </w:rPr>
        <w:t>Prikaz planiranih prihoda po vrstama za 2020., 2021., 2022. i 2023. godinu:</w:t>
      </w:r>
    </w:p>
    <w:tbl>
      <w:tblPr>
        <w:tblStyle w:val="Reetkatablice"/>
        <w:tblW w:w="10207" w:type="dxa"/>
        <w:tblInd w:w="-601" w:type="dxa"/>
        <w:tblLayout w:type="fixed"/>
        <w:tblLook w:val="04A0"/>
      </w:tblPr>
      <w:tblGrid>
        <w:gridCol w:w="851"/>
        <w:gridCol w:w="1276"/>
        <w:gridCol w:w="1417"/>
        <w:gridCol w:w="1276"/>
        <w:gridCol w:w="992"/>
        <w:gridCol w:w="1276"/>
        <w:gridCol w:w="851"/>
        <w:gridCol w:w="1275"/>
        <w:gridCol w:w="993"/>
      </w:tblGrid>
      <w:tr w:rsidR="009D0C88" w:rsidRPr="006B6E6D" w:rsidTr="004060A6">
        <w:tc>
          <w:tcPr>
            <w:tcW w:w="851" w:type="dxa"/>
            <w:shd w:val="clear" w:color="auto" w:fill="C6D9F1" w:themeFill="text2" w:themeFillTint="33"/>
          </w:tcPr>
          <w:p w:rsidR="009D0C88" w:rsidRPr="006B6E6D" w:rsidRDefault="009D0C88" w:rsidP="009D0C88">
            <w:pPr>
              <w:jc w:val="center"/>
              <w:rPr>
                <w:rFonts w:ascii="Times New Roman" w:hAnsi="Times New Roman"/>
                <w:b/>
              </w:rPr>
            </w:pPr>
            <w:r w:rsidRPr="006B6E6D">
              <w:rPr>
                <w:rFonts w:ascii="Times New Roman" w:hAnsi="Times New Roman"/>
                <w:b/>
              </w:rPr>
              <w:t>Grupa konta</w:t>
            </w:r>
          </w:p>
        </w:tc>
        <w:tc>
          <w:tcPr>
            <w:tcW w:w="1276" w:type="dxa"/>
            <w:shd w:val="clear" w:color="auto" w:fill="C6D9F1" w:themeFill="text2" w:themeFillTint="33"/>
          </w:tcPr>
          <w:p w:rsidR="009D0C88" w:rsidRPr="006B6E6D" w:rsidRDefault="009D0C88" w:rsidP="00994A08">
            <w:pPr>
              <w:rPr>
                <w:rFonts w:ascii="Times New Roman" w:hAnsi="Times New Roman"/>
                <w:b/>
              </w:rPr>
            </w:pPr>
            <w:r w:rsidRPr="006B6E6D">
              <w:rPr>
                <w:rFonts w:ascii="Times New Roman" w:hAnsi="Times New Roman"/>
                <w:b/>
              </w:rPr>
              <w:t>VRSTA PRIHODA</w:t>
            </w:r>
          </w:p>
        </w:tc>
        <w:tc>
          <w:tcPr>
            <w:tcW w:w="1417" w:type="dxa"/>
            <w:shd w:val="clear" w:color="auto" w:fill="C6D9F1" w:themeFill="text2" w:themeFillTint="33"/>
          </w:tcPr>
          <w:p w:rsidR="009D0C88" w:rsidRPr="006B6E6D" w:rsidRDefault="009D0C88" w:rsidP="009D0C88">
            <w:pPr>
              <w:rPr>
                <w:rFonts w:ascii="Times New Roman" w:hAnsi="Times New Roman"/>
                <w:b/>
              </w:rPr>
            </w:pPr>
            <w:r w:rsidRPr="006B6E6D">
              <w:rPr>
                <w:rFonts w:ascii="Times New Roman" w:hAnsi="Times New Roman"/>
                <w:b/>
              </w:rPr>
              <w:t xml:space="preserve">PLAN ZA 2020., </w:t>
            </w:r>
            <w:r w:rsidRPr="006B6E6D">
              <w:rPr>
                <w:rFonts w:ascii="Times New Roman" w:hAnsi="Times New Roman"/>
                <w:b/>
              </w:rPr>
              <w:br/>
              <w:t>II. Izmjene i dopune</w:t>
            </w:r>
          </w:p>
        </w:tc>
        <w:tc>
          <w:tcPr>
            <w:tcW w:w="1276" w:type="dxa"/>
            <w:shd w:val="clear" w:color="auto" w:fill="C6D9F1" w:themeFill="text2" w:themeFillTint="33"/>
          </w:tcPr>
          <w:p w:rsidR="009D0C88" w:rsidRPr="006B6E6D" w:rsidRDefault="009D0C88" w:rsidP="00994A08">
            <w:pPr>
              <w:rPr>
                <w:rFonts w:ascii="Times New Roman" w:hAnsi="Times New Roman"/>
                <w:b/>
              </w:rPr>
            </w:pPr>
            <w:r w:rsidRPr="006B6E6D">
              <w:rPr>
                <w:rFonts w:ascii="Times New Roman" w:hAnsi="Times New Roman"/>
                <w:b/>
              </w:rPr>
              <w:t>PLAN ZA 2021.</w:t>
            </w:r>
          </w:p>
        </w:tc>
        <w:tc>
          <w:tcPr>
            <w:tcW w:w="992" w:type="dxa"/>
            <w:shd w:val="clear" w:color="auto" w:fill="C6D9F1" w:themeFill="text2" w:themeFillTint="33"/>
          </w:tcPr>
          <w:p w:rsidR="009D0C88" w:rsidRPr="006B6E6D" w:rsidRDefault="009D0C88" w:rsidP="00994A08">
            <w:pPr>
              <w:rPr>
                <w:rFonts w:ascii="Times New Roman" w:hAnsi="Times New Roman"/>
                <w:b/>
              </w:rPr>
            </w:pPr>
            <w:r w:rsidRPr="006B6E6D">
              <w:rPr>
                <w:rFonts w:ascii="Times New Roman" w:hAnsi="Times New Roman"/>
                <w:b/>
              </w:rPr>
              <w:t>Indeks %</w:t>
            </w:r>
          </w:p>
        </w:tc>
        <w:tc>
          <w:tcPr>
            <w:tcW w:w="1276" w:type="dxa"/>
            <w:shd w:val="clear" w:color="auto" w:fill="C6D9F1" w:themeFill="text2" w:themeFillTint="33"/>
          </w:tcPr>
          <w:p w:rsidR="009D0C88" w:rsidRPr="006B6E6D" w:rsidRDefault="009D0C88" w:rsidP="009D0C88">
            <w:pPr>
              <w:rPr>
                <w:rFonts w:ascii="Times New Roman" w:hAnsi="Times New Roman"/>
                <w:b/>
              </w:rPr>
            </w:pPr>
            <w:r w:rsidRPr="006B6E6D">
              <w:rPr>
                <w:rFonts w:ascii="Times New Roman" w:hAnsi="Times New Roman"/>
                <w:b/>
              </w:rPr>
              <w:t>PLAN ZA 2022.</w:t>
            </w:r>
          </w:p>
        </w:tc>
        <w:tc>
          <w:tcPr>
            <w:tcW w:w="851" w:type="dxa"/>
            <w:shd w:val="clear" w:color="auto" w:fill="C6D9F1" w:themeFill="text2" w:themeFillTint="33"/>
          </w:tcPr>
          <w:p w:rsidR="009D0C88" w:rsidRPr="006B6E6D" w:rsidRDefault="009D0C88" w:rsidP="00994A08">
            <w:pPr>
              <w:rPr>
                <w:rFonts w:ascii="Times New Roman" w:hAnsi="Times New Roman"/>
                <w:b/>
              </w:rPr>
            </w:pPr>
            <w:r w:rsidRPr="006B6E6D">
              <w:rPr>
                <w:rFonts w:ascii="Times New Roman" w:hAnsi="Times New Roman"/>
                <w:b/>
              </w:rPr>
              <w:t>Indeks %</w:t>
            </w:r>
          </w:p>
        </w:tc>
        <w:tc>
          <w:tcPr>
            <w:tcW w:w="1275" w:type="dxa"/>
            <w:shd w:val="clear" w:color="auto" w:fill="C6D9F1" w:themeFill="text2" w:themeFillTint="33"/>
          </w:tcPr>
          <w:p w:rsidR="009D0C88" w:rsidRPr="006B6E6D" w:rsidRDefault="009D0C88" w:rsidP="009D0C88">
            <w:pPr>
              <w:rPr>
                <w:rFonts w:ascii="Times New Roman" w:hAnsi="Times New Roman"/>
                <w:b/>
              </w:rPr>
            </w:pPr>
            <w:r w:rsidRPr="006B6E6D">
              <w:rPr>
                <w:rFonts w:ascii="Times New Roman" w:hAnsi="Times New Roman"/>
                <w:b/>
              </w:rPr>
              <w:t>PLAN ZA 2023.</w:t>
            </w:r>
          </w:p>
        </w:tc>
        <w:tc>
          <w:tcPr>
            <w:tcW w:w="993" w:type="dxa"/>
            <w:shd w:val="clear" w:color="auto" w:fill="C6D9F1" w:themeFill="text2" w:themeFillTint="33"/>
          </w:tcPr>
          <w:p w:rsidR="009D0C88" w:rsidRPr="006B6E6D" w:rsidRDefault="009D0C88" w:rsidP="00994A08">
            <w:pPr>
              <w:rPr>
                <w:rFonts w:ascii="Times New Roman" w:hAnsi="Times New Roman"/>
                <w:b/>
              </w:rPr>
            </w:pPr>
            <w:r w:rsidRPr="006B6E6D">
              <w:rPr>
                <w:rFonts w:ascii="Times New Roman" w:hAnsi="Times New Roman"/>
                <w:b/>
              </w:rPr>
              <w:t>Indeks %</w:t>
            </w:r>
          </w:p>
        </w:tc>
      </w:tr>
      <w:tr w:rsidR="009D0C88" w:rsidRPr="006B6E6D" w:rsidTr="004060A6">
        <w:tc>
          <w:tcPr>
            <w:tcW w:w="851" w:type="dxa"/>
            <w:shd w:val="clear" w:color="auto" w:fill="C6D9F1" w:themeFill="text2" w:themeFillTint="33"/>
          </w:tcPr>
          <w:p w:rsidR="009D0C88" w:rsidRPr="006B6E6D" w:rsidRDefault="009D0C88" w:rsidP="009D0C88">
            <w:pPr>
              <w:jc w:val="center"/>
              <w:rPr>
                <w:rFonts w:ascii="Times New Roman" w:hAnsi="Times New Roman"/>
                <w:b/>
              </w:rPr>
            </w:pPr>
            <w:r w:rsidRPr="006B6E6D">
              <w:rPr>
                <w:rFonts w:ascii="Times New Roman" w:hAnsi="Times New Roman"/>
                <w:b/>
              </w:rPr>
              <w:t>61</w:t>
            </w:r>
          </w:p>
        </w:tc>
        <w:tc>
          <w:tcPr>
            <w:tcW w:w="1276" w:type="dxa"/>
          </w:tcPr>
          <w:p w:rsidR="009D0C88" w:rsidRPr="006B6E6D" w:rsidRDefault="00E87176" w:rsidP="00994A08">
            <w:pPr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>Prihodi od poreza</w:t>
            </w:r>
          </w:p>
        </w:tc>
        <w:tc>
          <w:tcPr>
            <w:tcW w:w="1417" w:type="dxa"/>
          </w:tcPr>
          <w:p w:rsidR="009D0C88" w:rsidRPr="006B6E6D" w:rsidRDefault="00EE636C" w:rsidP="000763F0">
            <w:pPr>
              <w:jc w:val="right"/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>2.448.745,93</w:t>
            </w:r>
          </w:p>
        </w:tc>
        <w:tc>
          <w:tcPr>
            <w:tcW w:w="1276" w:type="dxa"/>
          </w:tcPr>
          <w:p w:rsidR="009D0C88" w:rsidRPr="006B6E6D" w:rsidRDefault="00EE636C" w:rsidP="000763F0">
            <w:pPr>
              <w:jc w:val="right"/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>2.460.486</w:t>
            </w:r>
          </w:p>
        </w:tc>
        <w:tc>
          <w:tcPr>
            <w:tcW w:w="992" w:type="dxa"/>
          </w:tcPr>
          <w:p w:rsidR="009D0C88" w:rsidRPr="006B6E6D" w:rsidRDefault="00EE636C" w:rsidP="000763F0">
            <w:pPr>
              <w:jc w:val="right"/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>100,48</w:t>
            </w:r>
          </w:p>
        </w:tc>
        <w:tc>
          <w:tcPr>
            <w:tcW w:w="1276" w:type="dxa"/>
          </w:tcPr>
          <w:p w:rsidR="009D0C88" w:rsidRPr="006B6E6D" w:rsidRDefault="00EE636C" w:rsidP="000763F0">
            <w:pPr>
              <w:jc w:val="right"/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>2.390.800</w:t>
            </w:r>
          </w:p>
        </w:tc>
        <w:tc>
          <w:tcPr>
            <w:tcW w:w="851" w:type="dxa"/>
          </w:tcPr>
          <w:p w:rsidR="009D0C88" w:rsidRPr="006B6E6D" w:rsidRDefault="00EE636C" w:rsidP="000763F0">
            <w:pPr>
              <w:jc w:val="right"/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>97,17</w:t>
            </w:r>
          </w:p>
        </w:tc>
        <w:tc>
          <w:tcPr>
            <w:tcW w:w="1275" w:type="dxa"/>
          </w:tcPr>
          <w:p w:rsidR="009D0C88" w:rsidRPr="006B6E6D" w:rsidRDefault="00EE636C" w:rsidP="000763F0">
            <w:pPr>
              <w:jc w:val="right"/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>2.390.800</w:t>
            </w:r>
          </w:p>
        </w:tc>
        <w:tc>
          <w:tcPr>
            <w:tcW w:w="993" w:type="dxa"/>
          </w:tcPr>
          <w:p w:rsidR="009D0C88" w:rsidRPr="006B6E6D" w:rsidRDefault="000763F0" w:rsidP="000763F0">
            <w:pPr>
              <w:jc w:val="right"/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>100,00</w:t>
            </w:r>
          </w:p>
        </w:tc>
      </w:tr>
      <w:tr w:rsidR="009D0C88" w:rsidRPr="006B6E6D" w:rsidTr="004060A6">
        <w:tc>
          <w:tcPr>
            <w:tcW w:w="851" w:type="dxa"/>
            <w:shd w:val="clear" w:color="auto" w:fill="C6D9F1" w:themeFill="text2" w:themeFillTint="33"/>
          </w:tcPr>
          <w:p w:rsidR="009D0C88" w:rsidRPr="006B6E6D" w:rsidRDefault="009D0C88" w:rsidP="009D0C88">
            <w:pPr>
              <w:jc w:val="center"/>
              <w:rPr>
                <w:rFonts w:ascii="Times New Roman" w:hAnsi="Times New Roman"/>
                <w:b/>
              </w:rPr>
            </w:pPr>
            <w:r w:rsidRPr="006B6E6D">
              <w:rPr>
                <w:rFonts w:ascii="Times New Roman" w:hAnsi="Times New Roman"/>
                <w:b/>
              </w:rPr>
              <w:t>63</w:t>
            </w:r>
          </w:p>
        </w:tc>
        <w:tc>
          <w:tcPr>
            <w:tcW w:w="1276" w:type="dxa"/>
          </w:tcPr>
          <w:p w:rsidR="009D0C88" w:rsidRPr="006B6E6D" w:rsidRDefault="00E87176" w:rsidP="00994A08">
            <w:pPr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>Pomoći iz inozemstva i od subjekata unutar opće države</w:t>
            </w:r>
          </w:p>
        </w:tc>
        <w:tc>
          <w:tcPr>
            <w:tcW w:w="1417" w:type="dxa"/>
          </w:tcPr>
          <w:p w:rsidR="009D0C88" w:rsidRPr="006B6E6D" w:rsidRDefault="000763F0" w:rsidP="000763F0">
            <w:pPr>
              <w:jc w:val="right"/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>2.377.821,87</w:t>
            </w:r>
          </w:p>
        </w:tc>
        <w:tc>
          <w:tcPr>
            <w:tcW w:w="1276" w:type="dxa"/>
          </w:tcPr>
          <w:p w:rsidR="009D0C88" w:rsidRPr="006B6E6D" w:rsidRDefault="000763F0" w:rsidP="000763F0">
            <w:pPr>
              <w:jc w:val="right"/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>2.686.114</w:t>
            </w:r>
          </w:p>
        </w:tc>
        <w:tc>
          <w:tcPr>
            <w:tcW w:w="992" w:type="dxa"/>
          </w:tcPr>
          <w:p w:rsidR="009D0C88" w:rsidRPr="006B6E6D" w:rsidRDefault="000763F0" w:rsidP="000763F0">
            <w:pPr>
              <w:jc w:val="right"/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>112,97</w:t>
            </w:r>
          </w:p>
        </w:tc>
        <w:tc>
          <w:tcPr>
            <w:tcW w:w="1276" w:type="dxa"/>
          </w:tcPr>
          <w:p w:rsidR="009D0C88" w:rsidRPr="006B6E6D" w:rsidRDefault="000763F0" w:rsidP="000763F0">
            <w:pPr>
              <w:jc w:val="right"/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>2.568.800</w:t>
            </w:r>
          </w:p>
        </w:tc>
        <w:tc>
          <w:tcPr>
            <w:tcW w:w="851" w:type="dxa"/>
          </w:tcPr>
          <w:p w:rsidR="009D0C88" w:rsidRPr="006B6E6D" w:rsidRDefault="000763F0" w:rsidP="000763F0">
            <w:pPr>
              <w:jc w:val="right"/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>95,63</w:t>
            </w:r>
          </w:p>
        </w:tc>
        <w:tc>
          <w:tcPr>
            <w:tcW w:w="1275" w:type="dxa"/>
          </w:tcPr>
          <w:p w:rsidR="009D0C88" w:rsidRPr="006B6E6D" w:rsidRDefault="000763F0" w:rsidP="000763F0">
            <w:pPr>
              <w:jc w:val="right"/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>2.588.800</w:t>
            </w:r>
          </w:p>
        </w:tc>
        <w:tc>
          <w:tcPr>
            <w:tcW w:w="993" w:type="dxa"/>
          </w:tcPr>
          <w:p w:rsidR="009D0C88" w:rsidRPr="006B6E6D" w:rsidRDefault="000763F0" w:rsidP="000763F0">
            <w:pPr>
              <w:jc w:val="right"/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>100,78</w:t>
            </w:r>
          </w:p>
        </w:tc>
      </w:tr>
      <w:tr w:rsidR="009D0C88" w:rsidRPr="006B6E6D" w:rsidTr="004060A6">
        <w:tc>
          <w:tcPr>
            <w:tcW w:w="851" w:type="dxa"/>
            <w:shd w:val="clear" w:color="auto" w:fill="C6D9F1" w:themeFill="text2" w:themeFillTint="33"/>
          </w:tcPr>
          <w:p w:rsidR="009D0C88" w:rsidRPr="006B6E6D" w:rsidRDefault="009D0C88" w:rsidP="009D0C88">
            <w:pPr>
              <w:jc w:val="center"/>
              <w:rPr>
                <w:rFonts w:ascii="Times New Roman" w:hAnsi="Times New Roman"/>
                <w:b/>
              </w:rPr>
            </w:pPr>
            <w:r w:rsidRPr="006B6E6D">
              <w:rPr>
                <w:rFonts w:ascii="Times New Roman" w:hAnsi="Times New Roman"/>
                <w:b/>
              </w:rPr>
              <w:t>64</w:t>
            </w:r>
          </w:p>
        </w:tc>
        <w:tc>
          <w:tcPr>
            <w:tcW w:w="1276" w:type="dxa"/>
          </w:tcPr>
          <w:p w:rsidR="009D0C88" w:rsidRPr="006B6E6D" w:rsidRDefault="00E87176" w:rsidP="00994A08">
            <w:pPr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>Prihodi od imovine</w:t>
            </w:r>
          </w:p>
        </w:tc>
        <w:tc>
          <w:tcPr>
            <w:tcW w:w="1417" w:type="dxa"/>
          </w:tcPr>
          <w:p w:rsidR="009D0C88" w:rsidRPr="006B6E6D" w:rsidRDefault="000763F0" w:rsidP="000763F0">
            <w:pPr>
              <w:jc w:val="right"/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>962.901,56</w:t>
            </w:r>
          </w:p>
        </w:tc>
        <w:tc>
          <w:tcPr>
            <w:tcW w:w="1276" w:type="dxa"/>
          </w:tcPr>
          <w:p w:rsidR="009D0C88" w:rsidRPr="006B6E6D" w:rsidRDefault="000763F0" w:rsidP="000763F0">
            <w:pPr>
              <w:jc w:val="right"/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>1.325.250</w:t>
            </w:r>
          </w:p>
        </w:tc>
        <w:tc>
          <w:tcPr>
            <w:tcW w:w="992" w:type="dxa"/>
          </w:tcPr>
          <w:p w:rsidR="009D0C88" w:rsidRPr="006B6E6D" w:rsidRDefault="000763F0" w:rsidP="000763F0">
            <w:pPr>
              <w:jc w:val="right"/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>137,63</w:t>
            </w:r>
          </w:p>
        </w:tc>
        <w:tc>
          <w:tcPr>
            <w:tcW w:w="1276" w:type="dxa"/>
          </w:tcPr>
          <w:p w:rsidR="009D0C88" w:rsidRPr="006B6E6D" w:rsidRDefault="000763F0" w:rsidP="000763F0">
            <w:pPr>
              <w:jc w:val="right"/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>1.322.600</w:t>
            </w:r>
          </w:p>
        </w:tc>
        <w:tc>
          <w:tcPr>
            <w:tcW w:w="851" w:type="dxa"/>
          </w:tcPr>
          <w:p w:rsidR="009D0C88" w:rsidRPr="006B6E6D" w:rsidRDefault="000763F0" w:rsidP="000763F0">
            <w:pPr>
              <w:jc w:val="right"/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>100,55</w:t>
            </w:r>
          </w:p>
        </w:tc>
        <w:tc>
          <w:tcPr>
            <w:tcW w:w="1275" w:type="dxa"/>
          </w:tcPr>
          <w:p w:rsidR="009D0C88" w:rsidRPr="006B6E6D" w:rsidRDefault="000763F0" w:rsidP="000763F0">
            <w:pPr>
              <w:jc w:val="right"/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>1.312.600</w:t>
            </w:r>
          </w:p>
        </w:tc>
        <w:tc>
          <w:tcPr>
            <w:tcW w:w="993" w:type="dxa"/>
          </w:tcPr>
          <w:p w:rsidR="009D0C88" w:rsidRPr="006B6E6D" w:rsidRDefault="000763F0" w:rsidP="000763F0">
            <w:pPr>
              <w:jc w:val="right"/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>98,50</w:t>
            </w:r>
          </w:p>
        </w:tc>
      </w:tr>
      <w:tr w:rsidR="009D0C88" w:rsidRPr="006B6E6D" w:rsidTr="004060A6">
        <w:tc>
          <w:tcPr>
            <w:tcW w:w="851" w:type="dxa"/>
            <w:shd w:val="clear" w:color="auto" w:fill="C6D9F1" w:themeFill="text2" w:themeFillTint="33"/>
          </w:tcPr>
          <w:p w:rsidR="009D0C88" w:rsidRPr="006B6E6D" w:rsidRDefault="009D0C88" w:rsidP="009D0C88">
            <w:pPr>
              <w:jc w:val="center"/>
              <w:rPr>
                <w:rFonts w:ascii="Times New Roman" w:hAnsi="Times New Roman"/>
                <w:b/>
              </w:rPr>
            </w:pPr>
            <w:r w:rsidRPr="006B6E6D">
              <w:rPr>
                <w:rFonts w:ascii="Times New Roman" w:hAnsi="Times New Roman"/>
                <w:b/>
              </w:rPr>
              <w:t>65</w:t>
            </w:r>
          </w:p>
        </w:tc>
        <w:tc>
          <w:tcPr>
            <w:tcW w:w="1276" w:type="dxa"/>
          </w:tcPr>
          <w:p w:rsidR="009D0C88" w:rsidRPr="006B6E6D" w:rsidRDefault="00E87176" w:rsidP="000763F0">
            <w:pPr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>Prihodi od upravnih i administrativnih pristojbi, pristojbi po posebnim propisima i naknada</w:t>
            </w:r>
          </w:p>
        </w:tc>
        <w:tc>
          <w:tcPr>
            <w:tcW w:w="1417" w:type="dxa"/>
          </w:tcPr>
          <w:p w:rsidR="009D0C88" w:rsidRPr="006B6E6D" w:rsidRDefault="004060A6" w:rsidP="00994A08">
            <w:pPr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>754.750,00</w:t>
            </w:r>
          </w:p>
        </w:tc>
        <w:tc>
          <w:tcPr>
            <w:tcW w:w="1276" w:type="dxa"/>
          </w:tcPr>
          <w:p w:rsidR="009D0C88" w:rsidRPr="006B6E6D" w:rsidRDefault="004060A6" w:rsidP="003866AC">
            <w:pPr>
              <w:jc w:val="right"/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>775.800</w:t>
            </w:r>
          </w:p>
        </w:tc>
        <w:tc>
          <w:tcPr>
            <w:tcW w:w="992" w:type="dxa"/>
          </w:tcPr>
          <w:p w:rsidR="009D0C88" w:rsidRPr="006B6E6D" w:rsidRDefault="004060A6" w:rsidP="003866AC">
            <w:pPr>
              <w:jc w:val="right"/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>102,79</w:t>
            </w:r>
          </w:p>
        </w:tc>
        <w:tc>
          <w:tcPr>
            <w:tcW w:w="1276" w:type="dxa"/>
          </w:tcPr>
          <w:p w:rsidR="009D0C88" w:rsidRPr="006B6E6D" w:rsidRDefault="004060A6" w:rsidP="003866AC">
            <w:pPr>
              <w:jc w:val="right"/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>902.800</w:t>
            </w:r>
          </w:p>
        </w:tc>
        <w:tc>
          <w:tcPr>
            <w:tcW w:w="851" w:type="dxa"/>
          </w:tcPr>
          <w:p w:rsidR="009D0C88" w:rsidRPr="006B6E6D" w:rsidRDefault="004060A6" w:rsidP="003866AC">
            <w:pPr>
              <w:jc w:val="right"/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>116,37</w:t>
            </w:r>
          </w:p>
        </w:tc>
        <w:tc>
          <w:tcPr>
            <w:tcW w:w="1275" w:type="dxa"/>
          </w:tcPr>
          <w:p w:rsidR="009D0C88" w:rsidRPr="006B6E6D" w:rsidRDefault="004060A6" w:rsidP="003866AC">
            <w:pPr>
              <w:jc w:val="right"/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>902.800</w:t>
            </w:r>
          </w:p>
        </w:tc>
        <w:tc>
          <w:tcPr>
            <w:tcW w:w="993" w:type="dxa"/>
          </w:tcPr>
          <w:p w:rsidR="009D0C88" w:rsidRPr="006B6E6D" w:rsidRDefault="004060A6" w:rsidP="003866AC">
            <w:pPr>
              <w:jc w:val="right"/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>100,00</w:t>
            </w:r>
          </w:p>
        </w:tc>
      </w:tr>
      <w:tr w:rsidR="009D0C88" w:rsidRPr="006B6E6D" w:rsidTr="004060A6">
        <w:tc>
          <w:tcPr>
            <w:tcW w:w="851" w:type="dxa"/>
            <w:shd w:val="clear" w:color="auto" w:fill="C6D9F1" w:themeFill="text2" w:themeFillTint="33"/>
          </w:tcPr>
          <w:p w:rsidR="009D0C88" w:rsidRPr="006B6E6D" w:rsidRDefault="009D0C88" w:rsidP="009D0C88">
            <w:pPr>
              <w:jc w:val="center"/>
              <w:rPr>
                <w:rFonts w:ascii="Times New Roman" w:hAnsi="Times New Roman"/>
                <w:b/>
              </w:rPr>
            </w:pPr>
            <w:r w:rsidRPr="006B6E6D">
              <w:rPr>
                <w:rFonts w:ascii="Times New Roman" w:hAnsi="Times New Roman"/>
                <w:b/>
              </w:rPr>
              <w:t>66</w:t>
            </w:r>
          </w:p>
        </w:tc>
        <w:tc>
          <w:tcPr>
            <w:tcW w:w="1276" w:type="dxa"/>
          </w:tcPr>
          <w:p w:rsidR="009D0C88" w:rsidRPr="006B6E6D" w:rsidRDefault="000763F0" w:rsidP="00994A08">
            <w:pPr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>Prihodi od prodaje proizvoda i robe te pružanih usluga i prihodi od donacija</w:t>
            </w:r>
          </w:p>
        </w:tc>
        <w:tc>
          <w:tcPr>
            <w:tcW w:w="1417" w:type="dxa"/>
          </w:tcPr>
          <w:p w:rsidR="009D0C88" w:rsidRPr="006B6E6D" w:rsidRDefault="004060A6" w:rsidP="00994A08">
            <w:pPr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>50.000,00</w:t>
            </w:r>
          </w:p>
        </w:tc>
        <w:tc>
          <w:tcPr>
            <w:tcW w:w="1276" w:type="dxa"/>
          </w:tcPr>
          <w:p w:rsidR="009D0C88" w:rsidRPr="006B6E6D" w:rsidRDefault="004060A6" w:rsidP="00994A08">
            <w:pPr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>50.000</w:t>
            </w:r>
          </w:p>
        </w:tc>
        <w:tc>
          <w:tcPr>
            <w:tcW w:w="992" w:type="dxa"/>
          </w:tcPr>
          <w:p w:rsidR="009D0C88" w:rsidRPr="006B6E6D" w:rsidRDefault="004060A6" w:rsidP="00994A08">
            <w:pPr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>100,00</w:t>
            </w:r>
          </w:p>
        </w:tc>
        <w:tc>
          <w:tcPr>
            <w:tcW w:w="1276" w:type="dxa"/>
          </w:tcPr>
          <w:p w:rsidR="009D0C88" w:rsidRPr="006B6E6D" w:rsidRDefault="004060A6" w:rsidP="00994A08">
            <w:pPr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>50.000</w:t>
            </w:r>
          </w:p>
        </w:tc>
        <w:tc>
          <w:tcPr>
            <w:tcW w:w="851" w:type="dxa"/>
          </w:tcPr>
          <w:p w:rsidR="009D0C88" w:rsidRPr="006B6E6D" w:rsidRDefault="004060A6" w:rsidP="00994A08">
            <w:pPr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>100,00</w:t>
            </w:r>
          </w:p>
        </w:tc>
        <w:tc>
          <w:tcPr>
            <w:tcW w:w="1275" w:type="dxa"/>
          </w:tcPr>
          <w:p w:rsidR="009D0C88" w:rsidRPr="006B6E6D" w:rsidRDefault="004060A6" w:rsidP="00994A08">
            <w:pPr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>50.000</w:t>
            </w:r>
          </w:p>
        </w:tc>
        <w:tc>
          <w:tcPr>
            <w:tcW w:w="993" w:type="dxa"/>
          </w:tcPr>
          <w:p w:rsidR="004060A6" w:rsidRPr="006B6E6D" w:rsidRDefault="004060A6" w:rsidP="004060A6">
            <w:pPr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>100,00</w:t>
            </w:r>
          </w:p>
        </w:tc>
      </w:tr>
      <w:tr w:rsidR="009D0C88" w:rsidRPr="006B6E6D" w:rsidTr="004060A6">
        <w:tc>
          <w:tcPr>
            <w:tcW w:w="851" w:type="dxa"/>
            <w:shd w:val="clear" w:color="auto" w:fill="C6D9F1" w:themeFill="text2" w:themeFillTint="33"/>
          </w:tcPr>
          <w:p w:rsidR="009D0C88" w:rsidRPr="006B6E6D" w:rsidRDefault="009D0C88" w:rsidP="009D0C88">
            <w:pPr>
              <w:jc w:val="center"/>
              <w:rPr>
                <w:rFonts w:ascii="Times New Roman" w:hAnsi="Times New Roman"/>
                <w:b/>
              </w:rPr>
            </w:pPr>
            <w:r w:rsidRPr="006B6E6D">
              <w:rPr>
                <w:rFonts w:ascii="Times New Roman" w:hAnsi="Times New Roman"/>
                <w:b/>
              </w:rPr>
              <w:t>68</w:t>
            </w:r>
          </w:p>
        </w:tc>
        <w:tc>
          <w:tcPr>
            <w:tcW w:w="1276" w:type="dxa"/>
          </w:tcPr>
          <w:p w:rsidR="009D0C88" w:rsidRPr="006B6E6D" w:rsidRDefault="000763F0" w:rsidP="00994A08">
            <w:pPr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>Kazne, upravne mjere i ostali pri-hodi</w:t>
            </w:r>
          </w:p>
        </w:tc>
        <w:tc>
          <w:tcPr>
            <w:tcW w:w="1417" w:type="dxa"/>
          </w:tcPr>
          <w:p w:rsidR="009D0C88" w:rsidRPr="006B6E6D" w:rsidRDefault="004060A6" w:rsidP="00994A08">
            <w:pPr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>20.000,00</w:t>
            </w:r>
          </w:p>
        </w:tc>
        <w:tc>
          <w:tcPr>
            <w:tcW w:w="1276" w:type="dxa"/>
          </w:tcPr>
          <w:p w:rsidR="009D0C88" w:rsidRPr="006B6E6D" w:rsidRDefault="004060A6" w:rsidP="00994A08">
            <w:pPr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>55.000</w:t>
            </w:r>
          </w:p>
        </w:tc>
        <w:tc>
          <w:tcPr>
            <w:tcW w:w="992" w:type="dxa"/>
          </w:tcPr>
          <w:p w:rsidR="009D0C88" w:rsidRPr="006B6E6D" w:rsidRDefault="004060A6" w:rsidP="00994A08">
            <w:pPr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>275,00</w:t>
            </w:r>
          </w:p>
        </w:tc>
        <w:tc>
          <w:tcPr>
            <w:tcW w:w="1276" w:type="dxa"/>
          </w:tcPr>
          <w:p w:rsidR="009D0C88" w:rsidRPr="006B6E6D" w:rsidRDefault="004060A6" w:rsidP="00994A08">
            <w:pPr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>35.000</w:t>
            </w:r>
          </w:p>
        </w:tc>
        <w:tc>
          <w:tcPr>
            <w:tcW w:w="851" w:type="dxa"/>
          </w:tcPr>
          <w:p w:rsidR="009D0C88" w:rsidRPr="006B6E6D" w:rsidRDefault="004060A6" w:rsidP="00994A08">
            <w:pPr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>63,64</w:t>
            </w:r>
          </w:p>
        </w:tc>
        <w:tc>
          <w:tcPr>
            <w:tcW w:w="1275" w:type="dxa"/>
          </w:tcPr>
          <w:p w:rsidR="009D0C88" w:rsidRPr="006B6E6D" w:rsidRDefault="004060A6" w:rsidP="00994A08">
            <w:pPr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>35.000</w:t>
            </w:r>
          </w:p>
        </w:tc>
        <w:tc>
          <w:tcPr>
            <w:tcW w:w="993" w:type="dxa"/>
          </w:tcPr>
          <w:p w:rsidR="009D0C88" w:rsidRPr="006B6E6D" w:rsidRDefault="004060A6" w:rsidP="00994A08">
            <w:pPr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>100,00</w:t>
            </w:r>
          </w:p>
        </w:tc>
      </w:tr>
      <w:tr w:rsidR="009D0C88" w:rsidRPr="006B6E6D" w:rsidTr="004060A6">
        <w:tc>
          <w:tcPr>
            <w:tcW w:w="851" w:type="dxa"/>
            <w:shd w:val="clear" w:color="auto" w:fill="C6D9F1" w:themeFill="text2" w:themeFillTint="33"/>
          </w:tcPr>
          <w:p w:rsidR="009D0C88" w:rsidRPr="006B6E6D" w:rsidRDefault="009D0C88" w:rsidP="009D0C88">
            <w:pPr>
              <w:jc w:val="center"/>
              <w:rPr>
                <w:rFonts w:ascii="Times New Roman" w:hAnsi="Times New Roman"/>
                <w:b/>
              </w:rPr>
            </w:pPr>
            <w:r w:rsidRPr="006B6E6D">
              <w:rPr>
                <w:rFonts w:ascii="Times New Roman" w:hAnsi="Times New Roman"/>
                <w:b/>
              </w:rPr>
              <w:t>71</w:t>
            </w:r>
          </w:p>
        </w:tc>
        <w:tc>
          <w:tcPr>
            <w:tcW w:w="1276" w:type="dxa"/>
          </w:tcPr>
          <w:p w:rsidR="009D0C88" w:rsidRPr="006B6E6D" w:rsidRDefault="000763F0" w:rsidP="00994A08">
            <w:pPr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 xml:space="preserve">Prihodi od </w:t>
            </w:r>
            <w:r w:rsidRPr="006B6E6D">
              <w:rPr>
                <w:rFonts w:ascii="Times New Roman" w:hAnsi="Times New Roman"/>
              </w:rPr>
              <w:lastRenderedPageBreak/>
              <w:t xml:space="preserve">prodaje </w:t>
            </w:r>
            <w:proofErr w:type="spellStart"/>
            <w:r w:rsidRPr="006B6E6D">
              <w:rPr>
                <w:rFonts w:ascii="Times New Roman" w:hAnsi="Times New Roman"/>
              </w:rPr>
              <w:t>neproizve</w:t>
            </w:r>
            <w:proofErr w:type="spellEnd"/>
            <w:r w:rsidR="00BD4482" w:rsidRPr="006B6E6D">
              <w:rPr>
                <w:rFonts w:ascii="Times New Roman" w:hAnsi="Times New Roman"/>
              </w:rPr>
              <w:t>-</w:t>
            </w:r>
            <w:proofErr w:type="spellStart"/>
            <w:r w:rsidRPr="006B6E6D">
              <w:rPr>
                <w:rFonts w:ascii="Times New Roman" w:hAnsi="Times New Roman"/>
              </w:rPr>
              <w:t>dene</w:t>
            </w:r>
            <w:proofErr w:type="spellEnd"/>
            <w:r w:rsidRPr="006B6E6D">
              <w:rPr>
                <w:rFonts w:ascii="Times New Roman" w:hAnsi="Times New Roman"/>
              </w:rPr>
              <w:t xml:space="preserve"> </w:t>
            </w:r>
            <w:proofErr w:type="spellStart"/>
            <w:r w:rsidRPr="006B6E6D">
              <w:rPr>
                <w:rFonts w:ascii="Times New Roman" w:hAnsi="Times New Roman"/>
              </w:rPr>
              <w:t>du</w:t>
            </w:r>
            <w:proofErr w:type="spellEnd"/>
            <w:r w:rsidRPr="006B6E6D">
              <w:rPr>
                <w:rFonts w:ascii="Times New Roman" w:hAnsi="Times New Roman"/>
              </w:rPr>
              <w:t>-</w:t>
            </w:r>
            <w:proofErr w:type="spellStart"/>
            <w:r w:rsidRPr="006B6E6D">
              <w:rPr>
                <w:rFonts w:ascii="Times New Roman" w:hAnsi="Times New Roman"/>
              </w:rPr>
              <w:t>gotrajne</w:t>
            </w:r>
            <w:proofErr w:type="spellEnd"/>
            <w:r w:rsidRPr="006B6E6D">
              <w:rPr>
                <w:rFonts w:ascii="Times New Roman" w:hAnsi="Times New Roman"/>
              </w:rPr>
              <w:t xml:space="preserve"> imovine</w:t>
            </w:r>
          </w:p>
        </w:tc>
        <w:tc>
          <w:tcPr>
            <w:tcW w:w="1417" w:type="dxa"/>
          </w:tcPr>
          <w:p w:rsidR="009D0C88" w:rsidRPr="006B6E6D" w:rsidRDefault="004060A6" w:rsidP="00994A08">
            <w:pPr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lastRenderedPageBreak/>
              <w:t>713.300,00</w:t>
            </w:r>
          </w:p>
        </w:tc>
        <w:tc>
          <w:tcPr>
            <w:tcW w:w="1276" w:type="dxa"/>
          </w:tcPr>
          <w:p w:rsidR="009D0C88" w:rsidRPr="006B6E6D" w:rsidRDefault="004060A6" w:rsidP="00994A08">
            <w:pPr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>2.147.350</w:t>
            </w:r>
          </w:p>
        </w:tc>
        <w:tc>
          <w:tcPr>
            <w:tcW w:w="992" w:type="dxa"/>
          </w:tcPr>
          <w:p w:rsidR="009D0C88" w:rsidRPr="006B6E6D" w:rsidRDefault="004060A6" w:rsidP="00994A08">
            <w:pPr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>301,04</w:t>
            </w:r>
          </w:p>
        </w:tc>
        <w:tc>
          <w:tcPr>
            <w:tcW w:w="1276" w:type="dxa"/>
          </w:tcPr>
          <w:p w:rsidR="009D0C88" w:rsidRPr="006B6E6D" w:rsidRDefault="004060A6" w:rsidP="00994A08">
            <w:pPr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>1.620.000</w:t>
            </w:r>
          </w:p>
        </w:tc>
        <w:tc>
          <w:tcPr>
            <w:tcW w:w="851" w:type="dxa"/>
          </w:tcPr>
          <w:p w:rsidR="009D0C88" w:rsidRPr="006B6E6D" w:rsidRDefault="004060A6" w:rsidP="00994A08">
            <w:pPr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>75,44</w:t>
            </w:r>
          </w:p>
        </w:tc>
        <w:tc>
          <w:tcPr>
            <w:tcW w:w="1275" w:type="dxa"/>
          </w:tcPr>
          <w:p w:rsidR="009D0C88" w:rsidRPr="006B6E6D" w:rsidRDefault="004060A6" w:rsidP="00994A08">
            <w:pPr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>1.620.000</w:t>
            </w:r>
          </w:p>
        </w:tc>
        <w:tc>
          <w:tcPr>
            <w:tcW w:w="993" w:type="dxa"/>
          </w:tcPr>
          <w:p w:rsidR="009D0C88" w:rsidRPr="006B6E6D" w:rsidRDefault="004060A6" w:rsidP="00994A08">
            <w:pPr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>100,00</w:t>
            </w:r>
          </w:p>
        </w:tc>
      </w:tr>
      <w:tr w:rsidR="009D0C88" w:rsidRPr="006B6E6D" w:rsidTr="004060A6">
        <w:tc>
          <w:tcPr>
            <w:tcW w:w="851" w:type="dxa"/>
            <w:shd w:val="clear" w:color="auto" w:fill="C6D9F1" w:themeFill="text2" w:themeFillTint="33"/>
          </w:tcPr>
          <w:p w:rsidR="009D0C88" w:rsidRPr="006B6E6D" w:rsidRDefault="009D0C88" w:rsidP="009D0C88">
            <w:pPr>
              <w:jc w:val="center"/>
              <w:rPr>
                <w:rFonts w:ascii="Times New Roman" w:hAnsi="Times New Roman"/>
                <w:b/>
              </w:rPr>
            </w:pPr>
            <w:r w:rsidRPr="006B6E6D">
              <w:rPr>
                <w:rFonts w:ascii="Times New Roman" w:hAnsi="Times New Roman"/>
                <w:b/>
              </w:rPr>
              <w:lastRenderedPageBreak/>
              <w:t>72</w:t>
            </w:r>
          </w:p>
        </w:tc>
        <w:tc>
          <w:tcPr>
            <w:tcW w:w="1276" w:type="dxa"/>
          </w:tcPr>
          <w:p w:rsidR="009D0C88" w:rsidRPr="006B6E6D" w:rsidRDefault="000763F0" w:rsidP="00994A08">
            <w:pPr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>Prihodi od prodaje proizvedene dugo-trajne imovine</w:t>
            </w:r>
          </w:p>
        </w:tc>
        <w:tc>
          <w:tcPr>
            <w:tcW w:w="1417" w:type="dxa"/>
          </w:tcPr>
          <w:p w:rsidR="009D0C88" w:rsidRPr="006B6E6D" w:rsidRDefault="004060A6" w:rsidP="00994A08">
            <w:pPr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</w:tcPr>
          <w:p w:rsidR="009D0C88" w:rsidRPr="006B6E6D" w:rsidRDefault="004060A6" w:rsidP="00994A08">
            <w:pPr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>0,00</w:t>
            </w:r>
          </w:p>
        </w:tc>
        <w:tc>
          <w:tcPr>
            <w:tcW w:w="992" w:type="dxa"/>
          </w:tcPr>
          <w:p w:rsidR="009D0C88" w:rsidRPr="006B6E6D" w:rsidRDefault="009D0C88" w:rsidP="00994A08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:rsidR="009D0C88" w:rsidRPr="006B6E6D" w:rsidRDefault="004060A6" w:rsidP="00994A08">
            <w:pPr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>0,00</w:t>
            </w:r>
          </w:p>
        </w:tc>
        <w:tc>
          <w:tcPr>
            <w:tcW w:w="851" w:type="dxa"/>
          </w:tcPr>
          <w:p w:rsidR="009D0C88" w:rsidRPr="006B6E6D" w:rsidRDefault="009D0C88" w:rsidP="00994A08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:rsidR="009D0C88" w:rsidRPr="006B6E6D" w:rsidRDefault="004060A6" w:rsidP="00994A08">
            <w:pPr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>0,00</w:t>
            </w:r>
          </w:p>
        </w:tc>
        <w:tc>
          <w:tcPr>
            <w:tcW w:w="993" w:type="dxa"/>
          </w:tcPr>
          <w:p w:rsidR="009D0C88" w:rsidRPr="006B6E6D" w:rsidRDefault="009D0C88" w:rsidP="00994A08">
            <w:pPr>
              <w:rPr>
                <w:rFonts w:ascii="Times New Roman" w:hAnsi="Times New Roman"/>
              </w:rPr>
            </w:pPr>
          </w:p>
        </w:tc>
      </w:tr>
    </w:tbl>
    <w:p w:rsidR="00994D6C" w:rsidRPr="006B6E6D" w:rsidRDefault="00994D6C" w:rsidP="00994A08">
      <w:pPr>
        <w:rPr>
          <w:rFonts w:ascii="Times New Roman" w:hAnsi="Times New Roman"/>
        </w:rPr>
      </w:pPr>
    </w:p>
    <w:p w:rsidR="00F5761F" w:rsidRPr="006B6E6D" w:rsidRDefault="00F5761F" w:rsidP="00994D6C">
      <w:pPr>
        <w:rPr>
          <w:rFonts w:ascii="Times New Roman" w:hAnsi="Times New Roman"/>
        </w:rPr>
      </w:pPr>
    </w:p>
    <w:p w:rsidR="00994D6C" w:rsidRPr="006B6E6D" w:rsidRDefault="00994D6C" w:rsidP="00994D6C">
      <w:pPr>
        <w:pStyle w:val="Naslov2"/>
        <w:rPr>
          <w:rFonts w:ascii="Times New Roman" w:hAnsi="Times New Roman" w:cs="Times New Roman"/>
          <w:color w:val="auto"/>
          <w:sz w:val="22"/>
          <w:szCs w:val="22"/>
        </w:rPr>
      </w:pPr>
      <w:bookmarkStart w:id="14" w:name="_Toc60064156"/>
      <w:r w:rsidRPr="006B6E6D">
        <w:rPr>
          <w:rFonts w:ascii="Times New Roman" w:hAnsi="Times New Roman" w:cs="Times New Roman"/>
          <w:color w:val="auto"/>
          <w:sz w:val="22"/>
          <w:szCs w:val="22"/>
        </w:rPr>
        <w:t>2.  RASHODI  PRORAČUNA OPĆINE GROŽNJ</w:t>
      </w:r>
      <w:r w:rsidR="005442ED" w:rsidRPr="006B6E6D">
        <w:rPr>
          <w:rFonts w:ascii="Times New Roman" w:hAnsi="Times New Roman" w:cs="Times New Roman"/>
          <w:color w:val="auto"/>
          <w:sz w:val="22"/>
          <w:szCs w:val="22"/>
        </w:rPr>
        <w:t>A</w:t>
      </w:r>
      <w:r w:rsidRPr="006B6E6D">
        <w:rPr>
          <w:rFonts w:ascii="Times New Roman" w:hAnsi="Times New Roman" w:cs="Times New Roman"/>
          <w:color w:val="auto"/>
          <w:sz w:val="22"/>
          <w:szCs w:val="22"/>
        </w:rPr>
        <w:t>N GRISIGNANA – PO EKONOMSKOJKLASIFIKACIJI</w:t>
      </w:r>
      <w:bookmarkEnd w:id="14"/>
    </w:p>
    <w:p w:rsidR="00994D6C" w:rsidRPr="006B6E6D" w:rsidRDefault="00994D6C" w:rsidP="00994D6C">
      <w:pPr>
        <w:rPr>
          <w:rFonts w:ascii="Times New Roman" w:hAnsi="Times New Roman"/>
        </w:rPr>
      </w:pPr>
    </w:p>
    <w:p w:rsidR="005442ED" w:rsidRPr="006B6E6D" w:rsidRDefault="00994D6C" w:rsidP="00DA58B3">
      <w:pPr>
        <w:jc w:val="both"/>
        <w:rPr>
          <w:rFonts w:ascii="Times New Roman" w:hAnsi="Times New Roman"/>
        </w:rPr>
      </w:pPr>
      <w:r w:rsidRPr="006B6E6D">
        <w:rPr>
          <w:rFonts w:ascii="Times New Roman" w:hAnsi="Times New Roman"/>
        </w:rPr>
        <w:t xml:space="preserve">            Rashodi Proračuna Općine Grožnjan Grisignana za 2021. godinu planiraju se u iznosu od </w:t>
      </w:r>
      <w:r w:rsidR="005442ED" w:rsidRPr="006B6E6D">
        <w:rPr>
          <w:rFonts w:ascii="Times New Roman" w:hAnsi="Times New Roman"/>
        </w:rPr>
        <w:t xml:space="preserve">11.988.100,00 </w:t>
      </w:r>
      <w:r w:rsidRPr="006B6E6D">
        <w:rPr>
          <w:rFonts w:ascii="Times New Roman" w:hAnsi="Times New Roman"/>
        </w:rPr>
        <w:t>kn, što u odnosu na 20</w:t>
      </w:r>
      <w:r w:rsidR="005442ED" w:rsidRPr="006B6E6D">
        <w:rPr>
          <w:rFonts w:ascii="Times New Roman" w:hAnsi="Times New Roman"/>
        </w:rPr>
        <w:t>20</w:t>
      </w:r>
      <w:r w:rsidRPr="006B6E6D">
        <w:rPr>
          <w:rFonts w:ascii="Times New Roman" w:hAnsi="Times New Roman"/>
        </w:rPr>
        <w:t xml:space="preserve">. godinu predstavlja </w:t>
      </w:r>
      <w:r w:rsidR="005442ED" w:rsidRPr="006B6E6D">
        <w:rPr>
          <w:rFonts w:ascii="Times New Roman" w:hAnsi="Times New Roman"/>
        </w:rPr>
        <w:t>povećanje</w:t>
      </w:r>
      <w:r w:rsidRPr="006B6E6D">
        <w:rPr>
          <w:rFonts w:ascii="Times New Roman" w:hAnsi="Times New Roman"/>
        </w:rPr>
        <w:t xml:space="preserve"> od </w:t>
      </w:r>
      <w:r w:rsidR="005442ED" w:rsidRPr="006B6E6D">
        <w:rPr>
          <w:rFonts w:ascii="Times New Roman" w:hAnsi="Times New Roman"/>
        </w:rPr>
        <w:t>5,58</w:t>
      </w:r>
      <w:r w:rsidRPr="006B6E6D">
        <w:rPr>
          <w:rFonts w:ascii="Times New Roman" w:hAnsi="Times New Roman"/>
        </w:rPr>
        <w:t>%. U  20</w:t>
      </w:r>
      <w:r w:rsidR="005442ED" w:rsidRPr="006B6E6D">
        <w:rPr>
          <w:rFonts w:ascii="Times New Roman" w:hAnsi="Times New Roman"/>
        </w:rPr>
        <w:t>22</w:t>
      </w:r>
      <w:r w:rsidRPr="006B6E6D">
        <w:rPr>
          <w:rFonts w:ascii="Times New Roman" w:hAnsi="Times New Roman"/>
        </w:rPr>
        <w:t xml:space="preserve">.  godini  rashodi  proračuna  projicirani  su  s  međugodišnjim   smanjenjem   od   </w:t>
      </w:r>
      <w:r w:rsidR="005442ED" w:rsidRPr="006B6E6D">
        <w:rPr>
          <w:rFonts w:ascii="Times New Roman" w:hAnsi="Times New Roman"/>
        </w:rPr>
        <w:t>25,60</w:t>
      </w:r>
      <w:r w:rsidRPr="006B6E6D">
        <w:rPr>
          <w:rFonts w:ascii="Times New Roman" w:hAnsi="Times New Roman"/>
        </w:rPr>
        <w:t xml:space="preserve">%,   u   iznosu   od   </w:t>
      </w:r>
      <w:r w:rsidR="005442ED" w:rsidRPr="006B6E6D">
        <w:rPr>
          <w:rFonts w:ascii="Times New Roman" w:hAnsi="Times New Roman"/>
        </w:rPr>
        <w:t>8.888.100</w:t>
      </w:r>
      <w:r w:rsidRPr="006B6E6D">
        <w:rPr>
          <w:rFonts w:ascii="Times New Roman" w:hAnsi="Times New Roman"/>
        </w:rPr>
        <w:t>,00 kn, a rashodi za 20</w:t>
      </w:r>
      <w:r w:rsidR="005442ED" w:rsidRPr="006B6E6D">
        <w:rPr>
          <w:rFonts w:ascii="Times New Roman" w:hAnsi="Times New Roman"/>
        </w:rPr>
        <w:t>23</w:t>
      </w:r>
      <w:r w:rsidRPr="006B6E6D">
        <w:rPr>
          <w:rFonts w:ascii="Times New Roman" w:hAnsi="Times New Roman"/>
        </w:rPr>
        <w:t xml:space="preserve">. godinu projicirani su </w:t>
      </w:r>
      <w:r w:rsidR="005442ED" w:rsidRPr="006B6E6D">
        <w:rPr>
          <w:rFonts w:ascii="Times New Roman" w:hAnsi="Times New Roman"/>
        </w:rPr>
        <w:t xml:space="preserve">u istom iznosu. </w:t>
      </w:r>
    </w:p>
    <w:p w:rsidR="00D4192A" w:rsidRPr="006B6E6D" w:rsidRDefault="00994D6C" w:rsidP="00994D6C">
      <w:pPr>
        <w:rPr>
          <w:rFonts w:ascii="Times New Roman" w:hAnsi="Times New Roman"/>
        </w:rPr>
      </w:pPr>
      <w:r w:rsidRPr="006B6E6D">
        <w:rPr>
          <w:rStyle w:val="Naslov3Char"/>
          <w:rFonts w:ascii="Times New Roman" w:hAnsi="Times New Roman" w:cs="Times New Roman"/>
          <w:color w:val="auto"/>
        </w:rPr>
        <w:t xml:space="preserve"> </w:t>
      </w:r>
      <w:bookmarkStart w:id="15" w:name="_Toc60064157"/>
      <w:r w:rsidRPr="006B6E6D">
        <w:rPr>
          <w:rStyle w:val="Naslov3Char"/>
          <w:rFonts w:ascii="Times New Roman" w:hAnsi="Times New Roman" w:cs="Times New Roman"/>
          <w:color w:val="auto"/>
        </w:rPr>
        <w:t>2.1.   Rashodi   poslovanja</w:t>
      </w:r>
      <w:bookmarkEnd w:id="15"/>
      <w:r w:rsidR="005442ED" w:rsidRPr="006B6E6D">
        <w:rPr>
          <w:rFonts w:ascii="Times New Roman" w:hAnsi="Times New Roman"/>
        </w:rPr>
        <w:br/>
      </w:r>
      <w:r w:rsidRPr="006B6E6D">
        <w:rPr>
          <w:rFonts w:ascii="Times New Roman" w:hAnsi="Times New Roman"/>
        </w:rPr>
        <w:t xml:space="preserve">   </w:t>
      </w:r>
      <w:r w:rsidR="00DA58B3" w:rsidRPr="006B6E6D">
        <w:rPr>
          <w:rFonts w:ascii="Times New Roman" w:hAnsi="Times New Roman"/>
        </w:rPr>
        <w:t xml:space="preserve">       </w:t>
      </w:r>
      <w:r w:rsidRPr="006B6E6D">
        <w:rPr>
          <w:rFonts w:ascii="Times New Roman" w:hAnsi="Times New Roman"/>
        </w:rPr>
        <w:t>Rashodi poslovanja se u 20</w:t>
      </w:r>
      <w:r w:rsidR="005442ED" w:rsidRPr="006B6E6D">
        <w:rPr>
          <w:rFonts w:ascii="Times New Roman" w:hAnsi="Times New Roman"/>
        </w:rPr>
        <w:t>21</w:t>
      </w:r>
      <w:r w:rsidRPr="006B6E6D">
        <w:rPr>
          <w:rFonts w:ascii="Times New Roman" w:hAnsi="Times New Roman"/>
        </w:rPr>
        <w:t xml:space="preserve">. godini planiraju u iznosu od </w:t>
      </w:r>
      <w:r w:rsidR="005442ED" w:rsidRPr="006B6E6D">
        <w:rPr>
          <w:rFonts w:ascii="Times New Roman" w:hAnsi="Times New Roman"/>
        </w:rPr>
        <w:t>6.8</w:t>
      </w:r>
      <w:r w:rsidR="00BD4482" w:rsidRPr="006B6E6D">
        <w:rPr>
          <w:rFonts w:ascii="Times New Roman" w:hAnsi="Times New Roman"/>
        </w:rPr>
        <w:t>22</w:t>
      </w:r>
      <w:r w:rsidR="005442ED" w:rsidRPr="006B6E6D">
        <w:rPr>
          <w:rFonts w:ascii="Times New Roman" w:hAnsi="Times New Roman"/>
        </w:rPr>
        <w:t>.361,00</w:t>
      </w:r>
      <w:r w:rsidRPr="006B6E6D">
        <w:rPr>
          <w:rFonts w:ascii="Times New Roman" w:hAnsi="Times New Roman"/>
        </w:rPr>
        <w:t xml:space="preserve"> kn, što predstavlja </w:t>
      </w:r>
      <w:r w:rsidR="005442ED" w:rsidRPr="006B6E6D">
        <w:rPr>
          <w:rFonts w:ascii="Times New Roman" w:hAnsi="Times New Roman"/>
        </w:rPr>
        <w:t xml:space="preserve">povećanje </w:t>
      </w:r>
      <w:r w:rsidRPr="006B6E6D">
        <w:rPr>
          <w:rFonts w:ascii="Times New Roman" w:hAnsi="Times New Roman"/>
        </w:rPr>
        <w:t xml:space="preserve"> od </w:t>
      </w:r>
      <w:r w:rsidR="005442ED" w:rsidRPr="006B6E6D">
        <w:rPr>
          <w:rFonts w:ascii="Times New Roman" w:hAnsi="Times New Roman"/>
        </w:rPr>
        <w:t>3,</w:t>
      </w:r>
      <w:r w:rsidR="00BD4482" w:rsidRPr="006B6E6D">
        <w:rPr>
          <w:rFonts w:ascii="Times New Roman" w:hAnsi="Times New Roman"/>
        </w:rPr>
        <w:t>39</w:t>
      </w:r>
      <w:r w:rsidR="005442ED" w:rsidRPr="006B6E6D">
        <w:rPr>
          <w:rFonts w:ascii="Times New Roman" w:hAnsi="Times New Roman"/>
        </w:rPr>
        <w:t xml:space="preserve"> </w:t>
      </w:r>
      <w:r w:rsidRPr="006B6E6D">
        <w:rPr>
          <w:rFonts w:ascii="Times New Roman" w:hAnsi="Times New Roman"/>
        </w:rPr>
        <w:t>% u odnosu na tekući plan za 20</w:t>
      </w:r>
      <w:r w:rsidR="005442ED" w:rsidRPr="006B6E6D">
        <w:rPr>
          <w:rFonts w:ascii="Times New Roman" w:hAnsi="Times New Roman"/>
        </w:rPr>
        <w:t>20</w:t>
      </w:r>
      <w:r w:rsidRPr="006B6E6D">
        <w:rPr>
          <w:rFonts w:ascii="Times New Roman" w:hAnsi="Times New Roman"/>
        </w:rPr>
        <w:t>. godinu. U  20</w:t>
      </w:r>
      <w:r w:rsidR="005442ED" w:rsidRPr="006B6E6D">
        <w:rPr>
          <w:rFonts w:ascii="Times New Roman" w:hAnsi="Times New Roman"/>
        </w:rPr>
        <w:t>22</w:t>
      </w:r>
      <w:r w:rsidRPr="006B6E6D">
        <w:rPr>
          <w:rFonts w:ascii="Times New Roman" w:hAnsi="Times New Roman"/>
        </w:rPr>
        <w:t xml:space="preserve">.  godini  rashodi  poslovanja  se  planiraju  s  međugodišnjim  </w:t>
      </w:r>
      <w:r w:rsidR="005442ED" w:rsidRPr="006B6E6D">
        <w:rPr>
          <w:rFonts w:ascii="Times New Roman" w:hAnsi="Times New Roman"/>
        </w:rPr>
        <w:t>smanjenjem</w:t>
      </w:r>
      <w:r w:rsidRPr="006B6E6D">
        <w:rPr>
          <w:rFonts w:ascii="Times New Roman" w:hAnsi="Times New Roman"/>
        </w:rPr>
        <w:t xml:space="preserve">  od  </w:t>
      </w:r>
      <w:r w:rsidR="00180FC3" w:rsidRPr="006B6E6D">
        <w:rPr>
          <w:rFonts w:ascii="Times New Roman" w:hAnsi="Times New Roman"/>
        </w:rPr>
        <w:t>2,</w:t>
      </w:r>
      <w:r w:rsidR="00BD4482" w:rsidRPr="006B6E6D">
        <w:rPr>
          <w:rFonts w:ascii="Times New Roman" w:hAnsi="Times New Roman"/>
        </w:rPr>
        <w:t>67</w:t>
      </w:r>
      <w:r w:rsidR="00180FC3" w:rsidRPr="006B6E6D">
        <w:rPr>
          <w:rFonts w:ascii="Times New Roman" w:hAnsi="Times New Roman"/>
        </w:rPr>
        <w:t xml:space="preserve"> </w:t>
      </w:r>
      <w:r w:rsidRPr="006B6E6D">
        <w:rPr>
          <w:rFonts w:ascii="Times New Roman" w:hAnsi="Times New Roman"/>
        </w:rPr>
        <w:t xml:space="preserve">%,  u  iznosu  od  </w:t>
      </w:r>
      <w:r w:rsidR="00180FC3" w:rsidRPr="006B6E6D">
        <w:rPr>
          <w:rFonts w:ascii="Times New Roman" w:hAnsi="Times New Roman"/>
        </w:rPr>
        <w:t>6.639.893,00</w:t>
      </w:r>
      <w:r w:rsidRPr="006B6E6D">
        <w:rPr>
          <w:rFonts w:ascii="Times New Roman" w:hAnsi="Times New Roman"/>
        </w:rPr>
        <w:t xml:space="preserve">  kn, a u 20</w:t>
      </w:r>
      <w:r w:rsidR="00180FC3" w:rsidRPr="006B6E6D">
        <w:rPr>
          <w:rFonts w:ascii="Times New Roman" w:hAnsi="Times New Roman"/>
        </w:rPr>
        <w:t>23</w:t>
      </w:r>
      <w:r w:rsidRPr="006B6E6D">
        <w:rPr>
          <w:rFonts w:ascii="Times New Roman" w:hAnsi="Times New Roman"/>
        </w:rPr>
        <w:t xml:space="preserve">. godini isti se planiraju s međugodišnjim </w:t>
      </w:r>
      <w:r w:rsidR="00180FC3" w:rsidRPr="006B6E6D">
        <w:rPr>
          <w:rFonts w:ascii="Times New Roman" w:hAnsi="Times New Roman"/>
        </w:rPr>
        <w:t>povećanjem</w:t>
      </w:r>
      <w:r w:rsidRPr="006B6E6D">
        <w:rPr>
          <w:rFonts w:ascii="Times New Roman" w:hAnsi="Times New Roman"/>
        </w:rPr>
        <w:t xml:space="preserve"> od </w:t>
      </w:r>
      <w:r w:rsidR="00180FC3" w:rsidRPr="006B6E6D">
        <w:rPr>
          <w:rFonts w:ascii="Times New Roman" w:hAnsi="Times New Roman"/>
        </w:rPr>
        <w:t xml:space="preserve">0,49 </w:t>
      </w:r>
      <w:r w:rsidRPr="006B6E6D">
        <w:rPr>
          <w:rFonts w:ascii="Times New Roman" w:hAnsi="Times New Roman"/>
        </w:rPr>
        <w:t xml:space="preserve">% te su utvrđeni u iznosu od </w:t>
      </w:r>
      <w:r w:rsidR="00180FC3" w:rsidRPr="006B6E6D">
        <w:rPr>
          <w:rFonts w:ascii="Times New Roman" w:hAnsi="Times New Roman"/>
        </w:rPr>
        <w:t>6.672.393,00</w:t>
      </w:r>
      <w:r w:rsidRPr="006B6E6D">
        <w:rPr>
          <w:rFonts w:ascii="Times New Roman" w:hAnsi="Times New Roman"/>
        </w:rPr>
        <w:t xml:space="preserve"> kn.</w:t>
      </w:r>
    </w:p>
    <w:p w:rsidR="00180FC3" w:rsidRPr="006B6E6D" w:rsidRDefault="005442ED" w:rsidP="00DA58B3">
      <w:pPr>
        <w:pStyle w:val="Odlomakpopisa"/>
        <w:numPr>
          <w:ilvl w:val="0"/>
          <w:numId w:val="13"/>
        </w:numPr>
        <w:rPr>
          <w:rFonts w:ascii="Times New Roman" w:hAnsi="Times New Roman"/>
        </w:rPr>
      </w:pPr>
      <w:r w:rsidRPr="006B6E6D">
        <w:rPr>
          <w:rStyle w:val="Naslov4Char"/>
          <w:rFonts w:ascii="Times New Roman" w:hAnsi="Times New Roman" w:cs="Times New Roman"/>
          <w:color w:val="auto"/>
        </w:rPr>
        <w:t>RASHODI ZA ZAPOSLENE</w:t>
      </w:r>
      <w:r w:rsidR="00180FC3" w:rsidRPr="006B6E6D">
        <w:rPr>
          <w:rFonts w:ascii="Times New Roman" w:hAnsi="Times New Roman"/>
        </w:rPr>
        <w:br/>
      </w:r>
      <w:r w:rsidRPr="006B6E6D">
        <w:rPr>
          <w:rFonts w:ascii="Times New Roman" w:hAnsi="Times New Roman"/>
        </w:rPr>
        <w:t>Rashodi  za  zaposlene  se  u  20</w:t>
      </w:r>
      <w:r w:rsidR="00180FC3" w:rsidRPr="006B6E6D">
        <w:rPr>
          <w:rFonts w:ascii="Times New Roman" w:hAnsi="Times New Roman"/>
        </w:rPr>
        <w:t>21</w:t>
      </w:r>
      <w:r w:rsidRPr="006B6E6D">
        <w:rPr>
          <w:rFonts w:ascii="Times New Roman" w:hAnsi="Times New Roman"/>
        </w:rPr>
        <w:t xml:space="preserve">.  godini  uvećavaju  se  za </w:t>
      </w:r>
      <w:r w:rsidR="00180FC3" w:rsidRPr="006B6E6D">
        <w:rPr>
          <w:rFonts w:ascii="Times New Roman" w:hAnsi="Times New Roman"/>
        </w:rPr>
        <w:t xml:space="preserve">1,15 </w:t>
      </w:r>
      <w:r w:rsidRPr="006B6E6D">
        <w:rPr>
          <w:rFonts w:ascii="Times New Roman" w:hAnsi="Times New Roman"/>
        </w:rPr>
        <w:t>% u odnosu na 20</w:t>
      </w:r>
      <w:r w:rsidR="00180FC3" w:rsidRPr="006B6E6D">
        <w:rPr>
          <w:rFonts w:ascii="Times New Roman" w:hAnsi="Times New Roman"/>
        </w:rPr>
        <w:t>20</w:t>
      </w:r>
      <w:r w:rsidRPr="006B6E6D">
        <w:rPr>
          <w:rFonts w:ascii="Times New Roman" w:hAnsi="Times New Roman"/>
        </w:rPr>
        <w:t xml:space="preserve">. godinu te se planiraju u iznosu  od  </w:t>
      </w:r>
      <w:r w:rsidR="00180FC3" w:rsidRPr="006B6E6D">
        <w:rPr>
          <w:rFonts w:ascii="Times New Roman" w:hAnsi="Times New Roman"/>
        </w:rPr>
        <w:t>1.667.650,00</w:t>
      </w:r>
      <w:r w:rsidRPr="006B6E6D">
        <w:rPr>
          <w:rFonts w:ascii="Times New Roman" w:hAnsi="Times New Roman"/>
        </w:rPr>
        <w:t xml:space="preserve">  kn.  Struktura  rashoda  za  zaposlene  je  slijedeća:</w:t>
      </w:r>
    </w:p>
    <w:tbl>
      <w:tblPr>
        <w:tblStyle w:val="Reetkatablice"/>
        <w:tblW w:w="0" w:type="auto"/>
        <w:tblLook w:val="04A0"/>
      </w:tblPr>
      <w:tblGrid>
        <w:gridCol w:w="1942"/>
        <w:gridCol w:w="1942"/>
        <w:gridCol w:w="1942"/>
        <w:gridCol w:w="1943"/>
        <w:gridCol w:w="1943"/>
      </w:tblGrid>
      <w:tr w:rsidR="00180FC3" w:rsidRPr="006B6E6D" w:rsidTr="00180FC3">
        <w:tc>
          <w:tcPr>
            <w:tcW w:w="1942" w:type="dxa"/>
            <w:shd w:val="clear" w:color="auto" w:fill="C6D9F1" w:themeFill="text2" w:themeFillTint="33"/>
          </w:tcPr>
          <w:p w:rsidR="00180FC3" w:rsidRPr="006B6E6D" w:rsidRDefault="00180FC3" w:rsidP="00A31782">
            <w:pPr>
              <w:tabs>
                <w:tab w:val="left" w:pos="973"/>
              </w:tabs>
              <w:jc w:val="both"/>
              <w:rPr>
                <w:rFonts w:ascii="Times New Roman" w:hAnsi="Times New Roman"/>
                <w:b/>
              </w:rPr>
            </w:pPr>
            <w:r w:rsidRPr="006B6E6D">
              <w:rPr>
                <w:rFonts w:ascii="Times New Roman" w:hAnsi="Times New Roman"/>
                <w:b/>
              </w:rPr>
              <w:t>Proračunski korisnik</w:t>
            </w:r>
          </w:p>
        </w:tc>
        <w:tc>
          <w:tcPr>
            <w:tcW w:w="1942" w:type="dxa"/>
            <w:shd w:val="clear" w:color="auto" w:fill="C6D9F1" w:themeFill="text2" w:themeFillTint="33"/>
          </w:tcPr>
          <w:p w:rsidR="00180FC3" w:rsidRPr="006B6E6D" w:rsidRDefault="00180FC3" w:rsidP="00180FC3">
            <w:pPr>
              <w:tabs>
                <w:tab w:val="left" w:pos="973"/>
              </w:tabs>
              <w:rPr>
                <w:rFonts w:ascii="Times New Roman" w:hAnsi="Times New Roman"/>
                <w:b/>
              </w:rPr>
            </w:pPr>
            <w:r w:rsidRPr="006B6E6D">
              <w:rPr>
                <w:rFonts w:ascii="Times New Roman" w:hAnsi="Times New Roman"/>
                <w:b/>
              </w:rPr>
              <w:t>2020. II Izmjene i dopune</w:t>
            </w:r>
          </w:p>
        </w:tc>
        <w:tc>
          <w:tcPr>
            <w:tcW w:w="1942" w:type="dxa"/>
            <w:shd w:val="clear" w:color="auto" w:fill="C6D9F1" w:themeFill="text2" w:themeFillTint="33"/>
          </w:tcPr>
          <w:p w:rsidR="00180FC3" w:rsidRPr="006B6E6D" w:rsidRDefault="00180FC3" w:rsidP="00180FC3">
            <w:pPr>
              <w:tabs>
                <w:tab w:val="left" w:pos="973"/>
              </w:tabs>
              <w:rPr>
                <w:rFonts w:ascii="Times New Roman" w:hAnsi="Times New Roman"/>
                <w:b/>
              </w:rPr>
            </w:pPr>
            <w:r w:rsidRPr="006B6E6D">
              <w:rPr>
                <w:rFonts w:ascii="Times New Roman" w:hAnsi="Times New Roman"/>
                <w:b/>
              </w:rPr>
              <w:t>2021.</w:t>
            </w:r>
          </w:p>
        </w:tc>
        <w:tc>
          <w:tcPr>
            <w:tcW w:w="1943" w:type="dxa"/>
            <w:shd w:val="clear" w:color="auto" w:fill="C6D9F1" w:themeFill="text2" w:themeFillTint="33"/>
          </w:tcPr>
          <w:p w:rsidR="00180FC3" w:rsidRPr="006B6E6D" w:rsidRDefault="00180FC3" w:rsidP="00180FC3">
            <w:pPr>
              <w:tabs>
                <w:tab w:val="left" w:pos="973"/>
              </w:tabs>
              <w:rPr>
                <w:rFonts w:ascii="Times New Roman" w:hAnsi="Times New Roman"/>
                <w:b/>
              </w:rPr>
            </w:pPr>
            <w:r w:rsidRPr="006B6E6D">
              <w:rPr>
                <w:rFonts w:ascii="Times New Roman" w:hAnsi="Times New Roman"/>
                <w:b/>
              </w:rPr>
              <w:t>2022.</w:t>
            </w:r>
          </w:p>
        </w:tc>
        <w:tc>
          <w:tcPr>
            <w:tcW w:w="1943" w:type="dxa"/>
            <w:shd w:val="clear" w:color="auto" w:fill="C6D9F1" w:themeFill="text2" w:themeFillTint="33"/>
          </w:tcPr>
          <w:p w:rsidR="00180FC3" w:rsidRPr="006B6E6D" w:rsidRDefault="00180FC3" w:rsidP="00180FC3">
            <w:pPr>
              <w:tabs>
                <w:tab w:val="left" w:pos="973"/>
              </w:tabs>
              <w:rPr>
                <w:rFonts w:ascii="Times New Roman" w:hAnsi="Times New Roman"/>
                <w:b/>
              </w:rPr>
            </w:pPr>
            <w:r w:rsidRPr="006B6E6D">
              <w:rPr>
                <w:rFonts w:ascii="Times New Roman" w:hAnsi="Times New Roman"/>
                <w:b/>
              </w:rPr>
              <w:t>2023.</w:t>
            </w:r>
          </w:p>
        </w:tc>
      </w:tr>
      <w:tr w:rsidR="00180FC3" w:rsidRPr="006B6E6D" w:rsidTr="00180FC3">
        <w:tc>
          <w:tcPr>
            <w:tcW w:w="1942" w:type="dxa"/>
          </w:tcPr>
          <w:p w:rsidR="00180FC3" w:rsidRPr="006B6E6D" w:rsidRDefault="00180FC3" w:rsidP="00180FC3">
            <w:pPr>
              <w:tabs>
                <w:tab w:val="left" w:pos="973"/>
              </w:tabs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>Općinska uprava</w:t>
            </w:r>
          </w:p>
        </w:tc>
        <w:tc>
          <w:tcPr>
            <w:tcW w:w="1942" w:type="dxa"/>
          </w:tcPr>
          <w:p w:rsidR="00180FC3" w:rsidRPr="006B6E6D" w:rsidRDefault="00A31782" w:rsidP="009E650F">
            <w:pPr>
              <w:tabs>
                <w:tab w:val="left" w:pos="973"/>
              </w:tabs>
              <w:jc w:val="right"/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>1.387.530,00</w:t>
            </w:r>
          </w:p>
        </w:tc>
        <w:tc>
          <w:tcPr>
            <w:tcW w:w="1942" w:type="dxa"/>
          </w:tcPr>
          <w:p w:rsidR="00180FC3" w:rsidRPr="006B6E6D" w:rsidRDefault="009E650F" w:rsidP="009E650F">
            <w:pPr>
              <w:tabs>
                <w:tab w:val="left" w:pos="973"/>
              </w:tabs>
              <w:jc w:val="right"/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>1.436.750,00</w:t>
            </w:r>
          </w:p>
        </w:tc>
        <w:tc>
          <w:tcPr>
            <w:tcW w:w="1943" w:type="dxa"/>
          </w:tcPr>
          <w:p w:rsidR="00180FC3" w:rsidRPr="006B6E6D" w:rsidRDefault="009E650F" w:rsidP="009E650F">
            <w:pPr>
              <w:tabs>
                <w:tab w:val="left" w:pos="973"/>
              </w:tabs>
              <w:jc w:val="right"/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>1.466.750,00</w:t>
            </w:r>
          </w:p>
        </w:tc>
        <w:tc>
          <w:tcPr>
            <w:tcW w:w="1943" w:type="dxa"/>
          </w:tcPr>
          <w:p w:rsidR="00180FC3" w:rsidRPr="006B6E6D" w:rsidRDefault="009E650F" w:rsidP="009E650F">
            <w:pPr>
              <w:tabs>
                <w:tab w:val="left" w:pos="973"/>
              </w:tabs>
              <w:jc w:val="right"/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>1.466.750,00</w:t>
            </w:r>
          </w:p>
        </w:tc>
      </w:tr>
      <w:tr w:rsidR="00180FC3" w:rsidRPr="006B6E6D" w:rsidTr="00180FC3">
        <w:tc>
          <w:tcPr>
            <w:tcW w:w="1942" w:type="dxa"/>
          </w:tcPr>
          <w:p w:rsidR="00180FC3" w:rsidRPr="006B6E6D" w:rsidRDefault="00180FC3" w:rsidP="00180FC3">
            <w:pPr>
              <w:tabs>
                <w:tab w:val="left" w:pos="973"/>
              </w:tabs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>Polivalentni kulturni centar</w:t>
            </w:r>
          </w:p>
        </w:tc>
        <w:tc>
          <w:tcPr>
            <w:tcW w:w="1942" w:type="dxa"/>
          </w:tcPr>
          <w:p w:rsidR="00180FC3" w:rsidRPr="006B6E6D" w:rsidRDefault="009E650F" w:rsidP="009E650F">
            <w:pPr>
              <w:tabs>
                <w:tab w:val="left" w:pos="973"/>
              </w:tabs>
              <w:jc w:val="right"/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>261.200,00</w:t>
            </w:r>
          </w:p>
        </w:tc>
        <w:tc>
          <w:tcPr>
            <w:tcW w:w="1942" w:type="dxa"/>
          </w:tcPr>
          <w:p w:rsidR="00180FC3" w:rsidRPr="006B6E6D" w:rsidRDefault="009E650F" w:rsidP="009E650F">
            <w:pPr>
              <w:tabs>
                <w:tab w:val="left" w:pos="973"/>
              </w:tabs>
              <w:jc w:val="right"/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>230.900,00</w:t>
            </w:r>
          </w:p>
        </w:tc>
        <w:tc>
          <w:tcPr>
            <w:tcW w:w="1943" w:type="dxa"/>
          </w:tcPr>
          <w:p w:rsidR="00180FC3" w:rsidRPr="006B6E6D" w:rsidRDefault="009E650F" w:rsidP="009E650F">
            <w:pPr>
              <w:tabs>
                <w:tab w:val="left" w:pos="973"/>
              </w:tabs>
              <w:jc w:val="right"/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>230.900,00</w:t>
            </w:r>
          </w:p>
        </w:tc>
        <w:tc>
          <w:tcPr>
            <w:tcW w:w="1943" w:type="dxa"/>
          </w:tcPr>
          <w:p w:rsidR="00180FC3" w:rsidRPr="006B6E6D" w:rsidRDefault="009E650F" w:rsidP="009E650F">
            <w:pPr>
              <w:tabs>
                <w:tab w:val="left" w:pos="973"/>
              </w:tabs>
              <w:jc w:val="right"/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>230.900,00</w:t>
            </w:r>
          </w:p>
        </w:tc>
      </w:tr>
    </w:tbl>
    <w:p w:rsidR="009E650F" w:rsidRPr="006B6E6D" w:rsidRDefault="009E650F" w:rsidP="00180FC3">
      <w:pPr>
        <w:tabs>
          <w:tab w:val="left" w:pos="973"/>
        </w:tabs>
        <w:rPr>
          <w:rFonts w:ascii="Times New Roman" w:hAnsi="Times New Roman"/>
        </w:rPr>
      </w:pPr>
    </w:p>
    <w:p w:rsidR="009E650F" w:rsidRPr="006B6E6D" w:rsidRDefault="009E650F" w:rsidP="009E650F">
      <w:pPr>
        <w:ind w:firstLine="708"/>
        <w:rPr>
          <w:rFonts w:ascii="Times New Roman" w:hAnsi="Times New Roman"/>
        </w:rPr>
      </w:pPr>
      <w:r w:rsidRPr="006B6E6D">
        <w:rPr>
          <w:rFonts w:ascii="Times New Roman" w:hAnsi="Times New Roman"/>
        </w:rPr>
        <w:t xml:space="preserve">U 2021. godini rashodi za zaposlene su projicirani s međugodišnjim povećanjem od </w:t>
      </w:r>
      <w:r w:rsidR="00597642" w:rsidRPr="006B6E6D">
        <w:rPr>
          <w:rFonts w:ascii="Times New Roman" w:hAnsi="Times New Roman"/>
        </w:rPr>
        <w:t xml:space="preserve">1,15 </w:t>
      </w:r>
      <w:r w:rsidRPr="006B6E6D">
        <w:rPr>
          <w:rFonts w:ascii="Times New Roman" w:hAnsi="Times New Roman"/>
        </w:rPr>
        <w:t>% i planiraju se u izno</w:t>
      </w:r>
      <w:r w:rsidR="00597642" w:rsidRPr="006B6E6D">
        <w:rPr>
          <w:rFonts w:ascii="Times New Roman" w:hAnsi="Times New Roman"/>
        </w:rPr>
        <w:t>su od 1.667.650,00 kn</w:t>
      </w:r>
      <w:r w:rsidRPr="006B6E6D">
        <w:rPr>
          <w:rFonts w:ascii="Times New Roman" w:hAnsi="Times New Roman"/>
        </w:rPr>
        <w:t>, dok se u 20</w:t>
      </w:r>
      <w:r w:rsidR="00597642" w:rsidRPr="006B6E6D">
        <w:rPr>
          <w:rFonts w:ascii="Times New Roman" w:hAnsi="Times New Roman"/>
        </w:rPr>
        <w:t>22</w:t>
      </w:r>
      <w:r w:rsidRPr="006B6E6D">
        <w:rPr>
          <w:rFonts w:ascii="Times New Roman" w:hAnsi="Times New Roman"/>
        </w:rPr>
        <w:t>. godini rashodi za</w:t>
      </w:r>
      <w:r w:rsidR="00597642" w:rsidRPr="006B6E6D">
        <w:rPr>
          <w:rFonts w:ascii="Times New Roman" w:hAnsi="Times New Roman"/>
        </w:rPr>
        <w:t xml:space="preserve"> </w:t>
      </w:r>
      <w:r w:rsidRPr="006B6E6D">
        <w:rPr>
          <w:rFonts w:ascii="Times New Roman" w:hAnsi="Times New Roman"/>
        </w:rPr>
        <w:t>zaposlene</w:t>
      </w:r>
      <w:r w:rsidR="00597642" w:rsidRPr="006B6E6D">
        <w:rPr>
          <w:rFonts w:ascii="Times New Roman" w:hAnsi="Times New Roman"/>
        </w:rPr>
        <w:t xml:space="preserve"> povećavaju za 1,80 % i</w:t>
      </w:r>
      <w:r w:rsidRPr="006B6E6D">
        <w:rPr>
          <w:rFonts w:ascii="Times New Roman" w:hAnsi="Times New Roman"/>
        </w:rPr>
        <w:t xml:space="preserve"> planiraju u iznosu od</w:t>
      </w:r>
      <w:r w:rsidR="00597642" w:rsidRPr="006B6E6D">
        <w:rPr>
          <w:rFonts w:ascii="Times New Roman" w:hAnsi="Times New Roman"/>
        </w:rPr>
        <w:t xml:space="preserve"> 1.697.650,00 kn, dok u 2023. godini planiraju se u istom iznosu.</w:t>
      </w:r>
    </w:p>
    <w:p w:rsidR="00597642" w:rsidRPr="006B6E6D" w:rsidRDefault="00597642" w:rsidP="00597642">
      <w:pPr>
        <w:pStyle w:val="Naslov4"/>
        <w:numPr>
          <w:ilvl w:val="0"/>
          <w:numId w:val="13"/>
        </w:numPr>
        <w:rPr>
          <w:rFonts w:ascii="Times New Roman" w:hAnsi="Times New Roman" w:cs="Times New Roman"/>
          <w:color w:val="auto"/>
        </w:rPr>
      </w:pPr>
      <w:r w:rsidRPr="006B6E6D">
        <w:rPr>
          <w:rFonts w:ascii="Times New Roman" w:hAnsi="Times New Roman" w:cs="Times New Roman"/>
          <w:color w:val="auto"/>
        </w:rPr>
        <w:t>MATERIJALNI RASHODI</w:t>
      </w:r>
    </w:p>
    <w:p w:rsidR="00597642" w:rsidRPr="006B6E6D" w:rsidRDefault="00597642" w:rsidP="00597642">
      <w:pPr>
        <w:ind w:firstLine="708"/>
        <w:rPr>
          <w:rFonts w:ascii="Times New Roman" w:hAnsi="Times New Roman"/>
        </w:rPr>
      </w:pPr>
      <w:r w:rsidRPr="006B6E6D">
        <w:rPr>
          <w:rFonts w:ascii="Times New Roman" w:hAnsi="Times New Roman"/>
        </w:rPr>
        <w:t>Materijalni rashodi se u 2021. godini u odnosu na 2020. godinu smanjuju za 0,</w:t>
      </w:r>
      <w:r w:rsidR="009E1571" w:rsidRPr="006B6E6D">
        <w:rPr>
          <w:rFonts w:ascii="Times New Roman" w:hAnsi="Times New Roman"/>
        </w:rPr>
        <w:t xml:space="preserve">67 </w:t>
      </w:r>
      <w:r w:rsidRPr="006B6E6D">
        <w:rPr>
          <w:rFonts w:ascii="Times New Roman" w:hAnsi="Times New Roman"/>
        </w:rPr>
        <w:t>% i planiraju u iznosu od 3.6</w:t>
      </w:r>
      <w:r w:rsidR="009E1571" w:rsidRPr="006B6E6D">
        <w:rPr>
          <w:rFonts w:ascii="Times New Roman" w:hAnsi="Times New Roman"/>
        </w:rPr>
        <w:t>37</w:t>
      </w:r>
      <w:r w:rsidRPr="006B6E6D">
        <w:rPr>
          <w:rFonts w:ascii="Times New Roman" w:hAnsi="Times New Roman"/>
        </w:rPr>
        <w:t>.679,00 kn. Obzirom na vrste materijalnih rashoda, u 2021. godini planiraju se:</w:t>
      </w:r>
    </w:p>
    <w:p w:rsidR="00597642" w:rsidRPr="006B6E6D" w:rsidRDefault="00597642" w:rsidP="00597642">
      <w:pPr>
        <w:ind w:firstLine="708"/>
        <w:rPr>
          <w:rFonts w:ascii="Times New Roman" w:hAnsi="Times New Roman"/>
        </w:rPr>
      </w:pPr>
      <w:r w:rsidRPr="006B6E6D">
        <w:rPr>
          <w:rFonts w:ascii="Times New Roman" w:hAnsi="Times New Roman"/>
          <w:b/>
          <w:i/>
        </w:rPr>
        <w:t>Naknade troškova zaposlenima</w:t>
      </w:r>
      <w:r w:rsidRPr="006B6E6D">
        <w:rPr>
          <w:rFonts w:ascii="Times New Roman" w:hAnsi="Times New Roman"/>
        </w:rPr>
        <w:t xml:space="preserve"> povećavaju se za 5,56 % u odnosu na 2020. godinu i planiraju u iznosu od 252.700,00 kn:</w:t>
      </w:r>
    </w:p>
    <w:p w:rsidR="00597642" w:rsidRPr="006B6E6D" w:rsidRDefault="00597642" w:rsidP="00597642">
      <w:pPr>
        <w:ind w:firstLine="708"/>
        <w:rPr>
          <w:rFonts w:ascii="Times New Roman" w:hAnsi="Times New Roman"/>
        </w:rPr>
      </w:pPr>
      <w:r w:rsidRPr="006B6E6D">
        <w:rPr>
          <w:rFonts w:ascii="Times New Roman" w:hAnsi="Times New Roman"/>
        </w:rPr>
        <w:t>•</w:t>
      </w:r>
      <w:r w:rsidR="00E252B2" w:rsidRPr="006B6E6D">
        <w:rPr>
          <w:rFonts w:ascii="Times New Roman" w:hAnsi="Times New Roman"/>
        </w:rPr>
        <w:t xml:space="preserve"> </w:t>
      </w:r>
      <w:r w:rsidRPr="006B6E6D">
        <w:rPr>
          <w:rFonts w:ascii="Times New Roman" w:hAnsi="Times New Roman"/>
        </w:rPr>
        <w:t xml:space="preserve"> Službena putovanja</w:t>
      </w:r>
      <w:r w:rsidR="00E252B2" w:rsidRPr="006B6E6D">
        <w:rPr>
          <w:rFonts w:ascii="Times New Roman" w:hAnsi="Times New Roman"/>
        </w:rPr>
        <w:t xml:space="preserve">                                                                 </w:t>
      </w:r>
      <w:r w:rsidRPr="006B6E6D">
        <w:rPr>
          <w:rFonts w:ascii="Times New Roman" w:hAnsi="Times New Roman"/>
        </w:rPr>
        <w:t>6</w:t>
      </w:r>
      <w:r w:rsidR="00E252B2" w:rsidRPr="006B6E6D">
        <w:rPr>
          <w:rFonts w:ascii="Times New Roman" w:hAnsi="Times New Roman"/>
        </w:rPr>
        <w:t>8</w:t>
      </w:r>
      <w:r w:rsidRPr="006B6E6D">
        <w:rPr>
          <w:rFonts w:ascii="Times New Roman" w:hAnsi="Times New Roman"/>
        </w:rPr>
        <w:t>.</w:t>
      </w:r>
      <w:r w:rsidR="00E252B2" w:rsidRPr="006B6E6D">
        <w:rPr>
          <w:rFonts w:ascii="Times New Roman" w:hAnsi="Times New Roman"/>
        </w:rPr>
        <w:t>10</w:t>
      </w:r>
      <w:r w:rsidRPr="006B6E6D">
        <w:rPr>
          <w:rFonts w:ascii="Times New Roman" w:hAnsi="Times New Roman"/>
        </w:rPr>
        <w:t>0,00 kn</w:t>
      </w:r>
      <w:r w:rsidR="00E252B2" w:rsidRPr="006B6E6D">
        <w:rPr>
          <w:rFonts w:ascii="Times New Roman" w:hAnsi="Times New Roman"/>
        </w:rPr>
        <w:br/>
        <w:t xml:space="preserve">             </w:t>
      </w:r>
      <w:r w:rsidRPr="006B6E6D">
        <w:rPr>
          <w:rFonts w:ascii="Times New Roman" w:hAnsi="Times New Roman"/>
        </w:rPr>
        <w:t>•</w:t>
      </w:r>
      <w:r w:rsidR="00E252B2" w:rsidRPr="006B6E6D">
        <w:rPr>
          <w:rFonts w:ascii="Times New Roman" w:hAnsi="Times New Roman"/>
        </w:rPr>
        <w:t xml:space="preserve">  </w:t>
      </w:r>
      <w:r w:rsidRPr="006B6E6D">
        <w:rPr>
          <w:rFonts w:ascii="Times New Roman" w:hAnsi="Times New Roman"/>
        </w:rPr>
        <w:t>Naknade za prijevoz, za rad na terenu</w:t>
      </w:r>
      <w:r w:rsidR="00E252B2" w:rsidRPr="006B6E6D">
        <w:rPr>
          <w:rFonts w:ascii="Times New Roman" w:hAnsi="Times New Roman"/>
        </w:rPr>
        <w:t xml:space="preserve"> </w:t>
      </w:r>
      <w:r w:rsidRPr="006B6E6D">
        <w:rPr>
          <w:rFonts w:ascii="Times New Roman" w:hAnsi="Times New Roman"/>
        </w:rPr>
        <w:t>i odvojeni život</w:t>
      </w:r>
      <w:r w:rsidR="00E252B2" w:rsidRPr="006B6E6D">
        <w:rPr>
          <w:rFonts w:ascii="Times New Roman" w:hAnsi="Times New Roman"/>
        </w:rPr>
        <w:t xml:space="preserve">           77</w:t>
      </w:r>
      <w:r w:rsidRPr="006B6E6D">
        <w:rPr>
          <w:rFonts w:ascii="Times New Roman" w:hAnsi="Times New Roman"/>
        </w:rPr>
        <w:t>.</w:t>
      </w:r>
      <w:r w:rsidR="00E252B2" w:rsidRPr="006B6E6D">
        <w:rPr>
          <w:rFonts w:ascii="Times New Roman" w:hAnsi="Times New Roman"/>
        </w:rPr>
        <w:t>5</w:t>
      </w:r>
      <w:r w:rsidRPr="006B6E6D">
        <w:rPr>
          <w:rFonts w:ascii="Times New Roman" w:hAnsi="Times New Roman"/>
        </w:rPr>
        <w:t>00,00 kn</w:t>
      </w:r>
      <w:r w:rsidR="00E252B2" w:rsidRPr="006B6E6D">
        <w:rPr>
          <w:rFonts w:ascii="Times New Roman" w:hAnsi="Times New Roman"/>
        </w:rPr>
        <w:t xml:space="preserve"> </w:t>
      </w:r>
      <w:r w:rsidR="00E252B2" w:rsidRPr="006B6E6D">
        <w:rPr>
          <w:rFonts w:ascii="Times New Roman" w:hAnsi="Times New Roman"/>
        </w:rPr>
        <w:br/>
        <w:t xml:space="preserve">             </w:t>
      </w:r>
      <w:r w:rsidRPr="006B6E6D">
        <w:rPr>
          <w:rFonts w:ascii="Times New Roman" w:hAnsi="Times New Roman"/>
        </w:rPr>
        <w:t>•</w:t>
      </w:r>
      <w:r w:rsidR="00E252B2" w:rsidRPr="006B6E6D">
        <w:rPr>
          <w:rFonts w:ascii="Times New Roman" w:hAnsi="Times New Roman"/>
        </w:rPr>
        <w:t xml:space="preserve">  Stručno </w:t>
      </w:r>
      <w:r w:rsidRPr="006B6E6D">
        <w:rPr>
          <w:rFonts w:ascii="Times New Roman" w:hAnsi="Times New Roman"/>
        </w:rPr>
        <w:t>usavršavanje zaposlenika</w:t>
      </w:r>
      <w:r w:rsidR="00E252B2" w:rsidRPr="006B6E6D">
        <w:rPr>
          <w:rFonts w:ascii="Times New Roman" w:hAnsi="Times New Roman"/>
        </w:rPr>
        <w:t xml:space="preserve">  </w:t>
      </w:r>
      <w:r w:rsidRPr="006B6E6D">
        <w:rPr>
          <w:rFonts w:ascii="Times New Roman" w:hAnsi="Times New Roman"/>
        </w:rPr>
        <w:t>(službenika)</w:t>
      </w:r>
      <w:r w:rsidR="00E252B2" w:rsidRPr="006B6E6D">
        <w:rPr>
          <w:rFonts w:ascii="Times New Roman" w:hAnsi="Times New Roman"/>
        </w:rPr>
        <w:t xml:space="preserve">                      13</w:t>
      </w:r>
      <w:r w:rsidRPr="006B6E6D">
        <w:rPr>
          <w:rFonts w:ascii="Times New Roman" w:hAnsi="Times New Roman"/>
        </w:rPr>
        <w:t>.</w:t>
      </w:r>
      <w:r w:rsidR="00E252B2" w:rsidRPr="006B6E6D">
        <w:rPr>
          <w:rFonts w:ascii="Times New Roman" w:hAnsi="Times New Roman"/>
        </w:rPr>
        <w:t>000</w:t>
      </w:r>
      <w:r w:rsidRPr="006B6E6D">
        <w:rPr>
          <w:rFonts w:ascii="Times New Roman" w:hAnsi="Times New Roman"/>
        </w:rPr>
        <w:t>,00 kn</w:t>
      </w:r>
      <w:r w:rsidR="00E252B2" w:rsidRPr="006B6E6D">
        <w:rPr>
          <w:rFonts w:ascii="Times New Roman" w:hAnsi="Times New Roman"/>
        </w:rPr>
        <w:br/>
        <w:t xml:space="preserve">             </w:t>
      </w:r>
      <w:r w:rsidRPr="006B6E6D">
        <w:rPr>
          <w:rFonts w:ascii="Times New Roman" w:hAnsi="Times New Roman"/>
        </w:rPr>
        <w:t>•</w:t>
      </w:r>
      <w:r w:rsidR="00E252B2" w:rsidRPr="006B6E6D">
        <w:rPr>
          <w:rFonts w:ascii="Times New Roman" w:hAnsi="Times New Roman"/>
        </w:rPr>
        <w:t xml:space="preserve">  </w:t>
      </w:r>
      <w:r w:rsidRPr="006B6E6D">
        <w:rPr>
          <w:rFonts w:ascii="Times New Roman" w:hAnsi="Times New Roman"/>
        </w:rPr>
        <w:t>Ostale naknade troškova zaposlenima</w:t>
      </w:r>
      <w:r w:rsidR="00E252B2" w:rsidRPr="006B6E6D">
        <w:rPr>
          <w:rFonts w:ascii="Times New Roman" w:hAnsi="Times New Roman"/>
        </w:rPr>
        <w:t xml:space="preserve">                                      94</w:t>
      </w:r>
      <w:r w:rsidRPr="006B6E6D">
        <w:rPr>
          <w:rFonts w:ascii="Times New Roman" w:hAnsi="Times New Roman"/>
        </w:rPr>
        <w:t>.</w:t>
      </w:r>
      <w:r w:rsidR="00E252B2" w:rsidRPr="006B6E6D">
        <w:rPr>
          <w:rFonts w:ascii="Times New Roman" w:hAnsi="Times New Roman"/>
        </w:rPr>
        <w:t>1</w:t>
      </w:r>
      <w:r w:rsidRPr="006B6E6D">
        <w:rPr>
          <w:rFonts w:ascii="Times New Roman" w:hAnsi="Times New Roman"/>
        </w:rPr>
        <w:t>00,00 kn.</w:t>
      </w:r>
    </w:p>
    <w:p w:rsidR="00597642" w:rsidRPr="006B6E6D" w:rsidRDefault="00597642" w:rsidP="00597642">
      <w:pPr>
        <w:ind w:firstLine="708"/>
        <w:rPr>
          <w:rFonts w:ascii="Times New Roman" w:hAnsi="Times New Roman"/>
        </w:rPr>
      </w:pPr>
      <w:r w:rsidRPr="006B6E6D">
        <w:rPr>
          <w:rFonts w:ascii="Times New Roman" w:hAnsi="Times New Roman"/>
          <w:b/>
          <w:i/>
        </w:rPr>
        <w:lastRenderedPageBreak/>
        <w:t>Rashodi za materijal i energiju</w:t>
      </w:r>
      <w:r w:rsidRPr="006B6E6D">
        <w:rPr>
          <w:rFonts w:ascii="Times New Roman" w:hAnsi="Times New Roman"/>
        </w:rPr>
        <w:t xml:space="preserve"> se u 20</w:t>
      </w:r>
      <w:r w:rsidR="00E252B2" w:rsidRPr="006B6E6D">
        <w:rPr>
          <w:rFonts w:ascii="Times New Roman" w:hAnsi="Times New Roman"/>
        </w:rPr>
        <w:t>21</w:t>
      </w:r>
      <w:r w:rsidRPr="006B6E6D">
        <w:rPr>
          <w:rFonts w:ascii="Times New Roman" w:hAnsi="Times New Roman"/>
        </w:rPr>
        <w:t>. godini smanjuju</w:t>
      </w:r>
      <w:r w:rsidR="00E252B2" w:rsidRPr="006B6E6D">
        <w:rPr>
          <w:rFonts w:ascii="Times New Roman" w:hAnsi="Times New Roman"/>
        </w:rPr>
        <w:t xml:space="preserve"> </w:t>
      </w:r>
      <w:r w:rsidRPr="006B6E6D">
        <w:rPr>
          <w:rFonts w:ascii="Times New Roman" w:hAnsi="Times New Roman"/>
        </w:rPr>
        <w:t>se odnosu na 20</w:t>
      </w:r>
      <w:r w:rsidR="00E252B2" w:rsidRPr="006B6E6D">
        <w:rPr>
          <w:rFonts w:ascii="Times New Roman" w:hAnsi="Times New Roman"/>
        </w:rPr>
        <w:t>20</w:t>
      </w:r>
      <w:r w:rsidRPr="006B6E6D">
        <w:rPr>
          <w:rFonts w:ascii="Times New Roman" w:hAnsi="Times New Roman"/>
        </w:rPr>
        <w:t xml:space="preserve">. godinu za </w:t>
      </w:r>
      <w:r w:rsidR="00E252B2" w:rsidRPr="006B6E6D">
        <w:rPr>
          <w:rFonts w:ascii="Times New Roman" w:hAnsi="Times New Roman"/>
        </w:rPr>
        <w:t>17</w:t>
      </w:r>
      <w:r w:rsidRPr="006B6E6D">
        <w:rPr>
          <w:rFonts w:ascii="Times New Roman" w:hAnsi="Times New Roman"/>
        </w:rPr>
        <w:t>,</w:t>
      </w:r>
      <w:r w:rsidR="00E252B2" w:rsidRPr="006B6E6D">
        <w:rPr>
          <w:rFonts w:ascii="Times New Roman" w:hAnsi="Times New Roman"/>
        </w:rPr>
        <w:t xml:space="preserve">36 </w:t>
      </w:r>
      <w:r w:rsidRPr="006B6E6D">
        <w:rPr>
          <w:rFonts w:ascii="Times New Roman" w:hAnsi="Times New Roman"/>
        </w:rPr>
        <w:t>% i planiraju u</w:t>
      </w:r>
      <w:r w:rsidR="00E252B2" w:rsidRPr="006B6E6D">
        <w:rPr>
          <w:rFonts w:ascii="Times New Roman" w:hAnsi="Times New Roman"/>
        </w:rPr>
        <w:t xml:space="preserve"> </w:t>
      </w:r>
      <w:r w:rsidRPr="006B6E6D">
        <w:rPr>
          <w:rFonts w:ascii="Times New Roman" w:hAnsi="Times New Roman"/>
        </w:rPr>
        <w:t xml:space="preserve">iznosu od </w:t>
      </w:r>
      <w:r w:rsidR="00E252B2" w:rsidRPr="006B6E6D">
        <w:rPr>
          <w:rFonts w:ascii="Times New Roman" w:hAnsi="Times New Roman"/>
        </w:rPr>
        <w:t>559.350,00</w:t>
      </w:r>
      <w:r w:rsidRPr="006B6E6D">
        <w:rPr>
          <w:rFonts w:ascii="Times New Roman" w:hAnsi="Times New Roman"/>
        </w:rPr>
        <w:t xml:space="preserve"> kn</w:t>
      </w:r>
      <w:r w:rsidR="00E252B2" w:rsidRPr="006B6E6D">
        <w:rPr>
          <w:rFonts w:ascii="Times New Roman" w:hAnsi="Times New Roman"/>
        </w:rPr>
        <w:t>:</w:t>
      </w:r>
    </w:p>
    <w:p w:rsidR="00597642" w:rsidRPr="006B6E6D" w:rsidRDefault="00597642" w:rsidP="00597642">
      <w:pPr>
        <w:ind w:firstLine="708"/>
        <w:rPr>
          <w:rFonts w:ascii="Times New Roman" w:hAnsi="Times New Roman"/>
        </w:rPr>
      </w:pPr>
      <w:r w:rsidRPr="006B6E6D">
        <w:rPr>
          <w:rFonts w:ascii="Times New Roman" w:hAnsi="Times New Roman"/>
        </w:rPr>
        <w:t>•</w:t>
      </w:r>
      <w:r w:rsidR="00E252B2" w:rsidRPr="006B6E6D">
        <w:rPr>
          <w:rFonts w:ascii="Times New Roman" w:hAnsi="Times New Roman"/>
        </w:rPr>
        <w:t xml:space="preserve">  </w:t>
      </w:r>
      <w:r w:rsidRPr="006B6E6D">
        <w:rPr>
          <w:rFonts w:ascii="Times New Roman" w:hAnsi="Times New Roman"/>
        </w:rPr>
        <w:t>Uredski materijal i ostali materijalni rashodi</w:t>
      </w:r>
      <w:r w:rsidR="00E252B2" w:rsidRPr="006B6E6D">
        <w:rPr>
          <w:rFonts w:ascii="Times New Roman" w:hAnsi="Times New Roman"/>
        </w:rPr>
        <w:t xml:space="preserve"> </w:t>
      </w:r>
      <w:r w:rsidR="00E252B2" w:rsidRPr="006B6E6D">
        <w:rPr>
          <w:rFonts w:ascii="Times New Roman" w:hAnsi="Times New Roman"/>
        </w:rPr>
        <w:br/>
        <w:t xml:space="preserve">               </w:t>
      </w:r>
      <w:r w:rsidRPr="006B6E6D">
        <w:rPr>
          <w:rFonts w:ascii="Times New Roman" w:hAnsi="Times New Roman"/>
        </w:rPr>
        <w:t>(literatura, materijal i sredstva za</w:t>
      </w:r>
      <w:r w:rsidR="00E252B2" w:rsidRPr="006B6E6D">
        <w:rPr>
          <w:rFonts w:ascii="Times New Roman" w:hAnsi="Times New Roman"/>
        </w:rPr>
        <w:t xml:space="preserve"> čišćenje </w:t>
      </w:r>
      <w:r w:rsidRPr="006B6E6D">
        <w:rPr>
          <w:rFonts w:ascii="Times New Roman" w:hAnsi="Times New Roman"/>
        </w:rPr>
        <w:t>i</w:t>
      </w:r>
      <w:r w:rsidR="00E252B2" w:rsidRPr="006B6E6D">
        <w:rPr>
          <w:rFonts w:ascii="Times New Roman" w:hAnsi="Times New Roman"/>
        </w:rPr>
        <w:br/>
        <w:t xml:space="preserve">               </w:t>
      </w:r>
      <w:r w:rsidRPr="006B6E6D">
        <w:rPr>
          <w:rFonts w:ascii="Times New Roman" w:hAnsi="Times New Roman"/>
        </w:rPr>
        <w:t>održavanje, materijal za higijenske potrebe</w:t>
      </w:r>
      <w:r w:rsidR="00E252B2" w:rsidRPr="006B6E6D">
        <w:rPr>
          <w:rFonts w:ascii="Times New Roman" w:hAnsi="Times New Roman"/>
        </w:rPr>
        <w:br/>
        <w:t xml:space="preserve">               </w:t>
      </w:r>
      <w:r w:rsidRPr="006B6E6D">
        <w:rPr>
          <w:rFonts w:ascii="Times New Roman" w:hAnsi="Times New Roman"/>
        </w:rPr>
        <w:t>i njegu, materijal za potrebe redovnog</w:t>
      </w:r>
      <w:r w:rsidR="00E252B2" w:rsidRPr="006B6E6D">
        <w:rPr>
          <w:rFonts w:ascii="Times New Roman" w:hAnsi="Times New Roman"/>
        </w:rPr>
        <w:t xml:space="preserve"> </w:t>
      </w:r>
      <w:r w:rsidRPr="006B6E6D">
        <w:rPr>
          <w:rFonts w:ascii="Times New Roman" w:hAnsi="Times New Roman"/>
        </w:rPr>
        <w:t>poslovanja)</w:t>
      </w:r>
      <w:r w:rsidR="00E252B2" w:rsidRPr="006B6E6D">
        <w:rPr>
          <w:rFonts w:ascii="Times New Roman" w:hAnsi="Times New Roman"/>
        </w:rPr>
        <w:t xml:space="preserve">                    99.200,00 kn</w:t>
      </w:r>
      <w:r w:rsidR="00E252B2" w:rsidRPr="006B6E6D">
        <w:rPr>
          <w:rFonts w:ascii="Times New Roman" w:hAnsi="Times New Roman"/>
        </w:rPr>
        <w:br/>
        <w:t xml:space="preserve">             </w:t>
      </w:r>
      <w:r w:rsidRPr="006B6E6D">
        <w:rPr>
          <w:rFonts w:ascii="Times New Roman" w:hAnsi="Times New Roman"/>
        </w:rPr>
        <w:t>•</w:t>
      </w:r>
      <w:r w:rsidR="00E252B2" w:rsidRPr="006B6E6D">
        <w:rPr>
          <w:rFonts w:ascii="Times New Roman" w:hAnsi="Times New Roman"/>
        </w:rPr>
        <w:t xml:space="preserve">  </w:t>
      </w:r>
      <w:r w:rsidRPr="006B6E6D">
        <w:rPr>
          <w:rFonts w:ascii="Times New Roman" w:hAnsi="Times New Roman"/>
        </w:rPr>
        <w:t>Materijal i sirovine</w:t>
      </w:r>
      <w:r w:rsidR="00E252B2" w:rsidRPr="006B6E6D">
        <w:rPr>
          <w:rFonts w:ascii="Times New Roman" w:hAnsi="Times New Roman"/>
        </w:rPr>
        <w:t xml:space="preserve">                                                                     77</w:t>
      </w:r>
      <w:r w:rsidRPr="006B6E6D">
        <w:rPr>
          <w:rFonts w:ascii="Times New Roman" w:hAnsi="Times New Roman"/>
        </w:rPr>
        <w:t>.</w:t>
      </w:r>
      <w:r w:rsidR="00E252B2" w:rsidRPr="006B6E6D">
        <w:rPr>
          <w:rFonts w:ascii="Times New Roman" w:hAnsi="Times New Roman"/>
        </w:rPr>
        <w:t>1</w:t>
      </w:r>
      <w:r w:rsidRPr="006B6E6D">
        <w:rPr>
          <w:rFonts w:ascii="Times New Roman" w:hAnsi="Times New Roman"/>
        </w:rPr>
        <w:t>00,00 kn</w:t>
      </w:r>
      <w:r w:rsidR="00E252B2" w:rsidRPr="006B6E6D">
        <w:rPr>
          <w:rFonts w:ascii="Times New Roman" w:hAnsi="Times New Roman"/>
        </w:rPr>
        <w:br/>
        <w:t xml:space="preserve">             </w:t>
      </w:r>
      <w:r w:rsidRPr="006B6E6D">
        <w:rPr>
          <w:rFonts w:ascii="Times New Roman" w:hAnsi="Times New Roman"/>
        </w:rPr>
        <w:t>•</w:t>
      </w:r>
      <w:r w:rsidR="00E252B2" w:rsidRPr="006B6E6D">
        <w:rPr>
          <w:rFonts w:ascii="Times New Roman" w:hAnsi="Times New Roman"/>
        </w:rPr>
        <w:t xml:space="preserve">  </w:t>
      </w:r>
      <w:r w:rsidRPr="006B6E6D">
        <w:rPr>
          <w:rFonts w:ascii="Times New Roman" w:hAnsi="Times New Roman"/>
        </w:rPr>
        <w:t>Energija</w:t>
      </w:r>
      <w:r w:rsidR="00E252B2" w:rsidRPr="006B6E6D">
        <w:rPr>
          <w:rFonts w:ascii="Times New Roman" w:hAnsi="Times New Roman"/>
        </w:rPr>
        <w:t xml:space="preserve"> </w:t>
      </w:r>
      <w:r w:rsidR="00B02340" w:rsidRPr="006B6E6D">
        <w:rPr>
          <w:rFonts w:ascii="Times New Roman" w:hAnsi="Times New Roman"/>
        </w:rPr>
        <w:t xml:space="preserve">                                                                                    214.550,00</w:t>
      </w:r>
      <w:r w:rsidRPr="006B6E6D">
        <w:rPr>
          <w:rFonts w:ascii="Times New Roman" w:hAnsi="Times New Roman"/>
        </w:rPr>
        <w:t xml:space="preserve"> kn</w:t>
      </w:r>
      <w:r w:rsidR="00B02340" w:rsidRPr="006B6E6D">
        <w:rPr>
          <w:rFonts w:ascii="Times New Roman" w:hAnsi="Times New Roman"/>
        </w:rPr>
        <w:br/>
        <w:t xml:space="preserve">             </w:t>
      </w:r>
      <w:r w:rsidRPr="006B6E6D">
        <w:rPr>
          <w:rFonts w:ascii="Times New Roman" w:hAnsi="Times New Roman"/>
        </w:rPr>
        <w:t>•</w:t>
      </w:r>
      <w:r w:rsidR="00B02340" w:rsidRPr="006B6E6D">
        <w:rPr>
          <w:rFonts w:ascii="Times New Roman" w:hAnsi="Times New Roman"/>
        </w:rPr>
        <w:t xml:space="preserve">  </w:t>
      </w:r>
      <w:r w:rsidRPr="006B6E6D">
        <w:rPr>
          <w:rFonts w:ascii="Times New Roman" w:hAnsi="Times New Roman"/>
        </w:rPr>
        <w:t>Materijal i dijelovi za</w:t>
      </w:r>
      <w:r w:rsidR="00B02340" w:rsidRPr="006B6E6D">
        <w:rPr>
          <w:rFonts w:ascii="Times New Roman" w:hAnsi="Times New Roman"/>
        </w:rPr>
        <w:t xml:space="preserve"> tekuće </w:t>
      </w:r>
      <w:r w:rsidRPr="006B6E6D">
        <w:rPr>
          <w:rFonts w:ascii="Times New Roman" w:hAnsi="Times New Roman"/>
        </w:rPr>
        <w:t>i investicijsko održavanje</w:t>
      </w:r>
      <w:r w:rsidR="00B02340" w:rsidRPr="006B6E6D">
        <w:rPr>
          <w:rFonts w:ascii="Times New Roman" w:hAnsi="Times New Roman"/>
        </w:rPr>
        <w:t xml:space="preserve">           142</w:t>
      </w:r>
      <w:r w:rsidRPr="006B6E6D">
        <w:rPr>
          <w:rFonts w:ascii="Times New Roman" w:hAnsi="Times New Roman"/>
        </w:rPr>
        <w:t>.</w:t>
      </w:r>
      <w:r w:rsidR="00B02340" w:rsidRPr="006B6E6D">
        <w:rPr>
          <w:rFonts w:ascii="Times New Roman" w:hAnsi="Times New Roman"/>
        </w:rPr>
        <w:t>0</w:t>
      </w:r>
      <w:r w:rsidRPr="006B6E6D">
        <w:rPr>
          <w:rFonts w:ascii="Times New Roman" w:hAnsi="Times New Roman"/>
        </w:rPr>
        <w:t>00,00 kn</w:t>
      </w:r>
      <w:r w:rsidR="00B02340" w:rsidRPr="006B6E6D">
        <w:rPr>
          <w:rFonts w:ascii="Times New Roman" w:hAnsi="Times New Roman"/>
        </w:rPr>
        <w:br/>
        <w:t xml:space="preserve">            </w:t>
      </w:r>
      <w:r w:rsidRPr="006B6E6D">
        <w:rPr>
          <w:rFonts w:ascii="Times New Roman" w:hAnsi="Times New Roman"/>
        </w:rPr>
        <w:t>•</w:t>
      </w:r>
      <w:r w:rsidR="00B02340" w:rsidRPr="006B6E6D">
        <w:rPr>
          <w:rFonts w:ascii="Times New Roman" w:hAnsi="Times New Roman"/>
        </w:rPr>
        <w:t xml:space="preserve">  </w:t>
      </w:r>
      <w:r w:rsidRPr="006B6E6D">
        <w:rPr>
          <w:rFonts w:ascii="Times New Roman" w:hAnsi="Times New Roman"/>
        </w:rPr>
        <w:t>Sitni inventar i auto gume</w:t>
      </w:r>
      <w:r w:rsidR="00B02340" w:rsidRPr="006B6E6D">
        <w:rPr>
          <w:rFonts w:ascii="Times New Roman" w:hAnsi="Times New Roman"/>
        </w:rPr>
        <w:t xml:space="preserve">                                                            23</w:t>
      </w:r>
      <w:r w:rsidRPr="006B6E6D">
        <w:rPr>
          <w:rFonts w:ascii="Times New Roman" w:hAnsi="Times New Roman"/>
        </w:rPr>
        <w:t>.</w:t>
      </w:r>
      <w:r w:rsidR="00B02340" w:rsidRPr="006B6E6D">
        <w:rPr>
          <w:rFonts w:ascii="Times New Roman" w:hAnsi="Times New Roman"/>
        </w:rPr>
        <w:t>500,00</w:t>
      </w:r>
      <w:r w:rsidRPr="006B6E6D">
        <w:rPr>
          <w:rFonts w:ascii="Times New Roman" w:hAnsi="Times New Roman"/>
        </w:rPr>
        <w:t xml:space="preserve"> kn</w:t>
      </w:r>
      <w:r w:rsidR="00B02340" w:rsidRPr="006B6E6D">
        <w:rPr>
          <w:rFonts w:ascii="Times New Roman" w:hAnsi="Times New Roman"/>
        </w:rPr>
        <w:br/>
        <w:t xml:space="preserve">            </w:t>
      </w:r>
      <w:r w:rsidRPr="006B6E6D">
        <w:rPr>
          <w:rFonts w:ascii="Times New Roman" w:hAnsi="Times New Roman"/>
        </w:rPr>
        <w:t>•</w:t>
      </w:r>
      <w:r w:rsidR="00B02340" w:rsidRPr="006B6E6D">
        <w:rPr>
          <w:rFonts w:ascii="Times New Roman" w:hAnsi="Times New Roman"/>
        </w:rPr>
        <w:t xml:space="preserve">  </w:t>
      </w:r>
      <w:r w:rsidRPr="006B6E6D">
        <w:rPr>
          <w:rFonts w:ascii="Times New Roman" w:hAnsi="Times New Roman"/>
        </w:rPr>
        <w:t>Službena, radna i zaštitna</w:t>
      </w:r>
      <w:r w:rsidR="00B02340" w:rsidRPr="006B6E6D">
        <w:rPr>
          <w:rFonts w:ascii="Times New Roman" w:hAnsi="Times New Roman"/>
        </w:rPr>
        <w:t xml:space="preserve"> odjeća i </w:t>
      </w:r>
      <w:r w:rsidRPr="006B6E6D">
        <w:rPr>
          <w:rFonts w:ascii="Times New Roman" w:hAnsi="Times New Roman"/>
        </w:rPr>
        <w:t>obuća</w:t>
      </w:r>
      <w:r w:rsidR="00B02340" w:rsidRPr="006B6E6D">
        <w:rPr>
          <w:rFonts w:ascii="Times New Roman" w:hAnsi="Times New Roman"/>
        </w:rPr>
        <w:t xml:space="preserve">                                       3</w:t>
      </w:r>
      <w:r w:rsidRPr="006B6E6D">
        <w:rPr>
          <w:rFonts w:ascii="Times New Roman" w:hAnsi="Times New Roman"/>
        </w:rPr>
        <w:t>.</w:t>
      </w:r>
      <w:r w:rsidR="00B02340" w:rsidRPr="006B6E6D">
        <w:rPr>
          <w:rFonts w:ascii="Times New Roman" w:hAnsi="Times New Roman"/>
        </w:rPr>
        <w:t>0</w:t>
      </w:r>
      <w:r w:rsidRPr="006B6E6D">
        <w:rPr>
          <w:rFonts w:ascii="Times New Roman" w:hAnsi="Times New Roman"/>
        </w:rPr>
        <w:t>00,00 kn.</w:t>
      </w:r>
    </w:p>
    <w:p w:rsidR="00597642" w:rsidRPr="006B6E6D" w:rsidRDefault="00597642" w:rsidP="00597642">
      <w:pPr>
        <w:ind w:firstLine="708"/>
        <w:rPr>
          <w:rFonts w:ascii="Times New Roman" w:hAnsi="Times New Roman"/>
        </w:rPr>
      </w:pPr>
      <w:r w:rsidRPr="006B6E6D">
        <w:rPr>
          <w:rFonts w:ascii="Times New Roman" w:hAnsi="Times New Roman"/>
          <w:b/>
          <w:i/>
        </w:rPr>
        <w:t xml:space="preserve">Rashodi za usluge </w:t>
      </w:r>
      <w:r w:rsidRPr="006B6E6D">
        <w:rPr>
          <w:rFonts w:ascii="Times New Roman" w:hAnsi="Times New Roman"/>
        </w:rPr>
        <w:t>se u 20</w:t>
      </w:r>
      <w:r w:rsidR="00B02340" w:rsidRPr="006B6E6D">
        <w:rPr>
          <w:rFonts w:ascii="Times New Roman" w:hAnsi="Times New Roman"/>
        </w:rPr>
        <w:t>21</w:t>
      </w:r>
      <w:r w:rsidRPr="006B6E6D">
        <w:rPr>
          <w:rFonts w:ascii="Times New Roman" w:hAnsi="Times New Roman"/>
        </w:rPr>
        <w:t xml:space="preserve">. godini </w:t>
      </w:r>
      <w:r w:rsidR="00B02340" w:rsidRPr="006B6E6D">
        <w:rPr>
          <w:rFonts w:ascii="Times New Roman" w:hAnsi="Times New Roman"/>
        </w:rPr>
        <w:t>povećava</w:t>
      </w:r>
      <w:r w:rsidRPr="006B6E6D">
        <w:rPr>
          <w:rFonts w:ascii="Times New Roman" w:hAnsi="Times New Roman"/>
        </w:rPr>
        <w:t>ju se za</w:t>
      </w:r>
      <w:r w:rsidR="00B02340" w:rsidRPr="006B6E6D">
        <w:rPr>
          <w:rFonts w:ascii="Times New Roman" w:hAnsi="Times New Roman"/>
        </w:rPr>
        <w:t xml:space="preserve"> </w:t>
      </w:r>
      <w:r w:rsidR="005E4DF3" w:rsidRPr="006B6E6D">
        <w:rPr>
          <w:rFonts w:ascii="Times New Roman" w:hAnsi="Times New Roman"/>
        </w:rPr>
        <w:t>13</w:t>
      </w:r>
      <w:r w:rsidRPr="006B6E6D">
        <w:rPr>
          <w:rFonts w:ascii="Times New Roman" w:hAnsi="Times New Roman"/>
        </w:rPr>
        <w:t>,</w:t>
      </w:r>
      <w:r w:rsidR="00B02340" w:rsidRPr="006B6E6D">
        <w:rPr>
          <w:rFonts w:ascii="Times New Roman" w:hAnsi="Times New Roman"/>
        </w:rPr>
        <w:t>4</w:t>
      </w:r>
      <w:r w:rsidR="005E4DF3" w:rsidRPr="006B6E6D">
        <w:rPr>
          <w:rFonts w:ascii="Times New Roman" w:hAnsi="Times New Roman"/>
        </w:rPr>
        <w:t>6</w:t>
      </w:r>
      <w:r w:rsidR="00B02340" w:rsidRPr="006B6E6D">
        <w:rPr>
          <w:rFonts w:ascii="Times New Roman" w:hAnsi="Times New Roman"/>
        </w:rPr>
        <w:t xml:space="preserve"> </w:t>
      </w:r>
      <w:r w:rsidRPr="006B6E6D">
        <w:rPr>
          <w:rFonts w:ascii="Times New Roman" w:hAnsi="Times New Roman"/>
        </w:rPr>
        <w:t>% u odnosu na 20</w:t>
      </w:r>
      <w:r w:rsidR="00B02340" w:rsidRPr="006B6E6D">
        <w:rPr>
          <w:rFonts w:ascii="Times New Roman" w:hAnsi="Times New Roman"/>
        </w:rPr>
        <w:t>20</w:t>
      </w:r>
      <w:r w:rsidRPr="006B6E6D">
        <w:rPr>
          <w:rFonts w:ascii="Times New Roman" w:hAnsi="Times New Roman"/>
        </w:rPr>
        <w:t>. godinu i planiraju se u iznosu</w:t>
      </w:r>
      <w:r w:rsidR="00B02340" w:rsidRPr="006B6E6D">
        <w:rPr>
          <w:rFonts w:ascii="Times New Roman" w:hAnsi="Times New Roman"/>
        </w:rPr>
        <w:t xml:space="preserve"> </w:t>
      </w:r>
      <w:r w:rsidRPr="006B6E6D">
        <w:rPr>
          <w:rFonts w:ascii="Times New Roman" w:hAnsi="Times New Roman"/>
        </w:rPr>
        <w:t xml:space="preserve">od </w:t>
      </w:r>
      <w:r w:rsidR="00B02340" w:rsidRPr="006B6E6D">
        <w:rPr>
          <w:rFonts w:ascii="Times New Roman" w:hAnsi="Times New Roman"/>
        </w:rPr>
        <w:t>2.3</w:t>
      </w:r>
      <w:r w:rsidR="005E4DF3" w:rsidRPr="006B6E6D">
        <w:rPr>
          <w:rFonts w:ascii="Times New Roman" w:hAnsi="Times New Roman"/>
        </w:rPr>
        <w:t>14</w:t>
      </w:r>
      <w:r w:rsidR="00B02340" w:rsidRPr="006B6E6D">
        <w:rPr>
          <w:rFonts w:ascii="Times New Roman" w:hAnsi="Times New Roman"/>
        </w:rPr>
        <w:t>.788,00</w:t>
      </w:r>
      <w:r w:rsidRPr="006B6E6D">
        <w:rPr>
          <w:rFonts w:ascii="Times New Roman" w:hAnsi="Times New Roman"/>
        </w:rPr>
        <w:t xml:space="preserve"> kn:</w:t>
      </w:r>
    </w:p>
    <w:p w:rsidR="00597642" w:rsidRPr="006B6E6D" w:rsidRDefault="00597642" w:rsidP="00597642">
      <w:pPr>
        <w:ind w:firstLine="708"/>
        <w:rPr>
          <w:rFonts w:ascii="Times New Roman" w:hAnsi="Times New Roman"/>
        </w:rPr>
      </w:pPr>
      <w:r w:rsidRPr="006B6E6D">
        <w:rPr>
          <w:rFonts w:ascii="Times New Roman" w:hAnsi="Times New Roman"/>
        </w:rPr>
        <w:t>•</w:t>
      </w:r>
      <w:r w:rsidR="00B02340" w:rsidRPr="006B6E6D">
        <w:rPr>
          <w:rFonts w:ascii="Times New Roman" w:hAnsi="Times New Roman"/>
        </w:rPr>
        <w:t xml:space="preserve"> </w:t>
      </w:r>
      <w:r w:rsidRPr="006B6E6D">
        <w:rPr>
          <w:rFonts w:ascii="Times New Roman" w:hAnsi="Times New Roman"/>
        </w:rPr>
        <w:t>Usluge telefona, pošte i prijevoza</w:t>
      </w:r>
      <w:r w:rsidR="00B02340" w:rsidRPr="006B6E6D">
        <w:rPr>
          <w:rFonts w:ascii="Times New Roman" w:hAnsi="Times New Roman"/>
        </w:rPr>
        <w:t xml:space="preserve">                                                96</w:t>
      </w:r>
      <w:r w:rsidRPr="006B6E6D">
        <w:rPr>
          <w:rFonts w:ascii="Times New Roman" w:hAnsi="Times New Roman"/>
        </w:rPr>
        <w:t>.</w:t>
      </w:r>
      <w:r w:rsidR="00B02340" w:rsidRPr="006B6E6D">
        <w:rPr>
          <w:rFonts w:ascii="Times New Roman" w:hAnsi="Times New Roman"/>
        </w:rPr>
        <w:t>348</w:t>
      </w:r>
      <w:r w:rsidRPr="006B6E6D">
        <w:rPr>
          <w:rFonts w:ascii="Times New Roman" w:hAnsi="Times New Roman"/>
        </w:rPr>
        <w:t>,00 kn</w:t>
      </w:r>
      <w:r w:rsidR="00B02340" w:rsidRPr="006B6E6D">
        <w:rPr>
          <w:rFonts w:ascii="Times New Roman" w:hAnsi="Times New Roman"/>
        </w:rPr>
        <w:br/>
        <w:t xml:space="preserve">             </w:t>
      </w:r>
      <w:r w:rsidRPr="006B6E6D">
        <w:rPr>
          <w:rFonts w:ascii="Times New Roman" w:hAnsi="Times New Roman"/>
        </w:rPr>
        <w:t>•</w:t>
      </w:r>
      <w:r w:rsidR="00B02340" w:rsidRPr="006B6E6D">
        <w:rPr>
          <w:rFonts w:ascii="Times New Roman" w:hAnsi="Times New Roman"/>
        </w:rPr>
        <w:t xml:space="preserve"> </w:t>
      </w:r>
      <w:r w:rsidRPr="006B6E6D">
        <w:rPr>
          <w:rFonts w:ascii="Times New Roman" w:hAnsi="Times New Roman"/>
        </w:rPr>
        <w:t>Usluge</w:t>
      </w:r>
      <w:r w:rsidR="00B02340" w:rsidRPr="006B6E6D">
        <w:rPr>
          <w:rFonts w:ascii="Times New Roman" w:hAnsi="Times New Roman"/>
        </w:rPr>
        <w:t xml:space="preserve"> tekućeg </w:t>
      </w:r>
      <w:r w:rsidRPr="006B6E6D">
        <w:rPr>
          <w:rFonts w:ascii="Times New Roman" w:hAnsi="Times New Roman"/>
        </w:rPr>
        <w:t>i investicijskog</w:t>
      </w:r>
      <w:r w:rsidR="00B02340" w:rsidRPr="006B6E6D">
        <w:rPr>
          <w:rFonts w:ascii="Times New Roman" w:hAnsi="Times New Roman"/>
        </w:rPr>
        <w:t xml:space="preserve"> </w:t>
      </w:r>
      <w:r w:rsidRPr="006B6E6D">
        <w:rPr>
          <w:rFonts w:ascii="Times New Roman" w:hAnsi="Times New Roman"/>
        </w:rPr>
        <w:t>održavanja</w:t>
      </w:r>
      <w:r w:rsidR="00B02340" w:rsidRPr="006B6E6D">
        <w:rPr>
          <w:rFonts w:ascii="Times New Roman" w:hAnsi="Times New Roman"/>
        </w:rPr>
        <w:t xml:space="preserve">                               356</w:t>
      </w:r>
      <w:r w:rsidRPr="006B6E6D">
        <w:rPr>
          <w:rFonts w:ascii="Times New Roman" w:hAnsi="Times New Roman"/>
        </w:rPr>
        <w:t>.</w:t>
      </w:r>
      <w:r w:rsidR="00B02340" w:rsidRPr="006B6E6D">
        <w:rPr>
          <w:rFonts w:ascii="Times New Roman" w:hAnsi="Times New Roman"/>
        </w:rPr>
        <w:t>5</w:t>
      </w:r>
      <w:r w:rsidRPr="006B6E6D">
        <w:rPr>
          <w:rFonts w:ascii="Times New Roman" w:hAnsi="Times New Roman"/>
        </w:rPr>
        <w:t>00,00 kn</w:t>
      </w:r>
      <w:r w:rsidR="00B02340" w:rsidRPr="006B6E6D">
        <w:rPr>
          <w:rFonts w:ascii="Times New Roman" w:hAnsi="Times New Roman"/>
        </w:rPr>
        <w:br/>
        <w:t xml:space="preserve">             </w:t>
      </w:r>
      <w:r w:rsidRPr="006B6E6D">
        <w:rPr>
          <w:rFonts w:ascii="Times New Roman" w:hAnsi="Times New Roman"/>
        </w:rPr>
        <w:t>•</w:t>
      </w:r>
      <w:r w:rsidR="00B02340" w:rsidRPr="006B6E6D">
        <w:rPr>
          <w:rFonts w:ascii="Times New Roman" w:hAnsi="Times New Roman"/>
        </w:rPr>
        <w:t xml:space="preserve"> </w:t>
      </w:r>
      <w:r w:rsidRPr="006B6E6D">
        <w:rPr>
          <w:rFonts w:ascii="Times New Roman" w:hAnsi="Times New Roman"/>
        </w:rPr>
        <w:t>Usluge promidžbe i informiranja</w:t>
      </w:r>
      <w:r w:rsidR="00B02340" w:rsidRPr="006B6E6D">
        <w:rPr>
          <w:rFonts w:ascii="Times New Roman" w:hAnsi="Times New Roman"/>
        </w:rPr>
        <w:t xml:space="preserve">                                               </w:t>
      </w:r>
      <w:r w:rsidRPr="006B6E6D">
        <w:rPr>
          <w:rFonts w:ascii="Times New Roman" w:hAnsi="Times New Roman"/>
        </w:rPr>
        <w:t>1</w:t>
      </w:r>
      <w:r w:rsidR="00B02340" w:rsidRPr="006B6E6D">
        <w:rPr>
          <w:rFonts w:ascii="Times New Roman" w:hAnsi="Times New Roman"/>
        </w:rPr>
        <w:t>0</w:t>
      </w:r>
      <w:r w:rsidRPr="006B6E6D">
        <w:rPr>
          <w:rFonts w:ascii="Times New Roman" w:hAnsi="Times New Roman"/>
        </w:rPr>
        <w:t>9.3</w:t>
      </w:r>
      <w:r w:rsidR="00B02340" w:rsidRPr="006B6E6D">
        <w:rPr>
          <w:rFonts w:ascii="Times New Roman" w:hAnsi="Times New Roman"/>
        </w:rPr>
        <w:t>0</w:t>
      </w:r>
      <w:r w:rsidRPr="006B6E6D">
        <w:rPr>
          <w:rFonts w:ascii="Times New Roman" w:hAnsi="Times New Roman"/>
        </w:rPr>
        <w:t>0,00 kn</w:t>
      </w:r>
      <w:r w:rsidR="00B02340" w:rsidRPr="006B6E6D">
        <w:rPr>
          <w:rFonts w:ascii="Times New Roman" w:hAnsi="Times New Roman"/>
        </w:rPr>
        <w:br/>
        <w:t xml:space="preserve">             </w:t>
      </w:r>
      <w:r w:rsidRPr="006B6E6D">
        <w:rPr>
          <w:rFonts w:ascii="Times New Roman" w:hAnsi="Times New Roman"/>
        </w:rPr>
        <w:t>•</w:t>
      </w:r>
      <w:r w:rsidR="00B02340" w:rsidRPr="006B6E6D">
        <w:rPr>
          <w:rFonts w:ascii="Times New Roman" w:hAnsi="Times New Roman"/>
        </w:rPr>
        <w:t xml:space="preserve"> </w:t>
      </w:r>
      <w:r w:rsidRPr="006B6E6D">
        <w:rPr>
          <w:rFonts w:ascii="Times New Roman" w:hAnsi="Times New Roman"/>
        </w:rPr>
        <w:t>Komunalne usluge</w:t>
      </w:r>
      <w:r w:rsidR="00B02340" w:rsidRPr="006B6E6D">
        <w:rPr>
          <w:rFonts w:ascii="Times New Roman" w:hAnsi="Times New Roman"/>
        </w:rPr>
        <w:t xml:space="preserve">                                                                      575</w:t>
      </w:r>
      <w:r w:rsidRPr="006B6E6D">
        <w:rPr>
          <w:rFonts w:ascii="Times New Roman" w:hAnsi="Times New Roman"/>
        </w:rPr>
        <w:t>.</w:t>
      </w:r>
      <w:r w:rsidR="00B02340" w:rsidRPr="006B6E6D">
        <w:rPr>
          <w:rFonts w:ascii="Times New Roman" w:hAnsi="Times New Roman"/>
        </w:rPr>
        <w:t>5</w:t>
      </w:r>
      <w:r w:rsidRPr="006B6E6D">
        <w:rPr>
          <w:rFonts w:ascii="Times New Roman" w:hAnsi="Times New Roman"/>
        </w:rPr>
        <w:t>00,00 kn</w:t>
      </w:r>
      <w:r w:rsidR="00B02340" w:rsidRPr="006B6E6D">
        <w:rPr>
          <w:rFonts w:ascii="Times New Roman" w:hAnsi="Times New Roman"/>
        </w:rPr>
        <w:br/>
        <w:t xml:space="preserve">             </w:t>
      </w:r>
      <w:r w:rsidRPr="006B6E6D">
        <w:rPr>
          <w:rFonts w:ascii="Times New Roman" w:hAnsi="Times New Roman"/>
        </w:rPr>
        <w:t>•</w:t>
      </w:r>
      <w:r w:rsidR="00B02340" w:rsidRPr="006B6E6D">
        <w:rPr>
          <w:rFonts w:ascii="Times New Roman" w:hAnsi="Times New Roman"/>
        </w:rPr>
        <w:t xml:space="preserve"> </w:t>
      </w:r>
      <w:r w:rsidRPr="006B6E6D">
        <w:rPr>
          <w:rFonts w:ascii="Times New Roman" w:hAnsi="Times New Roman"/>
        </w:rPr>
        <w:t>Zakupnine i najamnine</w:t>
      </w:r>
      <w:r w:rsidR="00B02340" w:rsidRPr="006B6E6D">
        <w:rPr>
          <w:rFonts w:ascii="Times New Roman" w:hAnsi="Times New Roman"/>
        </w:rPr>
        <w:t xml:space="preserve">                                                                           </w:t>
      </w:r>
      <w:r w:rsidRPr="006B6E6D">
        <w:rPr>
          <w:rFonts w:ascii="Times New Roman" w:hAnsi="Times New Roman"/>
        </w:rPr>
        <w:t>0,00 kn</w:t>
      </w:r>
      <w:r w:rsidR="00B02340" w:rsidRPr="006B6E6D">
        <w:rPr>
          <w:rFonts w:ascii="Times New Roman" w:hAnsi="Times New Roman"/>
        </w:rPr>
        <w:br/>
        <w:t xml:space="preserve">             </w:t>
      </w:r>
      <w:r w:rsidRPr="006B6E6D">
        <w:rPr>
          <w:rFonts w:ascii="Times New Roman" w:hAnsi="Times New Roman"/>
        </w:rPr>
        <w:t>•</w:t>
      </w:r>
      <w:r w:rsidR="00B02340" w:rsidRPr="006B6E6D">
        <w:rPr>
          <w:rFonts w:ascii="Times New Roman" w:hAnsi="Times New Roman"/>
        </w:rPr>
        <w:t xml:space="preserve"> </w:t>
      </w:r>
      <w:r w:rsidRPr="006B6E6D">
        <w:rPr>
          <w:rFonts w:ascii="Times New Roman" w:hAnsi="Times New Roman"/>
        </w:rPr>
        <w:t>Zdravstvene i veterinarske usluge</w:t>
      </w:r>
      <w:r w:rsidR="00B02340" w:rsidRPr="006B6E6D">
        <w:rPr>
          <w:rFonts w:ascii="Times New Roman" w:hAnsi="Times New Roman"/>
        </w:rPr>
        <w:t xml:space="preserve">                                                </w:t>
      </w:r>
      <w:r w:rsidRPr="006B6E6D">
        <w:rPr>
          <w:rFonts w:ascii="Times New Roman" w:hAnsi="Times New Roman"/>
        </w:rPr>
        <w:t>23.</w:t>
      </w:r>
      <w:r w:rsidR="00B02340" w:rsidRPr="006B6E6D">
        <w:rPr>
          <w:rFonts w:ascii="Times New Roman" w:hAnsi="Times New Roman"/>
        </w:rPr>
        <w:t>28</w:t>
      </w:r>
      <w:r w:rsidRPr="006B6E6D">
        <w:rPr>
          <w:rFonts w:ascii="Times New Roman" w:hAnsi="Times New Roman"/>
        </w:rPr>
        <w:t>0,00 kn</w:t>
      </w:r>
      <w:r w:rsidR="00B02340" w:rsidRPr="006B6E6D">
        <w:rPr>
          <w:rFonts w:ascii="Times New Roman" w:hAnsi="Times New Roman"/>
        </w:rPr>
        <w:br/>
        <w:t xml:space="preserve">             </w:t>
      </w:r>
      <w:r w:rsidRPr="006B6E6D">
        <w:rPr>
          <w:rFonts w:ascii="Times New Roman" w:hAnsi="Times New Roman"/>
        </w:rPr>
        <w:t>•</w:t>
      </w:r>
      <w:r w:rsidR="00B02340" w:rsidRPr="006B6E6D">
        <w:rPr>
          <w:rFonts w:ascii="Times New Roman" w:hAnsi="Times New Roman"/>
        </w:rPr>
        <w:t xml:space="preserve"> </w:t>
      </w:r>
      <w:r w:rsidRPr="006B6E6D">
        <w:rPr>
          <w:rFonts w:ascii="Times New Roman" w:hAnsi="Times New Roman"/>
        </w:rPr>
        <w:t>Intelektualne i osobne usluge</w:t>
      </w:r>
      <w:r w:rsidR="00B02340" w:rsidRPr="006B6E6D">
        <w:rPr>
          <w:rFonts w:ascii="Times New Roman" w:hAnsi="Times New Roman"/>
        </w:rPr>
        <w:t xml:space="preserve">                                                      490</w:t>
      </w:r>
      <w:r w:rsidRPr="006B6E6D">
        <w:rPr>
          <w:rFonts w:ascii="Times New Roman" w:hAnsi="Times New Roman"/>
        </w:rPr>
        <w:t>.</w:t>
      </w:r>
      <w:r w:rsidR="00B02340" w:rsidRPr="006B6E6D">
        <w:rPr>
          <w:rFonts w:ascii="Times New Roman" w:hAnsi="Times New Roman"/>
        </w:rPr>
        <w:t>725</w:t>
      </w:r>
      <w:r w:rsidRPr="006B6E6D">
        <w:rPr>
          <w:rFonts w:ascii="Times New Roman" w:hAnsi="Times New Roman"/>
        </w:rPr>
        <w:t>,</w:t>
      </w:r>
      <w:r w:rsidR="00B02340" w:rsidRPr="006B6E6D">
        <w:rPr>
          <w:rFonts w:ascii="Times New Roman" w:hAnsi="Times New Roman"/>
        </w:rPr>
        <w:t>00</w:t>
      </w:r>
      <w:r w:rsidRPr="006B6E6D">
        <w:rPr>
          <w:rFonts w:ascii="Times New Roman" w:hAnsi="Times New Roman"/>
        </w:rPr>
        <w:t xml:space="preserve"> kn</w:t>
      </w:r>
      <w:r w:rsidR="00B02340" w:rsidRPr="006B6E6D">
        <w:rPr>
          <w:rFonts w:ascii="Times New Roman" w:hAnsi="Times New Roman"/>
        </w:rPr>
        <w:br/>
        <w:t xml:space="preserve">             </w:t>
      </w:r>
      <w:r w:rsidRPr="006B6E6D">
        <w:rPr>
          <w:rFonts w:ascii="Times New Roman" w:hAnsi="Times New Roman"/>
        </w:rPr>
        <w:t>•</w:t>
      </w:r>
      <w:r w:rsidR="00B02340" w:rsidRPr="006B6E6D">
        <w:rPr>
          <w:rFonts w:ascii="Times New Roman" w:hAnsi="Times New Roman"/>
        </w:rPr>
        <w:t xml:space="preserve"> Računalne us</w:t>
      </w:r>
      <w:r w:rsidRPr="006B6E6D">
        <w:rPr>
          <w:rFonts w:ascii="Times New Roman" w:hAnsi="Times New Roman"/>
        </w:rPr>
        <w:t>luge</w:t>
      </w:r>
      <w:r w:rsidR="00B02340" w:rsidRPr="006B6E6D">
        <w:rPr>
          <w:rFonts w:ascii="Times New Roman" w:hAnsi="Times New Roman"/>
        </w:rPr>
        <w:t xml:space="preserve">                                                                        </w:t>
      </w:r>
      <w:r w:rsidRPr="006B6E6D">
        <w:rPr>
          <w:rFonts w:ascii="Times New Roman" w:hAnsi="Times New Roman"/>
        </w:rPr>
        <w:t>1</w:t>
      </w:r>
      <w:r w:rsidR="00B02340" w:rsidRPr="006B6E6D">
        <w:rPr>
          <w:rFonts w:ascii="Times New Roman" w:hAnsi="Times New Roman"/>
        </w:rPr>
        <w:t>61</w:t>
      </w:r>
      <w:r w:rsidRPr="006B6E6D">
        <w:rPr>
          <w:rFonts w:ascii="Times New Roman" w:hAnsi="Times New Roman"/>
        </w:rPr>
        <w:t>.</w:t>
      </w:r>
      <w:r w:rsidR="00B02340" w:rsidRPr="006B6E6D">
        <w:rPr>
          <w:rFonts w:ascii="Times New Roman" w:hAnsi="Times New Roman"/>
        </w:rPr>
        <w:t>420,00</w:t>
      </w:r>
      <w:r w:rsidRPr="006B6E6D">
        <w:rPr>
          <w:rFonts w:ascii="Times New Roman" w:hAnsi="Times New Roman"/>
        </w:rPr>
        <w:t xml:space="preserve"> kn</w:t>
      </w:r>
      <w:r w:rsidR="00B02340" w:rsidRPr="006B6E6D">
        <w:rPr>
          <w:rFonts w:ascii="Times New Roman" w:hAnsi="Times New Roman"/>
        </w:rPr>
        <w:br/>
        <w:t xml:space="preserve">             </w:t>
      </w:r>
      <w:r w:rsidRPr="006B6E6D">
        <w:rPr>
          <w:rFonts w:ascii="Times New Roman" w:hAnsi="Times New Roman"/>
        </w:rPr>
        <w:t>•</w:t>
      </w:r>
      <w:r w:rsidR="00B02340" w:rsidRPr="006B6E6D">
        <w:rPr>
          <w:rFonts w:ascii="Times New Roman" w:hAnsi="Times New Roman"/>
        </w:rPr>
        <w:t xml:space="preserve"> </w:t>
      </w:r>
      <w:r w:rsidRPr="006B6E6D">
        <w:rPr>
          <w:rFonts w:ascii="Times New Roman" w:hAnsi="Times New Roman"/>
        </w:rPr>
        <w:t>Ostale usluge</w:t>
      </w:r>
      <w:r w:rsidR="00B02340" w:rsidRPr="006B6E6D">
        <w:rPr>
          <w:rFonts w:ascii="Times New Roman" w:hAnsi="Times New Roman"/>
        </w:rPr>
        <w:t xml:space="preserve"> </w:t>
      </w:r>
      <w:r w:rsidRPr="006B6E6D">
        <w:rPr>
          <w:rFonts w:ascii="Times New Roman" w:hAnsi="Times New Roman"/>
        </w:rPr>
        <w:t>(grafi</w:t>
      </w:r>
      <w:r w:rsidR="00B02340" w:rsidRPr="006B6E6D">
        <w:rPr>
          <w:rFonts w:ascii="Times New Roman" w:hAnsi="Times New Roman"/>
        </w:rPr>
        <w:t xml:space="preserve">čke </w:t>
      </w:r>
      <w:r w:rsidRPr="006B6E6D">
        <w:rPr>
          <w:rFonts w:ascii="Times New Roman" w:hAnsi="Times New Roman"/>
        </w:rPr>
        <w:t>i tiskarske</w:t>
      </w:r>
      <w:r w:rsidR="00F57A7C" w:rsidRPr="006B6E6D">
        <w:rPr>
          <w:rFonts w:ascii="Times New Roman" w:hAnsi="Times New Roman"/>
        </w:rPr>
        <w:t xml:space="preserve"> </w:t>
      </w:r>
      <w:r w:rsidRPr="006B6E6D">
        <w:rPr>
          <w:rFonts w:ascii="Times New Roman" w:hAnsi="Times New Roman"/>
        </w:rPr>
        <w:t>usluge,</w:t>
      </w:r>
      <w:r w:rsidR="00F57A7C" w:rsidRPr="006B6E6D">
        <w:rPr>
          <w:rFonts w:ascii="Times New Roman" w:hAnsi="Times New Roman"/>
        </w:rPr>
        <w:br/>
        <w:t xml:space="preserve">              </w:t>
      </w:r>
      <w:r w:rsidRPr="006B6E6D">
        <w:rPr>
          <w:rFonts w:ascii="Times New Roman" w:hAnsi="Times New Roman"/>
        </w:rPr>
        <w:t xml:space="preserve"> usluge kopiranja i</w:t>
      </w:r>
      <w:r w:rsidR="00F57A7C" w:rsidRPr="006B6E6D">
        <w:rPr>
          <w:rFonts w:ascii="Times New Roman" w:hAnsi="Times New Roman"/>
        </w:rPr>
        <w:t xml:space="preserve"> slično, </w:t>
      </w:r>
      <w:r w:rsidRPr="006B6E6D">
        <w:rPr>
          <w:rFonts w:ascii="Times New Roman" w:hAnsi="Times New Roman"/>
        </w:rPr>
        <w:t>film</w:t>
      </w:r>
      <w:r w:rsidR="00F57A7C" w:rsidRPr="006B6E6D">
        <w:rPr>
          <w:rFonts w:ascii="Times New Roman" w:hAnsi="Times New Roman"/>
        </w:rPr>
        <w:t xml:space="preserve"> </w:t>
      </w:r>
      <w:r w:rsidRPr="006B6E6D">
        <w:rPr>
          <w:rFonts w:ascii="Times New Roman" w:hAnsi="Times New Roman"/>
        </w:rPr>
        <w:t>i izrada fotografi ja,</w:t>
      </w:r>
      <w:r w:rsidR="00F57A7C" w:rsidRPr="006B6E6D">
        <w:rPr>
          <w:rFonts w:ascii="Times New Roman" w:hAnsi="Times New Roman"/>
        </w:rPr>
        <w:br/>
        <w:t xml:space="preserve">              </w:t>
      </w:r>
      <w:r w:rsidRPr="006B6E6D">
        <w:rPr>
          <w:rFonts w:ascii="Times New Roman" w:hAnsi="Times New Roman"/>
        </w:rPr>
        <w:t xml:space="preserve"> usluge pri</w:t>
      </w:r>
      <w:r w:rsidR="00F57A7C" w:rsidRPr="006B6E6D">
        <w:rPr>
          <w:rFonts w:ascii="Times New Roman" w:hAnsi="Times New Roman"/>
        </w:rPr>
        <w:t xml:space="preserve"> </w:t>
      </w:r>
      <w:r w:rsidRPr="006B6E6D">
        <w:rPr>
          <w:rFonts w:ascii="Times New Roman" w:hAnsi="Times New Roman"/>
        </w:rPr>
        <w:t>registraciji prijevoznih sredstava,</w:t>
      </w:r>
      <w:r w:rsidR="00F57A7C" w:rsidRPr="006B6E6D">
        <w:rPr>
          <w:rFonts w:ascii="Times New Roman" w:hAnsi="Times New Roman"/>
        </w:rPr>
        <w:t xml:space="preserve"> čišćenja,</w:t>
      </w:r>
      <w:r w:rsidR="00F57A7C" w:rsidRPr="006B6E6D">
        <w:rPr>
          <w:rFonts w:ascii="Times New Roman" w:hAnsi="Times New Roman"/>
        </w:rPr>
        <w:br/>
        <w:t xml:space="preserve">               pranja i </w:t>
      </w:r>
      <w:r w:rsidRPr="006B6E6D">
        <w:rPr>
          <w:rFonts w:ascii="Times New Roman" w:hAnsi="Times New Roman"/>
        </w:rPr>
        <w:t>slično…)</w:t>
      </w:r>
      <w:r w:rsidR="00F57A7C" w:rsidRPr="006B6E6D">
        <w:rPr>
          <w:rFonts w:ascii="Times New Roman" w:hAnsi="Times New Roman"/>
        </w:rPr>
        <w:t xml:space="preserve">                                                                      519</w:t>
      </w:r>
      <w:r w:rsidRPr="006B6E6D">
        <w:rPr>
          <w:rFonts w:ascii="Times New Roman" w:hAnsi="Times New Roman"/>
        </w:rPr>
        <w:t>.</w:t>
      </w:r>
      <w:r w:rsidR="00F57A7C" w:rsidRPr="006B6E6D">
        <w:rPr>
          <w:rFonts w:ascii="Times New Roman" w:hAnsi="Times New Roman"/>
        </w:rPr>
        <w:t>715</w:t>
      </w:r>
      <w:r w:rsidRPr="006B6E6D">
        <w:rPr>
          <w:rFonts w:ascii="Times New Roman" w:hAnsi="Times New Roman"/>
        </w:rPr>
        <w:t>,00 kn.</w:t>
      </w:r>
    </w:p>
    <w:p w:rsidR="005D0D72" w:rsidRPr="006B6E6D" w:rsidRDefault="00597642" w:rsidP="005D0D72">
      <w:pPr>
        <w:ind w:firstLine="708"/>
        <w:rPr>
          <w:rFonts w:ascii="Times New Roman" w:hAnsi="Times New Roman"/>
        </w:rPr>
      </w:pPr>
      <w:r w:rsidRPr="006B6E6D">
        <w:rPr>
          <w:rFonts w:ascii="Times New Roman" w:hAnsi="Times New Roman"/>
          <w:b/>
          <w:i/>
        </w:rPr>
        <w:t>Naknade troškova osobama izvan radnog odnosa</w:t>
      </w:r>
      <w:r w:rsidR="00F57A7C" w:rsidRPr="006B6E6D">
        <w:rPr>
          <w:rFonts w:ascii="Times New Roman" w:hAnsi="Times New Roman"/>
          <w:b/>
          <w:i/>
        </w:rPr>
        <w:t xml:space="preserve"> </w:t>
      </w:r>
      <w:r w:rsidR="00F57A7C" w:rsidRPr="006B6E6D">
        <w:rPr>
          <w:rFonts w:ascii="Times New Roman" w:hAnsi="Times New Roman"/>
        </w:rPr>
        <w:t>povećavaju</w:t>
      </w:r>
      <w:r w:rsidRPr="006B6E6D">
        <w:rPr>
          <w:rFonts w:ascii="Times New Roman" w:hAnsi="Times New Roman"/>
        </w:rPr>
        <w:t xml:space="preserve"> se u odnosu na 20</w:t>
      </w:r>
      <w:r w:rsidR="00F57A7C" w:rsidRPr="006B6E6D">
        <w:rPr>
          <w:rFonts w:ascii="Times New Roman" w:hAnsi="Times New Roman"/>
        </w:rPr>
        <w:t>20</w:t>
      </w:r>
      <w:r w:rsidRPr="006B6E6D">
        <w:rPr>
          <w:rFonts w:ascii="Times New Roman" w:hAnsi="Times New Roman"/>
        </w:rPr>
        <w:t xml:space="preserve">. godinu za </w:t>
      </w:r>
      <w:r w:rsidR="00F57A7C" w:rsidRPr="006B6E6D">
        <w:rPr>
          <w:rFonts w:ascii="Times New Roman" w:hAnsi="Times New Roman"/>
        </w:rPr>
        <w:t>8</w:t>
      </w:r>
      <w:r w:rsidRPr="006B6E6D">
        <w:rPr>
          <w:rFonts w:ascii="Times New Roman" w:hAnsi="Times New Roman"/>
        </w:rPr>
        <w:t>,</w:t>
      </w:r>
      <w:r w:rsidR="00F57A7C" w:rsidRPr="006B6E6D">
        <w:rPr>
          <w:rFonts w:ascii="Times New Roman" w:hAnsi="Times New Roman"/>
        </w:rPr>
        <w:t>4</w:t>
      </w:r>
      <w:r w:rsidRPr="006B6E6D">
        <w:rPr>
          <w:rFonts w:ascii="Times New Roman" w:hAnsi="Times New Roman"/>
        </w:rPr>
        <w:t>6% i pla</w:t>
      </w:r>
      <w:r w:rsidR="005D0D72" w:rsidRPr="006B6E6D">
        <w:rPr>
          <w:rFonts w:ascii="Times New Roman" w:hAnsi="Times New Roman"/>
        </w:rPr>
        <w:t>niraju u iznosu od 53.000,00 kn. Odnose se na naknade za stručno osposobljavanje bez zasnivanja radnog odnosa.</w:t>
      </w:r>
    </w:p>
    <w:p w:rsidR="005D0D72" w:rsidRPr="006B6E6D" w:rsidRDefault="005D0D72" w:rsidP="005D0D72">
      <w:pPr>
        <w:ind w:firstLine="708"/>
        <w:rPr>
          <w:rFonts w:ascii="Times New Roman" w:hAnsi="Times New Roman"/>
        </w:rPr>
      </w:pPr>
      <w:r w:rsidRPr="006B6E6D">
        <w:rPr>
          <w:rFonts w:ascii="Times New Roman" w:hAnsi="Times New Roman"/>
          <w:b/>
          <w:i/>
        </w:rPr>
        <w:t>Ostali nespomenuti rashodi poslovanja</w:t>
      </w:r>
      <w:r w:rsidRPr="006B6E6D">
        <w:rPr>
          <w:rFonts w:ascii="Times New Roman" w:hAnsi="Times New Roman"/>
        </w:rPr>
        <w:t xml:space="preserve"> smanjuju se za 30,30%  i planiraju u iznosu od 457.841,00 kn:</w:t>
      </w:r>
      <w:r w:rsidR="00157B38" w:rsidRPr="006B6E6D">
        <w:rPr>
          <w:rFonts w:ascii="Times New Roman" w:hAnsi="Times New Roman"/>
        </w:rPr>
        <w:br/>
        <w:t xml:space="preserve">           </w:t>
      </w:r>
      <w:r w:rsidRPr="006B6E6D">
        <w:rPr>
          <w:rFonts w:ascii="Times New Roman" w:hAnsi="Times New Roman"/>
        </w:rPr>
        <w:t>•</w:t>
      </w:r>
      <w:r w:rsidR="00157B38" w:rsidRPr="006B6E6D">
        <w:rPr>
          <w:rFonts w:ascii="Times New Roman" w:hAnsi="Times New Roman"/>
        </w:rPr>
        <w:t xml:space="preserve"> </w:t>
      </w:r>
      <w:r w:rsidRPr="006B6E6D">
        <w:rPr>
          <w:rFonts w:ascii="Times New Roman" w:hAnsi="Times New Roman"/>
        </w:rPr>
        <w:t>Naknade za rad</w:t>
      </w:r>
      <w:r w:rsidR="00157B38" w:rsidRPr="006B6E6D">
        <w:rPr>
          <w:rFonts w:ascii="Times New Roman" w:hAnsi="Times New Roman"/>
        </w:rPr>
        <w:t xml:space="preserve"> predstavničkih i izv</w:t>
      </w:r>
      <w:r w:rsidRPr="006B6E6D">
        <w:rPr>
          <w:rFonts w:ascii="Times New Roman" w:hAnsi="Times New Roman"/>
        </w:rPr>
        <w:t>ršnih tijela, povjerenstava i</w:t>
      </w:r>
      <w:r w:rsidR="00157B38" w:rsidRPr="006B6E6D">
        <w:rPr>
          <w:rFonts w:ascii="Times New Roman" w:hAnsi="Times New Roman"/>
        </w:rPr>
        <w:t xml:space="preserve"> slično 236</w:t>
      </w:r>
      <w:r w:rsidRPr="006B6E6D">
        <w:rPr>
          <w:rFonts w:ascii="Times New Roman" w:hAnsi="Times New Roman"/>
        </w:rPr>
        <w:t>.000,00 kn</w:t>
      </w:r>
      <w:r w:rsidR="00157B38" w:rsidRPr="006B6E6D">
        <w:rPr>
          <w:rFonts w:ascii="Times New Roman" w:hAnsi="Times New Roman"/>
        </w:rPr>
        <w:br/>
        <w:t xml:space="preserve">           </w:t>
      </w:r>
      <w:r w:rsidRPr="006B6E6D">
        <w:rPr>
          <w:rFonts w:ascii="Times New Roman" w:hAnsi="Times New Roman"/>
        </w:rPr>
        <w:t>•</w:t>
      </w:r>
      <w:r w:rsidR="00157B38" w:rsidRPr="006B6E6D">
        <w:rPr>
          <w:rFonts w:ascii="Times New Roman" w:hAnsi="Times New Roman"/>
        </w:rPr>
        <w:t xml:space="preserve"> </w:t>
      </w:r>
      <w:r w:rsidRPr="006B6E6D">
        <w:rPr>
          <w:rFonts w:ascii="Times New Roman" w:hAnsi="Times New Roman"/>
        </w:rPr>
        <w:t>Premije osiguranja</w:t>
      </w:r>
      <w:r w:rsidR="00157B38" w:rsidRPr="006B6E6D">
        <w:rPr>
          <w:rFonts w:ascii="Times New Roman" w:hAnsi="Times New Roman"/>
        </w:rPr>
        <w:t xml:space="preserve">                                                                                     21</w:t>
      </w:r>
      <w:r w:rsidRPr="006B6E6D">
        <w:rPr>
          <w:rFonts w:ascii="Times New Roman" w:hAnsi="Times New Roman"/>
        </w:rPr>
        <w:t>.0</w:t>
      </w:r>
      <w:r w:rsidR="00157B38" w:rsidRPr="006B6E6D">
        <w:rPr>
          <w:rFonts w:ascii="Times New Roman" w:hAnsi="Times New Roman"/>
        </w:rPr>
        <w:t>81</w:t>
      </w:r>
      <w:r w:rsidRPr="006B6E6D">
        <w:rPr>
          <w:rFonts w:ascii="Times New Roman" w:hAnsi="Times New Roman"/>
        </w:rPr>
        <w:t>,00 kn</w:t>
      </w:r>
      <w:r w:rsidR="00157B38" w:rsidRPr="006B6E6D">
        <w:rPr>
          <w:rFonts w:ascii="Times New Roman" w:hAnsi="Times New Roman"/>
        </w:rPr>
        <w:br/>
        <w:t xml:space="preserve">           </w:t>
      </w:r>
      <w:r w:rsidRPr="006B6E6D">
        <w:rPr>
          <w:rFonts w:ascii="Times New Roman" w:hAnsi="Times New Roman"/>
        </w:rPr>
        <w:t>•</w:t>
      </w:r>
      <w:r w:rsidR="00157B38" w:rsidRPr="006B6E6D">
        <w:rPr>
          <w:rFonts w:ascii="Times New Roman" w:hAnsi="Times New Roman"/>
        </w:rPr>
        <w:t xml:space="preserve"> </w:t>
      </w:r>
      <w:r w:rsidRPr="006B6E6D">
        <w:rPr>
          <w:rFonts w:ascii="Times New Roman" w:hAnsi="Times New Roman"/>
        </w:rPr>
        <w:t>Reprezentacija</w:t>
      </w:r>
      <w:r w:rsidR="00157B38" w:rsidRPr="006B6E6D">
        <w:rPr>
          <w:rFonts w:ascii="Times New Roman" w:hAnsi="Times New Roman"/>
        </w:rPr>
        <w:t xml:space="preserve">                                                                                            32</w:t>
      </w:r>
      <w:r w:rsidRPr="006B6E6D">
        <w:rPr>
          <w:rFonts w:ascii="Times New Roman" w:hAnsi="Times New Roman"/>
        </w:rPr>
        <w:t>.</w:t>
      </w:r>
      <w:r w:rsidR="00157B38" w:rsidRPr="006B6E6D">
        <w:rPr>
          <w:rFonts w:ascii="Times New Roman" w:hAnsi="Times New Roman"/>
        </w:rPr>
        <w:t>000</w:t>
      </w:r>
      <w:r w:rsidRPr="006B6E6D">
        <w:rPr>
          <w:rFonts w:ascii="Times New Roman" w:hAnsi="Times New Roman"/>
        </w:rPr>
        <w:t>,00 kn</w:t>
      </w:r>
      <w:r w:rsidR="00157B38" w:rsidRPr="006B6E6D">
        <w:rPr>
          <w:rFonts w:ascii="Times New Roman" w:hAnsi="Times New Roman"/>
        </w:rPr>
        <w:br/>
        <w:t xml:space="preserve">           </w:t>
      </w:r>
      <w:r w:rsidRPr="006B6E6D">
        <w:rPr>
          <w:rFonts w:ascii="Times New Roman" w:hAnsi="Times New Roman"/>
        </w:rPr>
        <w:t>•</w:t>
      </w:r>
      <w:r w:rsidR="00157B38" w:rsidRPr="006B6E6D">
        <w:rPr>
          <w:rFonts w:ascii="Times New Roman" w:hAnsi="Times New Roman"/>
        </w:rPr>
        <w:t xml:space="preserve"> Članarine                                                                                                     14</w:t>
      </w:r>
      <w:r w:rsidRPr="006B6E6D">
        <w:rPr>
          <w:rFonts w:ascii="Times New Roman" w:hAnsi="Times New Roman"/>
        </w:rPr>
        <w:t>.</w:t>
      </w:r>
      <w:r w:rsidR="00157B38" w:rsidRPr="006B6E6D">
        <w:rPr>
          <w:rFonts w:ascii="Times New Roman" w:hAnsi="Times New Roman"/>
        </w:rPr>
        <w:t>000</w:t>
      </w:r>
      <w:r w:rsidRPr="006B6E6D">
        <w:rPr>
          <w:rFonts w:ascii="Times New Roman" w:hAnsi="Times New Roman"/>
        </w:rPr>
        <w:t>,00 kn</w:t>
      </w:r>
      <w:r w:rsidR="00157B38" w:rsidRPr="006B6E6D">
        <w:rPr>
          <w:rFonts w:ascii="Times New Roman" w:hAnsi="Times New Roman"/>
        </w:rPr>
        <w:br/>
        <w:t xml:space="preserve">           </w:t>
      </w:r>
      <w:r w:rsidRPr="006B6E6D">
        <w:rPr>
          <w:rFonts w:ascii="Times New Roman" w:hAnsi="Times New Roman"/>
        </w:rPr>
        <w:t>•</w:t>
      </w:r>
      <w:r w:rsidR="00157B38" w:rsidRPr="006B6E6D">
        <w:rPr>
          <w:rFonts w:ascii="Times New Roman" w:hAnsi="Times New Roman"/>
        </w:rPr>
        <w:t xml:space="preserve"> </w:t>
      </w:r>
      <w:r w:rsidRPr="006B6E6D">
        <w:rPr>
          <w:rFonts w:ascii="Times New Roman" w:hAnsi="Times New Roman"/>
        </w:rPr>
        <w:t>Pristojbe i naknade</w:t>
      </w:r>
      <w:r w:rsidR="00157B38" w:rsidRPr="006B6E6D">
        <w:rPr>
          <w:rFonts w:ascii="Times New Roman" w:hAnsi="Times New Roman"/>
        </w:rPr>
        <w:t xml:space="preserve">                                                                                               0</w:t>
      </w:r>
      <w:r w:rsidRPr="006B6E6D">
        <w:rPr>
          <w:rFonts w:ascii="Times New Roman" w:hAnsi="Times New Roman"/>
        </w:rPr>
        <w:t>,00 kn</w:t>
      </w:r>
      <w:r w:rsidR="00157B38" w:rsidRPr="006B6E6D">
        <w:rPr>
          <w:rFonts w:ascii="Times New Roman" w:hAnsi="Times New Roman"/>
        </w:rPr>
        <w:br/>
        <w:t xml:space="preserve">           </w:t>
      </w:r>
      <w:r w:rsidRPr="006B6E6D">
        <w:rPr>
          <w:rFonts w:ascii="Times New Roman" w:hAnsi="Times New Roman"/>
        </w:rPr>
        <w:t>•</w:t>
      </w:r>
      <w:r w:rsidR="00157B38" w:rsidRPr="006B6E6D">
        <w:rPr>
          <w:rFonts w:ascii="Times New Roman" w:hAnsi="Times New Roman"/>
        </w:rPr>
        <w:t xml:space="preserve"> </w:t>
      </w:r>
      <w:r w:rsidRPr="006B6E6D">
        <w:rPr>
          <w:rFonts w:ascii="Times New Roman" w:hAnsi="Times New Roman"/>
        </w:rPr>
        <w:t>Troškovi sudskih postupaka</w:t>
      </w:r>
      <w:r w:rsidR="00157B38" w:rsidRPr="006B6E6D">
        <w:rPr>
          <w:rFonts w:ascii="Times New Roman" w:hAnsi="Times New Roman"/>
        </w:rPr>
        <w:t xml:space="preserve">                                                                       15</w:t>
      </w:r>
      <w:r w:rsidRPr="006B6E6D">
        <w:rPr>
          <w:rFonts w:ascii="Times New Roman" w:hAnsi="Times New Roman"/>
        </w:rPr>
        <w:t>.</w:t>
      </w:r>
      <w:r w:rsidR="00157B38" w:rsidRPr="006B6E6D">
        <w:rPr>
          <w:rFonts w:ascii="Times New Roman" w:hAnsi="Times New Roman"/>
        </w:rPr>
        <w:t>000</w:t>
      </w:r>
      <w:r w:rsidRPr="006B6E6D">
        <w:rPr>
          <w:rFonts w:ascii="Times New Roman" w:hAnsi="Times New Roman"/>
        </w:rPr>
        <w:t>,</w:t>
      </w:r>
      <w:r w:rsidR="00157B38" w:rsidRPr="006B6E6D">
        <w:rPr>
          <w:rFonts w:ascii="Times New Roman" w:hAnsi="Times New Roman"/>
        </w:rPr>
        <w:t>00</w:t>
      </w:r>
      <w:r w:rsidRPr="006B6E6D">
        <w:rPr>
          <w:rFonts w:ascii="Times New Roman" w:hAnsi="Times New Roman"/>
        </w:rPr>
        <w:t xml:space="preserve"> kn</w:t>
      </w:r>
      <w:r w:rsidR="00157B38" w:rsidRPr="006B6E6D">
        <w:rPr>
          <w:rFonts w:ascii="Times New Roman" w:hAnsi="Times New Roman"/>
        </w:rPr>
        <w:br/>
        <w:t xml:space="preserve">           </w:t>
      </w:r>
      <w:r w:rsidRPr="006B6E6D">
        <w:rPr>
          <w:rFonts w:ascii="Times New Roman" w:hAnsi="Times New Roman"/>
        </w:rPr>
        <w:t>•</w:t>
      </w:r>
      <w:r w:rsidR="00157B38" w:rsidRPr="006B6E6D">
        <w:rPr>
          <w:rFonts w:ascii="Times New Roman" w:hAnsi="Times New Roman"/>
        </w:rPr>
        <w:t xml:space="preserve"> </w:t>
      </w:r>
      <w:r w:rsidRPr="006B6E6D">
        <w:rPr>
          <w:rFonts w:ascii="Times New Roman" w:hAnsi="Times New Roman"/>
        </w:rPr>
        <w:t>Ostali nespomenuti rashodi (rashodi</w:t>
      </w:r>
      <w:r w:rsidR="00157B38" w:rsidRPr="006B6E6D">
        <w:rPr>
          <w:rFonts w:ascii="Times New Roman" w:hAnsi="Times New Roman"/>
        </w:rPr>
        <w:t xml:space="preserve"> </w:t>
      </w:r>
      <w:r w:rsidRPr="006B6E6D">
        <w:rPr>
          <w:rFonts w:ascii="Times New Roman" w:hAnsi="Times New Roman"/>
        </w:rPr>
        <w:t>protokola i ostali rashodi)</w:t>
      </w:r>
      <w:r w:rsidR="00157B38" w:rsidRPr="006B6E6D">
        <w:rPr>
          <w:rFonts w:ascii="Times New Roman" w:hAnsi="Times New Roman"/>
        </w:rPr>
        <w:t xml:space="preserve">               139.76</w:t>
      </w:r>
      <w:r w:rsidRPr="006B6E6D">
        <w:rPr>
          <w:rFonts w:ascii="Times New Roman" w:hAnsi="Times New Roman"/>
        </w:rPr>
        <w:t>0,00 kn.</w:t>
      </w:r>
    </w:p>
    <w:p w:rsidR="005D0D72" w:rsidRPr="006B6E6D" w:rsidRDefault="005D0D72" w:rsidP="005D0D72">
      <w:pPr>
        <w:ind w:firstLine="708"/>
        <w:rPr>
          <w:rFonts w:ascii="Times New Roman" w:hAnsi="Times New Roman"/>
        </w:rPr>
      </w:pPr>
      <w:r w:rsidRPr="006B6E6D">
        <w:rPr>
          <w:rFonts w:ascii="Times New Roman" w:hAnsi="Times New Roman"/>
        </w:rPr>
        <w:t>U 20</w:t>
      </w:r>
      <w:r w:rsidR="00157B38" w:rsidRPr="006B6E6D">
        <w:rPr>
          <w:rFonts w:ascii="Times New Roman" w:hAnsi="Times New Roman"/>
        </w:rPr>
        <w:t>22</w:t>
      </w:r>
      <w:r w:rsidRPr="006B6E6D">
        <w:rPr>
          <w:rFonts w:ascii="Times New Roman" w:hAnsi="Times New Roman"/>
        </w:rPr>
        <w:t>. godini projicira se</w:t>
      </w:r>
      <w:r w:rsidR="00157B38" w:rsidRPr="006B6E6D">
        <w:rPr>
          <w:rFonts w:ascii="Times New Roman" w:hAnsi="Times New Roman"/>
        </w:rPr>
        <w:t xml:space="preserve"> smanjenje </w:t>
      </w:r>
      <w:r w:rsidRPr="006B6E6D">
        <w:rPr>
          <w:rFonts w:ascii="Times New Roman" w:hAnsi="Times New Roman"/>
        </w:rPr>
        <w:t>materijalnih rashoda</w:t>
      </w:r>
      <w:r w:rsidR="00157B38" w:rsidRPr="006B6E6D">
        <w:rPr>
          <w:rFonts w:ascii="Times New Roman" w:hAnsi="Times New Roman"/>
        </w:rPr>
        <w:t xml:space="preserve"> </w:t>
      </w:r>
      <w:r w:rsidRPr="006B6E6D">
        <w:rPr>
          <w:rFonts w:ascii="Times New Roman" w:hAnsi="Times New Roman"/>
        </w:rPr>
        <w:t xml:space="preserve">za </w:t>
      </w:r>
      <w:r w:rsidR="00424942" w:rsidRPr="006B6E6D">
        <w:rPr>
          <w:rFonts w:ascii="Times New Roman" w:hAnsi="Times New Roman"/>
        </w:rPr>
        <w:t>4,82</w:t>
      </w:r>
      <w:r w:rsidR="00157B38" w:rsidRPr="006B6E6D">
        <w:rPr>
          <w:rFonts w:ascii="Times New Roman" w:hAnsi="Times New Roman"/>
        </w:rPr>
        <w:t xml:space="preserve"> </w:t>
      </w:r>
      <w:r w:rsidRPr="006B6E6D">
        <w:rPr>
          <w:rFonts w:ascii="Times New Roman" w:hAnsi="Times New Roman"/>
        </w:rPr>
        <w:t>% u odnosu na 20</w:t>
      </w:r>
      <w:r w:rsidR="00157B38" w:rsidRPr="006B6E6D">
        <w:rPr>
          <w:rFonts w:ascii="Times New Roman" w:hAnsi="Times New Roman"/>
        </w:rPr>
        <w:t>21</w:t>
      </w:r>
      <w:r w:rsidRPr="006B6E6D">
        <w:rPr>
          <w:rFonts w:ascii="Times New Roman" w:hAnsi="Times New Roman"/>
        </w:rPr>
        <w:t>. godinu te se ova vrsta</w:t>
      </w:r>
      <w:r w:rsidR="00157B38" w:rsidRPr="006B6E6D">
        <w:rPr>
          <w:rFonts w:ascii="Times New Roman" w:hAnsi="Times New Roman"/>
        </w:rPr>
        <w:t xml:space="preserve"> </w:t>
      </w:r>
      <w:r w:rsidRPr="006B6E6D">
        <w:rPr>
          <w:rFonts w:ascii="Times New Roman" w:hAnsi="Times New Roman"/>
        </w:rPr>
        <w:t xml:space="preserve">rashoda planira u iznosu od </w:t>
      </w:r>
      <w:r w:rsidR="00157B38" w:rsidRPr="006B6E6D">
        <w:rPr>
          <w:rFonts w:ascii="Times New Roman" w:hAnsi="Times New Roman"/>
        </w:rPr>
        <w:t>3.462.315,00</w:t>
      </w:r>
      <w:r w:rsidRPr="006B6E6D">
        <w:rPr>
          <w:rFonts w:ascii="Times New Roman" w:hAnsi="Times New Roman"/>
        </w:rPr>
        <w:t xml:space="preserve"> kn, a u 20</w:t>
      </w:r>
      <w:r w:rsidR="00157B38" w:rsidRPr="006B6E6D">
        <w:rPr>
          <w:rFonts w:ascii="Times New Roman" w:hAnsi="Times New Roman"/>
        </w:rPr>
        <w:t>23</w:t>
      </w:r>
      <w:r w:rsidRPr="006B6E6D">
        <w:rPr>
          <w:rFonts w:ascii="Times New Roman" w:hAnsi="Times New Roman"/>
        </w:rPr>
        <w:t>.</w:t>
      </w:r>
      <w:r w:rsidR="00157B38" w:rsidRPr="006B6E6D">
        <w:rPr>
          <w:rFonts w:ascii="Times New Roman" w:hAnsi="Times New Roman"/>
        </w:rPr>
        <w:t xml:space="preserve"> </w:t>
      </w:r>
      <w:r w:rsidRPr="006B6E6D">
        <w:rPr>
          <w:rFonts w:ascii="Times New Roman" w:hAnsi="Times New Roman"/>
        </w:rPr>
        <w:t xml:space="preserve">godini materijalni rashodi se </w:t>
      </w:r>
      <w:r w:rsidR="00157B38" w:rsidRPr="006B6E6D">
        <w:rPr>
          <w:rFonts w:ascii="Times New Roman" w:hAnsi="Times New Roman"/>
        </w:rPr>
        <w:t xml:space="preserve">povećavaju </w:t>
      </w:r>
      <w:r w:rsidRPr="006B6E6D">
        <w:rPr>
          <w:rFonts w:ascii="Times New Roman" w:hAnsi="Times New Roman"/>
        </w:rPr>
        <w:t xml:space="preserve"> za </w:t>
      </w:r>
      <w:r w:rsidR="00157B38" w:rsidRPr="006B6E6D">
        <w:rPr>
          <w:rFonts w:ascii="Times New Roman" w:hAnsi="Times New Roman"/>
        </w:rPr>
        <w:t>0</w:t>
      </w:r>
      <w:r w:rsidRPr="006B6E6D">
        <w:rPr>
          <w:rFonts w:ascii="Times New Roman" w:hAnsi="Times New Roman"/>
        </w:rPr>
        <w:t>,</w:t>
      </w:r>
      <w:r w:rsidR="00157B38" w:rsidRPr="006B6E6D">
        <w:rPr>
          <w:rFonts w:ascii="Times New Roman" w:hAnsi="Times New Roman"/>
        </w:rPr>
        <w:t xml:space="preserve">94  </w:t>
      </w:r>
      <w:r w:rsidRPr="006B6E6D">
        <w:rPr>
          <w:rFonts w:ascii="Times New Roman" w:hAnsi="Times New Roman"/>
        </w:rPr>
        <w:t>% u odnosu</w:t>
      </w:r>
      <w:r w:rsidR="00157B38" w:rsidRPr="006B6E6D">
        <w:rPr>
          <w:rFonts w:ascii="Times New Roman" w:hAnsi="Times New Roman"/>
        </w:rPr>
        <w:t xml:space="preserve"> </w:t>
      </w:r>
      <w:r w:rsidRPr="006B6E6D">
        <w:rPr>
          <w:rFonts w:ascii="Times New Roman" w:hAnsi="Times New Roman"/>
        </w:rPr>
        <w:t>na 20</w:t>
      </w:r>
      <w:r w:rsidR="00157B38" w:rsidRPr="006B6E6D">
        <w:rPr>
          <w:rFonts w:ascii="Times New Roman" w:hAnsi="Times New Roman"/>
        </w:rPr>
        <w:t>22</w:t>
      </w:r>
      <w:r w:rsidRPr="006B6E6D">
        <w:rPr>
          <w:rFonts w:ascii="Times New Roman" w:hAnsi="Times New Roman"/>
        </w:rPr>
        <w:t xml:space="preserve">. godinu i planiraju u iznosu od </w:t>
      </w:r>
      <w:r w:rsidR="00157B38" w:rsidRPr="006B6E6D">
        <w:rPr>
          <w:rFonts w:ascii="Times New Roman" w:hAnsi="Times New Roman"/>
        </w:rPr>
        <w:t>3.494.815,00</w:t>
      </w:r>
      <w:r w:rsidRPr="006B6E6D">
        <w:rPr>
          <w:rFonts w:ascii="Times New Roman" w:hAnsi="Times New Roman"/>
        </w:rPr>
        <w:t xml:space="preserve"> kn.</w:t>
      </w:r>
    </w:p>
    <w:p w:rsidR="005D0D72" w:rsidRPr="006B6E6D" w:rsidRDefault="005D0D72" w:rsidP="00157B38">
      <w:pPr>
        <w:pStyle w:val="Naslov4"/>
        <w:numPr>
          <w:ilvl w:val="0"/>
          <w:numId w:val="14"/>
        </w:numPr>
        <w:rPr>
          <w:rFonts w:ascii="Times New Roman" w:hAnsi="Times New Roman" w:cs="Times New Roman"/>
          <w:color w:val="auto"/>
        </w:rPr>
      </w:pPr>
      <w:r w:rsidRPr="006B6E6D">
        <w:rPr>
          <w:rFonts w:ascii="Times New Roman" w:hAnsi="Times New Roman" w:cs="Times New Roman"/>
          <w:color w:val="auto"/>
        </w:rPr>
        <w:t>FINANCIJSKI RASHODI</w:t>
      </w:r>
    </w:p>
    <w:p w:rsidR="005D0D72" w:rsidRPr="006B6E6D" w:rsidRDefault="005D0D72" w:rsidP="005D0D72">
      <w:pPr>
        <w:ind w:firstLine="708"/>
        <w:rPr>
          <w:rFonts w:ascii="Times New Roman" w:hAnsi="Times New Roman"/>
        </w:rPr>
      </w:pPr>
      <w:r w:rsidRPr="006B6E6D">
        <w:rPr>
          <w:rFonts w:ascii="Times New Roman" w:hAnsi="Times New Roman"/>
        </w:rPr>
        <w:t>U 20</w:t>
      </w:r>
      <w:r w:rsidR="00204F52" w:rsidRPr="006B6E6D">
        <w:rPr>
          <w:rFonts w:ascii="Times New Roman" w:hAnsi="Times New Roman"/>
        </w:rPr>
        <w:t>21</w:t>
      </w:r>
      <w:r w:rsidRPr="006B6E6D">
        <w:rPr>
          <w:rFonts w:ascii="Times New Roman" w:hAnsi="Times New Roman"/>
        </w:rPr>
        <w:t>. godini financijski se rashodi umanjuju za</w:t>
      </w:r>
      <w:r w:rsidR="005B538E" w:rsidRPr="006B6E6D">
        <w:rPr>
          <w:rFonts w:ascii="Times New Roman" w:hAnsi="Times New Roman"/>
        </w:rPr>
        <w:t xml:space="preserve"> 40</w:t>
      </w:r>
      <w:r w:rsidRPr="006B6E6D">
        <w:rPr>
          <w:rFonts w:ascii="Times New Roman" w:hAnsi="Times New Roman"/>
        </w:rPr>
        <w:t>,</w:t>
      </w:r>
      <w:r w:rsidR="005B538E" w:rsidRPr="006B6E6D">
        <w:rPr>
          <w:rFonts w:ascii="Times New Roman" w:hAnsi="Times New Roman"/>
        </w:rPr>
        <w:t>73</w:t>
      </w:r>
      <w:r w:rsidRPr="006B6E6D">
        <w:rPr>
          <w:rFonts w:ascii="Times New Roman" w:hAnsi="Times New Roman"/>
        </w:rPr>
        <w:t>% u odnosu na 20</w:t>
      </w:r>
      <w:r w:rsidR="005B538E" w:rsidRPr="006B6E6D">
        <w:rPr>
          <w:rFonts w:ascii="Times New Roman" w:hAnsi="Times New Roman"/>
        </w:rPr>
        <w:t>20</w:t>
      </w:r>
      <w:r w:rsidRPr="006B6E6D">
        <w:rPr>
          <w:rFonts w:ascii="Times New Roman" w:hAnsi="Times New Roman"/>
        </w:rPr>
        <w:t>. godinu i planiraju se u iznosu</w:t>
      </w:r>
      <w:r w:rsidR="005B538E" w:rsidRPr="006B6E6D">
        <w:rPr>
          <w:rFonts w:ascii="Times New Roman" w:hAnsi="Times New Roman"/>
        </w:rPr>
        <w:t xml:space="preserve"> </w:t>
      </w:r>
      <w:r w:rsidRPr="006B6E6D">
        <w:rPr>
          <w:rFonts w:ascii="Times New Roman" w:hAnsi="Times New Roman"/>
        </w:rPr>
        <w:t>od 5</w:t>
      </w:r>
      <w:r w:rsidR="005B538E" w:rsidRPr="006B6E6D">
        <w:rPr>
          <w:rFonts w:ascii="Times New Roman" w:hAnsi="Times New Roman"/>
        </w:rPr>
        <w:t>5</w:t>
      </w:r>
      <w:r w:rsidRPr="006B6E6D">
        <w:rPr>
          <w:rFonts w:ascii="Times New Roman" w:hAnsi="Times New Roman"/>
        </w:rPr>
        <w:t>.</w:t>
      </w:r>
      <w:r w:rsidR="005B538E" w:rsidRPr="006B6E6D">
        <w:rPr>
          <w:rFonts w:ascii="Times New Roman" w:hAnsi="Times New Roman"/>
        </w:rPr>
        <w:t>3</w:t>
      </w:r>
      <w:r w:rsidRPr="006B6E6D">
        <w:rPr>
          <w:rFonts w:ascii="Times New Roman" w:hAnsi="Times New Roman"/>
        </w:rPr>
        <w:t>00,00 kn. Planirani rashodi odnose se na ostale</w:t>
      </w:r>
      <w:r w:rsidR="005B538E" w:rsidRPr="006B6E6D">
        <w:rPr>
          <w:rFonts w:ascii="Times New Roman" w:hAnsi="Times New Roman"/>
        </w:rPr>
        <w:t xml:space="preserve"> </w:t>
      </w:r>
      <w:r w:rsidRPr="006B6E6D">
        <w:rPr>
          <w:rFonts w:ascii="Times New Roman" w:hAnsi="Times New Roman"/>
        </w:rPr>
        <w:t>financijske rashode (bankarske usluge, usluge platnog prometa</w:t>
      </w:r>
      <w:r w:rsidR="005B538E" w:rsidRPr="006B6E6D">
        <w:rPr>
          <w:rFonts w:ascii="Times New Roman" w:hAnsi="Times New Roman"/>
        </w:rPr>
        <w:t xml:space="preserve"> </w:t>
      </w:r>
      <w:r w:rsidRPr="006B6E6D">
        <w:rPr>
          <w:rFonts w:ascii="Times New Roman" w:hAnsi="Times New Roman"/>
        </w:rPr>
        <w:t xml:space="preserve">te zatezne kamate) u iznosu od </w:t>
      </w:r>
      <w:r w:rsidR="005B538E" w:rsidRPr="006B6E6D">
        <w:rPr>
          <w:rFonts w:ascii="Times New Roman" w:hAnsi="Times New Roman"/>
        </w:rPr>
        <w:t>55</w:t>
      </w:r>
      <w:r w:rsidRPr="006B6E6D">
        <w:rPr>
          <w:rFonts w:ascii="Times New Roman" w:hAnsi="Times New Roman"/>
        </w:rPr>
        <w:t>.</w:t>
      </w:r>
      <w:r w:rsidR="005B538E" w:rsidRPr="006B6E6D">
        <w:rPr>
          <w:rFonts w:ascii="Times New Roman" w:hAnsi="Times New Roman"/>
        </w:rPr>
        <w:t>3</w:t>
      </w:r>
      <w:r w:rsidRPr="006B6E6D">
        <w:rPr>
          <w:rFonts w:ascii="Times New Roman" w:hAnsi="Times New Roman"/>
        </w:rPr>
        <w:t>00,00 kn.</w:t>
      </w:r>
    </w:p>
    <w:p w:rsidR="005D0D72" w:rsidRPr="006B6E6D" w:rsidRDefault="005D0D72" w:rsidP="005D0D72">
      <w:pPr>
        <w:ind w:firstLine="708"/>
        <w:rPr>
          <w:rFonts w:ascii="Times New Roman" w:hAnsi="Times New Roman"/>
        </w:rPr>
      </w:pPr>
      <w:r w:rsidRPr="006B6E6D">
        <w:rPr>
          <w:rFonts w:ascii="Times New Roman" w:hAnsi="Times New Roman"/>
        </w:rPr>
        <w:t>U 20</w:t>
      </w:r>
      <w:r w:rsidR="005B538E" w:rsidRPr="006B6E6D">
        <w:rPr>
          <w:rFonts w:ascii="Times New Roman" w:hAnsi="Times New Roman"/>
        </w:rPr>
        <w:t>22</w:t>
      </w:r>
      <w:r w:rsidRPr="006B6E6D">
        <w:rPr>
          <w:rFonts w:ascii="Times New Roman" w:hAnsi="Times New Roman"/>
        </w:rPr>
        <w:t>. godini ovi rashodi se planiraju u iznosu od</w:t>
      </w:r>
      <w:r w:rsidR="005B538E" w:rsidRPr="006B6E6D">
        <w:rPr>
          <w:rFonts w:ascii="Times New Roman" w:hAnsi="Times New Roman"/>
        </w:rPr>
        <w:t xml:space="preserve"> 45.300,00 kn te u istom iznosu </w:t>
      </w:r>
      <w:r w:rsidRPr="006B6E6D">
        <w:rPr>
          <w:rFonts w:ascii="Times New Roman" w:hAnsi="Times New Roman"/>
        </w:rPr>
        <w:t>u 20</w:t>
      </w:r>
      <w:r w:rsidR="005B538E" w:rsidRPr="006B6E6D">
        <w:rPr>
          <w:rFonts w:ascii="Times New Roman" w:hAnsi="Times New Roman"/>
        </w:rPr>
        <w:t>23</w:t>
      </w:r>
      <w:r w:rsidRPr="006B6E6D">
        <w:rPr>
          <w:rFonts w:ascii="Times New Roman" w:hAnsi="Times New Roman"/>
        </w:rPr>
        <w:t>. godini.</w:t>
      </w:r>
    </w:p>
    <w:p w:rsidR="005D0D72" w:rsidRPr="006B6E6D" w:rsidRDefault="005D0D72" w:rsidP="005B538E">
      <w:pPr>
        <w:pStyle w:val="Naslov4"/>
        <w:numPr>
          <w:ilvl w:val="0"/>
          <w:numId w:val="15"/>
        </w:numPr>
        <w:rPr>
          <w:rFonts w:ascii="Times New Roman" w:hAnsi="Times New Roman" w:cs="Times New Roman"/>
          <w:color w:val="auto"/>
        </w:rPr>
      </w:pPr>
      <w:r w:rsidRPr="006B6E6D">
        <w:rPr>
          <w:rFonts w:ascii="Times New Roman" w:hAnsi="Times New Roman" w:cs="Times New Roman"/>
          <w:color w:val="auto"/>
        </w:rPr>
        <w:lastRenderedPageBreak/>
        <w:t>RASHODI ZA SUBVENCIJE</w:t>
      </w:r>
    </w:p>
    <w:p w:rsidR="005D0D72" w:rsidRPr="006B6E6D" w:rsidRDefault="005D0D72" w:rsidP="005D0D72">
      <w:pPr>
        <w:ind w:firstLine="708"/>
        <w:rPr>
          <w:rFonts w:ascii="Times New Roman" w:hAnsi="Times New Roman"/>
        </w:rPr>
      </w:pPr>
      <w:r w:rsidRPr="006B6E6D">
        <w:rPr>
          <w:rFonts w:ascii="Times New Roman" w:hAnsi="Times New Roman"/>
        </w:rPr>
        <w:t>Rashodi za subvencije planiraju se u 20</w:t>
      </w:r>
      <w:r w:rsidR="005B538E" w:rsidRPr="006B6E6D">
        <w:rPr>
          <w:rFonts w:ascii="Times New Roman" w:hAnsi="Times New Roman"/>
        </w:rPr>
        <w:t>21</w:t>
      </w:r>
      <w:r w:rsidRPr="006B6E6D">
        <w:rPr>
          <w:rFonts w:ascii="Times New Roman" w:hAnsi="Times New Roman"/>
        </w:rPr>
        <w:t>. godini u</w:t>
      </w:r>
      <w:r w:rsidR="005B538E" w:rsidRPr="006B6E6D">
        <w:rPr>
          <w:rFonts w:ascii="Times New Roman" w:hAnsi="Times New Roman"/>
        </w:rPr>
        <w:t xml:space="preserve"> </w:t>
      </w:r>
      <w:r w:rsidRPr="006B6E6D">
        <w:rPr>
          <w:rFonts w:ascii="Times New Roman" w:hAnsi="Times New Roman"/>
        </w:rPr>
        <w:t xml:space="preserve">iznosu od </w:t>
      </w:r>
      <w:r w:rsidR="005B538E" w:rsidRPr="006B6E6D">
        <w:rPr>
          <w:rFonts w:ascii="Times New Roman" w:hAnsi="Times New Roman"/>
        </w:rPr>
        <w:t>50.000,00</w:t>
      </w:r>
      <w:r w:rsidRPr="006B6E6D">
        <w:rPr>
          <w:rFonts w:ascii="Times New Roman" w:hAnsi="Times New Roman"/>
        </w:rPr>
        <w:t xml:space="preserve"> kn, što je za </w:t>
      </w:r>
      <w:r w:rsidR="005B538E" w:rsidRPr="006B6E6D">
        <w:rPr>
          <w:rFonts w:ascii="Times New Roman" w:hAnsi="Times New Roman"/>
        </w:rPr>
        <w:t>11</w:t>
      </w:r>
      <w:r w:rsidRPr="006B6E6D">
        <w:rPr>
          <w:rFonts w:ascii="Times New Roman" w:hAnsi="Times New Roman"/>
        </w:rPr>
        <w:t>,</w:t>
      </w:r>
      <w:r w:rsidR="005B538E" w:rsidRPr="006B6E6D">
        <w:rPr>
          <w:rFonts w:ascii="Times New Roman" w:hAnsi="Times New Roman"/>
        </w:rPr>
        <w:t>1</w:t>
      </w:r>
      <w:r w:rsidRPr="006B6E6D">
        <w:rPr>
          <w:rFonts w:ascii="Times New Roman" w:hAnsi="Times New Roman"/>
        </w:rPr>
        <w:t xml:space="preserve">1% </w:t>
      </w:r>
      <w:r w:rsidR="005B538E" w:rsidRPr="006B6E6D">
        <w:rPr>
          <w:rFonts w:ascii="Times New Roman" w:hAnsi="Times New Roman"/>
        </w:rPr>
        <w:t>više</w:t>
      </w:r>
      <w:r w:rsidRPr="006B6E6D">
        <w:rPr>
          <w:rFonts w:ascii="Times New Roman" w:hAnsi="Times New Roman"/>
        </w:rPr>
        <w:t xml:space="preserve"> u odnosu</w:t>
      </w:r>
      <w:r w:rsidR="005B538E" w:rsidRPr="006B6E6D">
        <w:rPr>
          <w:rFonts w:ascii="Times New Roman" w:hAnsi="Times New Roman"/>
        </w:rPr>
        <w:t xml:space="preserve"> </w:t>
      </w:r>
      <w:r w:rsidRPr="006B6E6D">
        <w:rPr>
          <w:rFonts w:ascii="Times New Roman" w:hAnsi="Times New Roman"/>
        </w:rPr>
        <w:t>na rashode za subvencije planirane u 20</w:t>
      </w:r>
      <w:r w:rsidR="005B538E" w:rsidRPr="006B6E6D">
        <w:rPr>
          <w:rFonts w:ascii="Times New Roman" w:hAnsi="Times New Roman"/>
        </w:rPr>
        <w:t>20</w:t>
      </w:r>
      <w:r w:rsidRPr="006B6E6D">
        <w:rPr>
          <w:rFonts w:ascii="Times New Roman" w:hAnsi="Times New Roman"/>
        </w:rPr>
        <w:t>. godini.</w:t>
      </w:r>
      <w:r w:rsidR="005B538E" w:rsidRPr="006B6E6D">
        <w:rPr>
          <w:rFonts w:ascii="Times New Roman" w:hAnsi="Times New Roman"/>
        </w:rPr>
        <w:t xml:space="preserve"> </w:t>
      </w:r>
      <w:r w:rsidRPr="006B6E6D">
        <w:rPr>
          <w:rFonts w:ascii="Times New Roman" w:hAnsi="Times New Roman"/>
        </w:rPr>
        <w:t>Rashodi za subvencije za 20</w:t>
      </w:r>
      <w:r w:rsidR="005B538E" w:rsidRPr="006B6E6D">
        <w:rPr>
          <w:rFonts w:ascii="Times New Roman" w:hAnsi="Times New Roman"/>
        </w:rPr>
        <w:t>22</w:t>
      </w:r>
      <w:r w:rsidRPr="006B6E6D">
        <w:rPr>
          <w:rFonts w:ascii="Times New Roman" w:hAnsi="Times New Roman"/>
        </w:rPr>
        <w:t>. godinu planiraju se u</w:t>
      </w:r>
      <w:r w:rsidR="005B538E" w:rsidRPr="006B6E6D">
        <w:rPr>
          <w:rFonts w:ascii="Times New Roman" w:hAnsi="Times New Roman"/>
        </w:rPr>
        <w:t xml:space="preserve"> </w:t>
      </w:r>
      <w:r w:rsidRPr="006B6E6D">
        <w:rPr>
          <w:rFonts w:ascii="Times New Roman" w:hAnsi="Times New Roman"/>
        </w:rPr>
        <w:t>iznosu od</w:t>
      </w:r>
      <w:r w:rsidR="005B538E" w:rsidRPr="006B6E6D">
        <w:rPr>
          <w:rFonts w:ascii="Times New Roman" w:hAnsi="Times New Roman"/>
        </w:rPr>
        <w:t xml:space="preserve"> 50.000,00</w:t>
      </w:r>
      <w:r w:rsidRPr="006B6E6D">
        <w:rPr>
          <w:rFonts w:ascii="Times New Roman" w:hAnsi="Times New Roman"/>
        </w:rPr>
        <w:t xml:space="preserve"> kn, </w:t>
      </w:r>
      <w:r w:rsidR="005B538E" w:rsidRPr="006B6E6D">
        <w:rPr>
          <w:rFonts w:ascii="Times New Roman" w:hAnsi="Times New Roman"/>
        </w:rPr>
        <w:t xml:space="preserve">te u istom iznosu planiraju se u </w:t>
      </w:r>
      <w:r w:rsidRPr="006B6E6D">
        <w:rPr>
          <w:rFonts w:ascii="Times New Roman" w:hAnsi="Times New Roman"/>
        </w:rPr>
        <w:t>20</w:t>
      </w:r>
      <w:r w:rsidR="005B538E" w:rsidRPr="006B6E6D">
        <w:rPr>
          <w:rFonts w:ascii="Times New Roman" w:hAnsi="Times New Roman"/>
        </w:rPr>
        <w:t xml:space="preserve">23. godini. </w:t>
      </w:r>
      <w:r w:rsidRPr="006B6E6D">
        <w:rPr>
          <w:rFonts w:ascii="Times New Roman" w:hAnsi="Times New Roman"/>
        </w:rPr>
        <w:t>Najznačajniji</w:t>
      </w:r>
      <w:r w:rsidR="005B538E" w:rsidRPr="006B6E6D">
        <w:rPr>
          <w:rFonts w:ascii="Times New Roman" w:hAnsi="Times New Roman"/>
        </w:rPr>
        <w:t xml:space="preserve"> </w:t>
      </w:r>
      <w:r w:rsidRPr="006B6E6D">
        <w:rPr>
          <w:rFonts w:ascii="Times New Roman" w:hAnsi="Times New Roman"/>
        </w:rPr>
        <w:t>iznos subvencija odnosi se na subvencije poljoprivrednicima</w:t>
      </w:r>
      <w:r w:rsidR="005B538E" w:rsidRPr="006B6E6D">
        <w:rPr>
          <w:rFonts w:ascii="Times New Roman" w:hAnsi="Times New Roman"/>
        </w:rPr>
        <w:t xml:space="preserve"> </w:t>
      </w:r>
      <w:r w:rsidRPr="006B6E6D">
        <w:rPr>
          <w:rFonts w:ascii="Times New Roman" w:hAnsi="Times New Roman"/>
        </w:rPr>
        <w:t>i obrtnicima.</w:t>
      </w:r>
    </w:p>
    <w:p w:rsidR="005D0D72" w:rsidRPr="006B6E6D" w:rsidRDefault="005D0D72" w:rsidP="005B538E">
      <w:pPr>
        <w:pStyle w:val="Naslov4"/>
        <w:numPr>
          <w:ilvl w:val="0"/>
          <w:numId w:val="16"/>
        </w:numPr>
        <w:rPr>
          <w:rFonts w:ascii="Times New Roman" w:hAnsi="Times New Roman" w:cs="Times New Roman"/>
          <w:color w:val="auto"/>
        </w:rPr>
      </w:pPr>
      <w:r w:rsidRPr="006B6E6D">
        <w:rPr>
          <w:rFonts w:ascii="Times New Roman" w:hAnsi="Times New Roman" w:cs="Times New Roman"/>
          <w:color w:val="auto"/>
        </w:rPr>
        <w:t>POMOĆI</w:t>
      </w:r>
      <w:r w:rsidR="005B538E" w:rsidRPr="006B6E6D">
        <w:rPr>
          <w:rFonts w:ascii="Times New Roman" w:hAnsi="Times New Roman" w:cs="Times New Roman"/>
          <w:color w:val="auto"/>
        </w:rPr>
        <w:t xml:space="preserve"> </w:t>
      </w:r>
      <w:r w:rsidRPr="006B6E6D">
        <w:rPr>
          <w:rFonts w:ascii="Times New Roman" w:hAnsi="Times New Roman" w:cs="Times New Roman"/>
          <w:color w:val="auto"/>
        </w:rPr>
        <w:t>DANE U INOZEMSTVO I UNUTAR</w:t>
      </w:r>
      <w:r w:rsidR="005B538E" w:rsidRPr="006B6E6D">
        <w:rPr>
          <w:rFonts w:ascii="Times New Roman" w:hAnsi="Times New Roman" w:cs="Times New Roman"/>
          <w:color w:val="auto"/>
        </w:rPr>
        <w:t xml:space="preserve"> </w:t>
      </w:r>
      <w:r w:rsidRPr="006B6E6D">
        <w:rPr>
          <w:rFonts w:ascii="Times New Roman" w:hAnsi="Times New Roman" w:cs="Times New Roman"/>
          <w:color w:val="auto"/>
        </w:rPr>
        <w:t>OPĆE</w:t>
      </w:r>
      <w:r w:rsidR="005B538E" w:rsidRPr="006B6E6D">
        <w:rPr>
          <w:rFonts w:ascii="Times New Roman" w:hAnsi="Times New Roman" w:cs="Times New Roman"/>
          <w:color w:val="auto"/>
        </w:rPr>
        <w:t xml:space="preserve"> </w:t>
      </w:r>
      <w:r w:rsidRPr="006B6E6D">
        <w:rPr>
          <w:rFonts w:ascii="Times New Roman" w:hAnsi="Times New Roman" w:cs="Times New Roman"/>
          <w:color w:val="auto"/>
        </w:rPr>
        <w:t>DRŽAVE</w:t>
      </w:r>
    </w:p>
    <w:p w:rsidR="00A63845" w:rsidRPr="006B6E6D" w:rsidRDefault="005D0D72" w:rsidP="005D0D72">
      <w:pPr>
        <w:ind w:firstLine="708"/>
        <w:rPr>
          <w:rFonts w:ascii="Times New Roman" w:hAnsi="Times New Roman"/>
        </w:rPr>
      </w:pPr>
      <w:r w:rsidRPr="006B6E6D">
        <w:rPr>
          <w:rFonts w:ascii="Times New Roman" w:hAnsi="Times New Roman"/>
        </w:rPr>
        <w:t>Za 20</w:t>
      </w:r>
      <w:r w:rsidR="005B538E" w:rsidRPr="006B6E6D">
        <w:rPr>
          <w:rFonts w:ascii="Times New Roman" w:hAnsi="Times New Roman"/>
        </w:rPr>
        <w:t>21</w:t>
      </w:r>
      <w:r w:rsidRPr="006B6E6D">
        <w:rPr>
          <w:rFonts w:ascii="Times New Roman" w:hAnsi="Times New Roman"/>
        </w:rPr>
        <w:t>. godinu</w:t>
      </w:r>
      <w:r w:rsidR="005B538E" w:rsidRPr="006B6E6D">
        <w:rPr>
          <w:rFonts w:ascii="Times New Roman" w:hAnsi="Times New Roman"/>
        </w:rPr>
        <w:t xml:space="preserve"> pomoći </w:t>
      </w:r>
      <w:r w:rsidRPr="006B6E6D">
        <w:rPr>
          <w:rFonts w:ascii="Times New Roman" w:hAnsi="Times New Roman"/>
        </w:rPr>
        <w:t>se planiraju u iznosu od</w:t>
      </w:r>
      <w:r w:rsidR="005B538E" w:rsidRPr="006B6E6D">
        <w:rPr>
          <w:rFonts w:ascii="Times New Roman" w:hAnsi="Times New Roman"/>
        </w:rPr>
        <w:t xml:space="preserve"> 758.058,00 kn</w:t>
      </w:r>
      <w:r w:rsidRPr="006B6E6D">
        <w:rPr>
          <w:rFonts w:ascii="Times New Roman" w:hAnsi="Times New Roman"/>
        </w:rPr>
        <w:t>, a odnose se na</w:t>
      </w:r>
      <w:r w:rsidR="005B538E" w:rsidRPr="006B6E6D">
        <w:rPr>
          <w:rFonts w:ascii="Times New Roman" w:hAnsi="Times New Roman"/>
        </w:rPr>
        <w:t xml:space="preserve"> pomoći </w:t>
      </w:r>
      <w:r w:rsidRPr="006B6E6D">
        <w:rPr>
          <w:rFonts w:ascii="Times New Roman" w:hAnsi="Times New Roman"/>
        </w:rPr>
        <w:t>unutar</w:t>
      </w:r>
      <w:r w:rsidR="005B538E" w:rsidRPr="006B6E6D">
        <w:rPr>
          <w:rFonts w:ascii="Times New Roman" w:hAnsi="Times New Roman"/>
        </w:rPr>
        <w:t xml:space="preserve"> općeg </w:t>
      </w:r>
      <w:r w:rsidRPr="006B6E6D">
        <w:rPr>
          <w:rFonts w:ascii="Times New Roman" w:hAnsi="Times New Roman"/>
        </w:rPr>
        <w:t>proračuna</w:t>
      </w:r>
      <w:r w:rsidR="005B538E" w:rsidRPr="006B6E6D">
        <w:rPr>
          <w:rFonts w:ascii="Times New Roman" w:hAnsi="Times New Roman"/>
        </w:rPr>
        <w:t xml:space="preserve"> </w:t>
      </w:r>
      <w:r w:rsidRPr="006B6E6D">
        <w:rPr>
          <w:rFonts w:ascii="Times New Roman" w:hAnsi="Times New Roman"/>
        </w:rPr>
        <w:t xml:space="preserve">u iznosu od </w:t>
      </w:r>
      <w:r w:rsidR="005B538E" w:rsidRPr="006B6E6D">
        <w:rPr>
          <w:rFonts w:ascii="Times New Roman" w:hAnsi="Times New Roman"/>
        </w:rPr>
        <w:t>705.058,00</w:t>
      </w:r>
      <w:r w:rsidRPr="006B6E6D">
        <w:rPr>
          <w:rFonts w:ascii="Times New Roman" w:hAnsi="Times New Roman"/>
        </w:rPr>
        <w:t xml:space="preserve"> kn (</w:t>
      </w:r>
      <w:r w:rsidR="00D66971" w:rsidRPr="006B6E6D">
        <w:rPr>
          <w:rFonts w:ascii="Times New Roman" w:hAnsi="Times New Roman"/>
        </w:rPr>
        <w:t xml:space="preserve">Sufinanciranje HMP u IŽ, Suradnja IŽ, gradova i općina, financiranje JVP Umag, sufinanciranje vrtića, Područna vatrogasna zajednica). U </w:t>
      </w:r>
      <w:r w:rsidRPr="006B6E6D">
        <w:rPr>
          <w:rFonts w:ascii="Times New Roman" w:hAnsi="Times New Roman"/>
        </w:rPr>
        <w:t>20</w:t>
      </w:r>
      <w:r w:rsidR="00D66971" w:rsidRPr="006B6E6D">
        <w:rPr>
          <w:rFonts w:ascii="Times New Roman" w:hAnsi="Times New Roman"/>
        </w:rPr>
        <w:t xml:space="preserve">22. godini i 2023. godini planiraju se u istom iznosu. </w:t>
      </w:r>
    </w:p>
    <w:p w:rsidR="00A63845" w:rsidRPr="006B6E6D" w:rsidRDefault="00A63845" w:rsidP="00A63845">
      <w:pPr>
        <w:pStyle w:val="Naslov4"/>
        <w:numPr>
          <w:ilvl w:val="0"/>
          <w:numId w:val="17"/>
        </w:numPr>
        <w:rPr>
          <w:rFonts w:ascii="Times New Roman" w:hAnsi="Times New Roman" w:cs="Times New Roman"/>
          <w:color w:val="auto"/>
        </w:rPr>
      </w:pPr>
      <w:r w:rsidRPr="006B6E6D">
        <w:rPr>
          <w:rFonts w:ascii="Times New Roman" w:hAnsi="Times New Roman" w:cs="Times New Roman"/>
          <w:color w:val="auto"/>
        </w:rPr>
        <w:t>RASHODI ZA NAKNADE GRAĐANIMA I KUĆANSTVIMA NA TEMELJU OSIGURANJA I DRUGE NAKNADE</w:t>
      </w:r>
    </w:p>
    <w:p w:rsidR="00A63845" w:rsidRPr="006B6E6D" w:rsidRDefault="00A63845" w:rsidP="00A63845">
      <w:pPr>
        <w:rPr>
          <w:rFonts w:ascii="Times New Roman" w:hAnsi="Times New Roman"/>
        </w:rPr>
      </w:pPr>
      <w:r w:rsidRPr="006B6E6D">
        <w:rPr>
          <w:rFonts w:ascii="Times New Roman" w:hAnsi="Times New Roman"/>
        </w:rPr>
        <w:t xml:space="preserve">             Rashodi za naknade građanima i kućanstvima na temelju osiguranja i druge naknade u 2021. godini planiraju se u iznosu  od 244.320,00 kn što u odnosu na 2020. godinu predstavlja smanjenje od 8,39 %.  Za naknade građanima i kućanstvima u novcu planiraju se rashodi u iznosu od 179.320,00 kn (financiranje udžbenika i radnih bilježnica za osnovu školu,  jednokratne pomoći za materijalne troškove školovanja učenika i studenata, pomoć za novorođenu djecu, pomoć osobama s invaliditetom, školske i vrtićke maren</w:t>
      </w:r>
      <w:r w:rsidR="007C6AA6" w:rsidRPr="006B6E6D">
        <w:rPr>
          <w:rFonts w:ascii="Times New Roman" w:hAnsi="Times New Roman"/>
        </w:rPr>
        <w:t>d</w:t>
      </w:r>
      <w:r w:rsidRPr="006B6E6D">
        <w:rPr>
          <w:rFonts w:ascii="Times New Roman" w:hAnsi="Times New Roman"/>
        </w:rPr>
        <w:t>e, produženi boravak, te ostale potrebe)</w:t>
      </w:r>
      <w:r w:rsidR="007C6AA6" w:rsidRPr="006B6E6D">
        <w:rPr>
          <w:rFonts w:ascii="Times New Roman" w:hAnsi="Times New Roman"/>
        </w:rPr>
        <w:t xml:space="preserve">. Naknade građanima i kućanstvima u naravi u 2021. godini planiraju se </w:t>
      </w:r>
      <w:r w:rsidRPr="006B6E6D">
        <w:rPr>
          <w:rFonts w:ascii="Times New Roman" w:hAnsi="Times New Roman"/>
        </w:rPr>
        <w:t xml:space="preserve"> </w:t>
      </w:r>
      <w:r w:rsidR="007C6AA6" w:rsidRPr="006B6E6D">
        <w:rPr>
          <w:rFonts w:ascii="Times New Roman" w:hAnsi="Times New Roman"/>
        </w:rPr>
        <w:t xml:space="preserve">u iznosu od 65.000,00 kn (troškovi stanovanja i paketi hrane za socijalni program, te prehrana za učesnike </w:t>
      </w:r>
      <w:proofErr w:type="spellStart"/>
      <w:r w:rsidR="007C6AA6" w:rsidRPr="006B6E6D">
        <w:rPr>
          <w:rFonts w:ascii="Times New Roman" w:hAnsi="Times New Roman"/>
        </w:rPr>
        <w:t>Jazz</w:t>
      </w:r>
      <w:proofErr w:type="spellEnd"/>
      <w:r w:rsidR="007C6AA6" w:rsidRPr="006B6E6D">
        <w:rPr>
          <w:rFonts w:ascii="Times New Roman" w:hAnsi="Times New Roman"/>
        </w:rPr>
        <w:t xml:space="preserve"> festivala).</w:t>
      </w:r>
      <w:r w:rsidR="007C6AA6" w:rsidRPr="006B6E6D">
        <w:rPr>
          <w:rFonts w:ascii="Times New Roman" w:hAnsi="Times New Roman"/>
        </w:rPr>
        <w:br/>
      </w:r>
      <w:r w:rsidRPr="006B6E6D">
        <w:rPr>
          <w:rFonts w:ascii="Times New Roman" w:hAnsi="Times New Roman"/>
        </w:rPr>
        <w:t>U 2022.</w:t>
      </w:r>
      <w:r w:rsidR="007C6AA6" w:rsidRPr="006B6E6D">
        <w:rPr>
          <w:rFonts w:ascii="Times New Roman" w:hAnsi="Times New Roman"/>
        </w:rPr>
        <w:t xml:space="preserve"> i 2023. godini,</w:t>
      </w:r>
      <w:r w:rsidRPr="006B6E6D">
        <w:rPr>
          <w:rFonts w:ascii="Times New Roman" w:hAnsi="Times New Roman"/>
        </w:rPr>
        <w:t xml:space="preserve"> rashodi za naknade građanima i kućanstvima na temelju osiguranja i druge naknade planiraju se u</w:t>
      </w:r>
      <w:r w:rsidR="007C6AA6" w:rsidRPr="006B6E6D">
        <w:rPr>
          <w:rFonts w:ascii="Times New Roman" w:hAnsi="Times New Roman"/>
        </w:rPr>
        <w:t xml:space="preserve"> istom iznosu. </w:t>
      </w:r>
    </w:p>
    <w:p w:rsidR="00A63845" w:rsidRPr="006B6E6D" w:rsidRDefault="00A63845" w:rsidP="007C6AA6">
      <w:pPr>
        <w:pStyle w:val="Naslov4"/>
        <w:numPr>
          <w:ilvl w:val="0"/>
          <w:numId w:val="18"/>
        </w:numPr>
        <w:rPr>
          <w:rFonts w:ascii="Times New Roman" w:hAnsi="Times New Roman" w:cs="Times New Roman"/>
          <w:color w:val="auto"/>
        </w:rPr>
      </w:pPr>
      <w:r w:rsidRPr="006B6E6D">
        <w:rPr>
          <w:rFonts w:ascii="Times New Roman" w:hAnsi="Times New Roman" w:cs="Times New Roman"/>
          <w:color w:val="auto"/>
        </w:rPr>
        <w:t>OSTALI RASHODI</w:t>
      </w:r>
    </w:p>
    <w:p w:rsidR="00A63845" w:rsidRPr="006B6E6D" w:rsidRDefault="00A63845" w:rsidP="00A63845">
      <w:pPr>
        <w:rPr>
          <w:rFonts w:ascii="Times New Roman" w:hAnsi="Times New Roman"/>
        </w:rPr>
      </w:pPr>
      <w:r w:rsidRPr="006B6E6D">
        <w:rPr>
          <w:rFonts w:ascii="Times New Roman" w:hAnsi="Times New Roman"/>
        </w:rPr>
        <w:t>U 20</w:t>
      </w:r>
      <w:r w:rsidR="007C6AA6" w:rsidRPr="006B6E6D">
        <w:rPr>
          <w:rFonts w:ascii="Times New Roman" w:hAnsi="Times New Roman"/>
        </w:rPr>
        <w:t>21</w:t>
      </w:r>
      <w:r w:rsidRPr="006B6E6D">
        <w:rPr>
          <w:rFonts w:ascii="Times New Roman" w:hAnsi="Times New Roman"/>
        </w:rPr>
        <w:t xml:space="preserve">. godini, ostali rashodi </w:t>
      </w:r>
      <w:r w:rsidR="007C6AA6" w:rsidRPr="006B6E6D">
        <w:rPr>
          <w:rFonts w:ascii="Times New Roman" w:hAnsi="Times New Roman"/>
        </w:rPr>
        <w:t xml:space="preserve">povećavaju </w:t>
      </w:r>
      <w:r w:rsidRPr="006B6E6D">
        <w:rPr>
          <w:rFonts w:ascii="Times New Roman" w:hAnsi="Times New Roman"/>
        </w:rPr>
        <w:t>se u odnosu</w:t>
      </w:r>
      <w:r w:rsidR="007C6AA6" w:rsidRPr="006B6E6D">
        <w:rPr>
          <w:rFonts w:ascii="Times New Roman" w:hAnsi="Times New Roman"/>
        </w:rPr>
        <w:t xml:space="preserve"> </w:t>
      </w:r>
      <w:r w:rsidRPr="006B6E6D">
        <w:rPr>
          <w:rFonts w:ascii="Times New Roman" w:hAnsi="Times New Roman"/>
        </w:rPr>
        <w:t>na 20</w:t>
      </w:r>
      <w:r w:rsidR="007C6AA6" w:rsidRPr="006B6E6D">
        <w:rPr>
          <w:rFonts w:ascii="Times New Roman" w:hAnsi="Times New Roman"/>
        </w:rPr>
        <w:t>20</w:t>
      </w:r>
      <w:r w:rsidRPr="006B6E6D">
        <w:rPr>
          <w:rFonts w:ascii="Times New Roman" w:hAnsi="Times New Roman"/>
        </w:rPr>
        <w:t xml:space="preserve">. godinu za </w:t>
      </w:r>
      <w:r w:rsidR="007C6AA6" w:rsidRPr="006B6E6D">
        <w:rPr>
          <w:rFonts w:ascii="Times New Roman" w:hAnsi="Times New Roman"/>
        </w:rPr>
        <w:t xml:space="preserve">63,58 </w:t>
      </w:r>
      <w:r w:rsidRPr="006B6E6D">
        <w:rPr>
          <w:rFonts w:ascii="Times New Roman" w:hAnsi="Times New Roman"/>
        </w:rPr>
        <w:t>% i planiraju u iznosu od</w:t>
      </w:r>
      <w:r w:rsidR="007C6AA6" w:rsidRPr="006B6E6D">
        <w:rPr>
          <w:rFonts w:ascii="Times New Roman" w:hAnsi="Times New Roman"/>
        </w:rPr>
        <w:t xml:space="preserve"> 409.354,00</w:t>
      </w:r>
      <w:r w:rsidRPr="006B6E6D">
        <w:rPr>
          <w:rFonts w:ascii="Times New Roman" w:hAnsi="Times New Roman"/>
        </w:rPr>
        <w:t xml:space="preserve"> kn.</w:t>
      </w:r>
      <w:r w:rsidR="007C6AA6" w:rsidRPr="006B6E6D">
        <w:rPr>
          <w:rFonts w:ascii="Times New Roman" w:hAnsi="Times New Roman"/>
        </w:rPr>
        <w:t xml:space="preserve"> </w:t>
      </w:r>
      <w:r w:rsidRPr="006B6E6D">
        <w:rPr>
          <w:rFonts w:ascii="Times New Roman" w:hAnsi="Times New Roman"/>
        </w:rPr>
        <w:t xml:space="preserve"> Rashodi se odnose na:</w:t>
      </w:r>
    </w:p>
    <w:p w:rsidR="00A63845" w:rsidRPr="006B6E6D" w:rsidRDefault="007C6AA6" w:rsidP="00A63845">
      <w:pPr>
        <w:rPr>
          <w:rFonts w:ascii="Times New Roman" w:hAnsi="Times New Roman"/>
        </w:rPr>
      </w:pPr>
      <w:r w:rsidRPr="006B6E6D">
        <w:rPr>
          <w:rFonts w:ascii="Times New Roman" w:hAnsi="Times New Roman"/>
        </w:rPr>
        <w:t xml:space="preserve">       </w:t>
      </w:r>
      <w:r w:rsidR="00A63845" w:rsidRPr="006B6E6D">
        <w:rPr>
          <w:rFonts w:ascii="Times New Roman" w:hAnsi="Times New Roman"/>
        </w:rPr>
        <w:t>•</w:t>
      </w:r>
      <w:r w:rsidRPr="006B6E6D">
        <w:rPr>
          <w:rFonts w:ascii="Times New Roman" w:hAnsi="Times New Roman"/>
        </w:rPr>
        <w:t xml:space="preserve"> Tekuće donacije 316.954,00</w:t>
      </w:r>
      <w:r w:rsidR="00A63845" w:rsidRPr="006B6E6D">
        <w:rPr>
          <w:rFonts w:ascii="Times New Roman" w:hAnsi="Times New Roman"/>
        </w:rPr>
        <w:t xml:space="preserve"> kn (</w:t>
      </w:r>
      <w:r w:rsidRPr="006B6E6D">
        <w:rPr>
          <w:rFonts w:ascii="Times New Roman" w:hAnsi="Times New Roman"/>
        </w:rPr>
        <w:t>zdravstvene neprofitne organizacije, političke stranke, udruge, sportska društva, Gradsko društvo Crvenog križa Buje, Osnovne i Srednje škole, Klubovi studenata</w:t>
      </w:r>
      <w:r w:rsidR="004143C7" w:rsidRPr="006B6E6D">
        <w:rPr>
          <w:rFonts w:ascii="Times New Roman" w:hAnsi="Times New Roman"/>
        </w:rPr>
        <w:t xml:space="preserve">, </w:t>
      </w:r>
      <w:r w:rsidR="00A63845" w:rsidRPr="006B6E6D">
        <w:rPr>
          <w:rFonts w:ascii="Times New Roman" w:hAnsi="Times New Roman"/>
        </w:rPr>
        <w:t>TZ</w:t>
      </w:r>
      <w:r w:rsidR="004143C7" w:rsidRPr="006B6E6D">
        <w:rPr>
          <w:rFonts w:ascii="Times New Roman" w:hAnsi="Times New Roman"/>
        </w:rPr>
        <w:t xml:space="preserve">) </w:t>
      </w:r>
      <w:r w:rsidR="004143C7" w:rsidRPr="006B6E6D">
        <w:rPr>
          <w:rFonts w:ascii="Times New Roman" w:hAnsi="Times New Roman"/>
        </w:rPr>
        <w:br/>
        <w:t xml:space="preserve">       </w:t>
      </w:r>
      <w:r w:rsidR="00A63845" w:rsidRPr="006B6E6D">
        <w:rPr>
          <w:rFonts w:ascii="Times New Roman" w:hAnsi="Times New Roman"/>
        </w:rPr>
        <w:t>•</w:t>
      </w:r>
      <w:r w:rsidR="004143C7" w:rsidRPr="006B6E6D">
        <w:rPr>
          <w:rFonts w:ascii="Times New Roman" w:hAnsi="Times New Roman"/>
        </w:rPr>
        <w:t xml:space="preserve"> </w:t>
      </w:r>
      <w:r w:rsidR="00A63845" w:rsidRPr="006B6E6D">
        <w:rPr>
          <w:rFonts w:ascii="Times New Roman" w:hAnsi="Times New Roman"/>
        </w:rPr>
        <w:t xml:space="preserve">Kapitalne donacije </w:t>
      </w:r>
      <w:r w:rsidR="004143C7" w:rsidRPr="006B6E6D">
        <w:rPr>
          <w:rFonts w:ascii="Times New Roman" w:hAnsi="Times New Roman"/>
        </w:rPr>
        <w:t>90.000</w:t>
      </w:r>
      <w:r w:rsidR="00A63845" w:rsidRPr="006B6E6D">
        <w:rPr>
          <w:rFonts w:ascii="Times New Roman" w:hAnsi="Times New Roman"/>
        </w:rPr>
        <w:t>,00 kn (</w:t>
      </w:r>
      <w:r w:rsidR="004143C7" w:rsidRPr="006B6E6D">
        <w:rPr>
          <w:rFonts w:ascii="Times New Roman" w:hAnsi="Times New Roman"/>
        </w:rPr>
        <w:t>DVD, poticaj za zamjenu azbestnih pokrova</w:t>
      </w:r>
      <w:r w:rsidR="00A63845" w:rsidRPr="006B6E6D">
        <w:rPr>
          <w:rFonts w:ascii="Times New Roman" w:hAnsi="Times New Roman"/>
        </w:rPr>
        <w:t>)</w:t>
      </w:r>
      <w:r w:rsidR="004143C7" w:rsidRPr="006B6E6D">
        <w:rPr>
          <w:rFonts w:ascii="Times New Roman" w:hAnsi="Times New Roman"/>
        </w:rPr>
        <w:br/>
        <w:t xml:space="preserve">     </w:t>
      </w:r>
      <w:r w:rsidR="00A63845" w:rsidRPr="006B6E6D">
        <w:rPr>
          <w:rFonts w:ascii="Times New Roman" w:hAnsi="Times New Roman"/>
        </w:rPr>
        <w:t>U 20</w:t>
      </w:r>
      <w:r w:rsidR="004143C7" w:rsidRPr="006B6E6D">
        <w:rPr>
          <w:rFonts w:ascii="Times New Roman" w:hAnsi="Times New Roman"/>
        </w:rPr>
        <w:t>22</w:t>
      </w:r>
      <w:r w:rsidR="00A63845" w:rsidRPr="006B6E6D">
        <w:rPr>
          <w:rFonts w:ascii="Times New Roman" w:hAnsi="Times New Roman"/>
        </w:rPr>
        <w:t xml:space="preserve">. godini ostali rashodi se smanjuju za </w:t>
      </w:r>
      <w:r w:rsidR="004143C7" w:rsidRPr="006B6E6D">
        <w:rPr>
          <w:rFonts w:ascii="Times New Roman" w:hAnsi="Times New Roman"/>
        </w:rPr>
        <w:t xml:space="preserve">6,62 </w:t>
      </w:r>
      <w:r w:rsidR="00A63845" w:rsidRPr="006B6E6D">
        <w:rPr>
          <w:rFonts w:ascii="Times New Roman" w:hAnsi="Times New Roman"/>
        </w:rPr>
        <w:t>%</w:t>
      </w:r>
      <w:r w:rsidR="004143C7" w:rsidRPr="006B6E6D">
        <w:rPr>
          <w:rFonts w:ascii="Times New Roman" w:hAnsi="Times New Roman"/>
        </w:rPr>
        <w:t xml:space="preserve"> </w:t>
      </w:r>
      <w:r w:rsidR="00A63845" w:rsidRPr="006B6E6D">
        <w:rPr>
          <w:rFonts w:ascii="Times New Roman" w:hAnsi="Times New Roman"/>
        </w:rPr>
        <w:t>u odnosu na 20</w:t>
      </w:r>
      <w:r w:rsidR="004143C7" w:rsidRPr="006B6E6D">
        <w:rPr>
          <w:rFonts w:ascii="Times New Roman" w:hAnsi="Times New Roman"/>
        </w:rPr>
        <w:t>21</w:t>
      </w:r>
      <w:r w:rsidR="00A63845" w:rsidRPr="006B6E6D">
        <w:rPr>
          <w:rFonts w:ascii="Times New Roman" w:hAnsi="Times New Roman"/>
        </w:rPr>
        <w:t>. godinu i planiraju se u iznosu od</w:t>
      </w:r>
      <w:r w:rsidR="004143C7" w:rsidRPr="006B6E6D">
        <w:rPr>
          <w:rFonts w:ascii="Times New Roman" w:hAnsi="Times New Roman"/>
        </w:rPr>
        <w:t xml:space="preserve"> 382.250,00</w:t>
      </w:r>
      <w:r w:rsidR="00A63845" w:rsidRPr="006B6E6D">
        <w:rPr>
          <w:rFonts w:ascii="Times New Roman" w:hAnsi="Times New Roman"/>
        </w:rPr>
        <w:t xml:space="preserve"> kn, </w:t>
      </w:r>
      <w:r w:rsidR="004143C7" w:rsidRPr="006B6E6D">
        <w:rPr>
          <w:rFonts w:ascii="Times New Roman" w:hAnsi="Times New Roman"/>
        </w:rPr>
        <w:t xml:space="preserve">u istom iznosu planiraju se i  u </w:t>
      </w:r>
      <w:r w:rsidR="00A63845" w:rsidRPr="006B6E6D">
        <w:rPr>
          <w:rFonts w:ascii="Times New Roman" w:hAnsi="Times New Roman"/>
        </w:rPr>
        <w:t>20</w:t>
      </w:r>
      <w:r w:rsidR="004143C7" w:rsidRPr="006B6E6D">
        <w:rPr>
          <w:rFonts w:ascii="Times New Roman" w:hAnsi="Times New Roman"/>
        </w:rPr>
        <w:t>23</w:t>
      </w:r>
      <w:r w:rsidR="00A63845" w:rsidRPr="006B6E6D">
        <w:rPr>
          <w:rFonts w:ascii="Times New Roman" w:hAnsi="Times New Roman"/>
        </w:rPr>
        <w:t>. godini</w:t>
      </w:r>
      <w:r w:rsidR="004143C7" w:rsidRPr="006B6E6D">
        <w:rPr>
          <w:rFonts w:ascii="Times New Roman" w:hAnsi="Times New Roman"/>
        </w:rPr>
        <w:t xml:space="preserve">. </w:t>
      </w:r>
      <w:r w:rsidR="00A63845" w:rsidRPr="006B6E6D">
        <w:rPr>
          <w:rFonts w:ascii="Times New Roman" w:hAnsi="Times New Roman"/>
        </w:rPr>
        <w:t>.</w:t>
      </w:r>
    </w:p>
    <w:p w:rsidR="00A63845" w:rsidRPr="006B6E6D" w:rsidRDefault="00A63845" w:rsidP="004E50EB">
      <w:pPr>
        <w:pStyle w:val="Naslov3"/>
        <w:rPr>
          <w:rFonts w:ascii="Times New Roman" w:hAnsi="Times New Roman" w:cs="Times New Roman"/>
          <w:color w:val="auto"/>
        </w:rPr>
      </w:pPr>
      <w:bookmarkStart w:id="16" w:name="_Toc60064158"/>
      <w:r w:rsidRPr="006B6E6D">
        <w:rPr>
          <w:rFonts w:ascii="Times New Roman" w:hAnsi="Times New Roman" w:cs="Times New Roman"/>
          <w:color w:val="auto"/>
        </w:rPr>
        <w:t>2.2. Rashodi za nabavu nefinancijske imovine</w:t>
      </w:r>
      <w:bookmarkEnd w:id="16"/>
    </w:p>
    <w:p w:rsidR="001D2C87" w:rsidRPr="006B6E6D" w:rsidRDefault="00A63845" w:rsidP="00A63845">
      <w:pPr>
        <w:rPr>
          <w:rFonts w:ascii="Times New Roman" w:hAnsi="Times New Roman"/>
        </w:rPr>
      </w:pPr>
      <w:r w:rsidRPr="006B6E6D">
        <w:rPr>
          <w:rFonts w:ascii="Times New Roman" w:hAnsi="Times New Roman"/>
        </w:rPr>
        <w:t xml:space="preserve">Rashodi za nabavu nefinancijske imovine </w:t>
      </w:r>
      <w:r w:rsidR="004E50EB" w:rsidRPr="006B6E6D">
        <w:rPr>
          <w:rFonts w:ascii="Times New Roman" w:hAnsi="Times New Roman"/>
        </w:rPr>
        <w:t xml:space="preserve">povećavaju </w:t>
      </w:r>
      <w:r w:rsidRPr="006B6E6D">
        <w:rPr>
          <w:rFonts w:ascii="Times New Roman" w:hAnsi="Times New Roman"/>
        </w:rPr>
        <w:t>se</w:t>
      </w:r>
      <w:r w:rsidR="004E50EB" w:rsidRPr="006B6E6D">
        <w:rPr>
          <w:rFonts w:ascii="Times New Roman" w:hAnsi="Times New Roman"/>
        </w:rPr>
        <w:t xml:space="preserve"> </w:t>
      </w:r>
      <w:r w:rsidRPr="006B6E6D">
        <w:rPr>
          <w:rFonts w:ascii="Times New Roman" w:hAnsi="Times New Roman"/>
        </w:rPr>
        <w:t>u 20</w:t>
      </w:r>
      <w:r w:rsidR="004E50EB" w:rsidRPr="006B6E6D">
        <w:rPr>
          <w:rFonts w:ascii="Times New Roman" w:hAnsi="Times New Roman"/>
        </w:rPr>
        <w:t>21</w:t>
      </w:r>
      <w:r w:rsidRPr="006B6E6D">
        <w:rPr>
          <w:rFonts w:ascii="Times New Roman" w:hAnsi="Times New Roman"/>
        </w:rPr>
        <w:t xml:space="preserve">. godini za </w:t>
      </w:r>
      <w:r w:rsidR="004E50EB" w:rsidRPr="006B6E6D">
        <w:rPr>
          <w:rFonts w:ascii="Times New Roman" w:hAnsi="Times New Roman"/>
        </w:rPr>
        <w:t>8,</w:t>
      </w:r>
      <w:r w:rsidR="00424942" w:rsidRPr="006B6E6D">
        <w:rPr>
          <w:rFonts w:ascii="Times New Roman" w:hAnsi="Times New Roman"/>
        </w:rPr>
        <w:t>63</w:t>
      </w:r>
      <w:r w:rsidR="004E50EB" w:rsidRPr="006B6E6D">
        <w:rPr>
          <w:rFonts w:ascii="Times New Roman" w:hAnsi="Times New Roman"/>
        </w:rPr>
        <w:t xml:space="preserve"> </w:t>
      </w:r>
      <w:r w:rsidRPr="006B6E6D">
        <w:rPr>
          <w:rFonts w:ascii="Times New Roman" w:hAnsi="Times New Roman"/>
        </w:rPr>
        <w:t>% u odnosu na 20</w:t>
      </w:r>
      <w:r w:rsidR="004E50EB" w:rsidRPr="006B6E6D">
        <w:rPr>
          <w:rFonts w:ascii="Times New Roman" w:hAnsi="Times New Roman"/>
        </w:rPr>
        <w:t>20</w:t>
      </w:r>
      <w:r w:rsidRPr="006B6E6D">
        <w:rPr>
          <w:rFonts w:ascii="Times New Roman" w:hAnsi="Times New Roman"/>
        </w:rPr>
        <w:t>. godinu i planiraju</w:t>
      </w:r>
      <w:r w:rsidR="004E50EB" w:rsidRPr="006B6E6D">
        <w:rPr>
          <w:rFonts w:ascii="Times New Roman" w:hAnsi="Times New Roman"/>
        </w:rPr>
        <w:t xml:space="preserve"> </w:t>
      </w:r>
      <w:r w:rsidRPr="006B6E6D">
        <w:rPr>
          <w:rFonts w:ascii="Times New Roman" w:hAnsi="Times New Roman"/>
        </w:rPr>
        <w:t xml:space="preserve">u iznosu od </w:t>
      </w:r>
      <w:r w:rsidR="004E50EB" w:rsidRPr="006B6E6D">
        <w:rPr>
          <w:rFonts w:ascii="Times New Roman" w:hAnsi="Times New Roman"/>
        </w:rPr>
        <w:t>5.1</w:t>
      </w:r>
      <w:r w:rsidR="00424942" w:rsidRPr="006B6E6D">
        <w:rPr>
          <w:rFonts w:ascii="Times New Roman" w:hAnsi="Times New Roman"/>
        </w:rPr>
        <w:t>65</w:t>
      </w:r>
      <w:r w:rsidR="004E50EB" w:rsidRPr="006B6E6D">
        <w:rPr>
          <w:rFonts w:ascii="Times New Roman" w:hAnsi="Times New Roman"/>
        </w:rPr>
        <w:t>.739,00</w:t>
      </w:r>
      <w:r w:rsidRPr="006B6E6D">
        <w:rPr>
          <w:rFonts w:ascii="Times New Roman" w:hAnsi="Times New Roman"/>
        </w:rPr>
        <w:t xml:space="preserve"> kn. Na rashode za nabavu</w:t>
      </w:r>
      <w:r w:rsidR="004E50EB" w:rsidRPr="006B6E6D">
        <w:rPr>
          <w:rFonts w:ascii="Times New Roman" w:hAnsi="Times New Roman"/>
        </w:rPr>
        <w:t xml:space="preserve"> </w:t>
      </w:r>
      <w:r w:rsidRPr="006B6E6D">
        <w:rPr>
          <w:rFonts w:ascii="Times New Roman" w:hAnsi="Times New Roman"/>
        </w:rPr>
        <w:t>proizvedene</w:t>
      </w:r>
      <w:r w:rsidR="0056404B" w:rsidRPr="006B6E6D">
        <w:rPr>
          <w:rFonts w:ascii="Times New Roman" w:hAnsi="Times New Roman"/>
        </w:rPr>
        <w:t xml:space="preserve"> dugotrajne</w:t>
      </w:r>
      <w:r w:rsidRPr="006B6E6D">
        <w:rPr>
          <w:rFonts w:ascii="Times New Roman" w:hAnsi="Times New Roman"/>
        </w:rPr>
        <w:t xml:space="preserve"> imovine odnosi se iznos od </w:t>
      </w:r>
      <w:r w:rsidR="0056404B" w:rsidRPr="006B6E6D">
        <w:rPr>
          <w:rFonts w:ascii="Times New Roman" w:hAnsi="Times New Roman"/>
        </w:rPr>
        <w:t>3.38</w:t>
      </w:r>
      <w:r w:rsidR="00424942" w:rsidRPr="006B6E6D">
        <w:rPr>
          <w:rFonts w:ascii="Times New Roman" w:hAnsi="Times New Roman"/>
        </w:rPr>
        <w:t>6</w:t>
      </w:r>
      <w:r w:rsidR="0056404B" w:rsidRPr="006B6E6D">
        <w:rPr>
          <w:rFonts w:ascii="Times New Roman" w:hAnsi="Times New Roman"/>
        </w:rPr>
        <w:t>.489,00</w:t>
      </w:r>
      <w:r w:rsidRPr="006B6E6D">
        <w:rPr>
          <w:rFonts w:ascii="Times New Roman" w:hAnsi="Times New Roman"/>
        </w:rPr>
        <w:t xml:space="preserve"> kn,</w:t>
      </w:r>
      <w:r w:rsidR="0056404B" w:rsidRPr="006B6E6D">
        <w:rPr>
          <w:rFonts w:ascii="Times New Roman" w:hAnsi="Times New Roman"/>
        </w:rPr>
        <w:t xml:space="preserve"> rashodi za nabavu plemenitih metala i ostalih pohranjenih vrijednosti planiraju se u iznosu od 15.000,00 kn, te rashodi za dodatna ulaganja na nefinancijskoj imovini planiraju se u iznosu od 1.764.250,00 kn. </w:t>
      </w:r>
    </w:p>
    <w:p w:rsidR="001D2C87" w:rsidRPr="006B6E6D" w:rsidRDefault="001D2C87" w:rsidP="001D2C87">
      <w:pPr>
        <w:rPr>
          <w:rFonts w:ascii="Times New Roman" w:hAnsi="Times New Roman"/>
        </w:rPr>
      </w:pPr>
      <w:r w:rsidRPr="006B6E6D">
        <w:rPr>
          <w:rFonts w:ascii="Times New Roman" w:hAnsi="Times New Roman"/>
        </w:rPr>
        <w:t>U 2022. godini rashodi za nabavu nefinancijske imovine se projiciraju s međugodišnjim smanjenjem od 56,33 % i iznose 2.248.207,00 kn, a u 2023. godini se isti projiciraju u iznosu od 2.215.707,00 kn, što u odnosu na 2022. godinu predstavljaju smanjenje od 1,45%.</w:t>
      </w:r>
    </w:p>
    <w:p w:rsidR="001D2C87" w:rsidRPr="006B6E6D" w:rsidRDefault="001D2C87" w:rsidP="001D2C87">
      <w:pPr>
        <w:rPr>
          <w:rFonts w:ascii="Times New Roman" w:hAnsi="Times New Roman"/>
        </w:rPr>
      </w:pPr>
      <w:r w:rsidRPr="006B6E6D">
        <w:rPr>
          <w:rFonts w:ascii="Times New Roman" w:hAnsi="Times New Roman"/>
        </w:rPr>
        <w:t xml:space="preserve">• </w:t>
      </w:r>
      <w:r w:rsidRPr="006B6E6D">
        <w:rPr>
          <w:rFonts w:ascii="Times New Roman" w:hAnsi="Times New Roman"/>
          <w:b/>
          <w:i/>
        </w:rPr>
        <w:t>Rashodi za nabavu proizvedene dugotrajne imovine</w:t>
      </w:r>
    </w:p>
    <w:p w:rsidR="001D2C87" w:rsidRPr="006B6E6D" w:rsidRDefault="001D2C87" w:rsidP="001D2C87">
      <w:pPr>
        <w:rPr>
          <w:rFonts w:ascii="Times New Roman" w:hAnsi="Times New Roman"/>
        </w:rPr>
      </w:pPr>
      <w:r w:rsidRPr="006B6E6D">
        <w:rPr>
          <w:rFonts w:ascii="Times New Roman" w:hAnsi="Times New Roman"/>
        </w:rPr>
        <w:t xml:space="preserve">      Rashodi za nabavu proizvedene dugotrajne imovine uvećavaju se u odnosu na 2020. godinu za </w:t>
      </w:r>
      <w:r w:rsidR="00424942" w:rsidRPr="006B6E6D">
        <w:rPr>
          <w:rFonts w:ascii="Times New Roman" w:hAnsi="Times New Roman"/>
        </w:rPr>
        <w:t>2,10</w:t>
      </w:r>
      <w:r w:rsidRPr="006B6E6D">
        <w:rPr>
          <w:rFonts w:ascii="Times New Roman" w:hAnsi="Times New Roman"/>
        </w:rPr>
        <w:t xml:space="preserve"> % i planiraju u  iznosu od 3.38</w:t>
      </w:r>
      <w:r w:rsidR="00424942" w:rsidRPr="006B6E6D">
        <w:rPr>
          <w:rFonts w:ascii="Times New Roman" w:hAnsi="Times New Roman"/>
        </w:rPr>
        <w:t>6</w:t>
      </w:r>
      <w:r w:rsidRPr="006B6E6D">
        <w:rPr>
          <w:rFonts w:ascii="Times New Roman" w:hAnsi="Times New Roman"/>
        </w:rPr>
        <w:t>.489,00 kn.</w:t>
      </w:r>
    </w:p>
    <w:p w:rsidR="001D2C87" w:rsidRPr="006B6E6D" w:rsidRDefault="001D2C87" w:rsidP="001D2C87">
      <w:pPr>
        <w:rPr>
          <w:rFonts w:ascii="Times New Roman" w:hAnsi="Times New Roman"/>
        </w:rPr>
      </w:pPr>
      <w:r w:rsidRPr="006B6E6D">
        <w:rPr>
          <w:rFonts w:ascii="Times New Roman" w:hAnsi="Times New Roman"/>
        </w:rPr>
        <w:t xml:space="preserve">• Građevinski objekti </w:t>
      </w:r>
      <w:r w:rsidR="006B7F44" w:rsidRPr="006B6E6D">
        <w:rPr>
          <w:rFonts w:ascii="Times New Roman" w:hAnsi="Times New Roman"/>
        </w:rPr>
        <w:t xml:space="preserve">(Muzej maslinovog ulja u </w:t>
      </w:r>
      <w:proofErr w:type="spellStart"/>
      <w:r w:rsidR="006B7F44" w:rsidRPr="006B6E6D">
        <w:rPr>
          <w:rFonts w:ascii="Times New Roman" w:hAnsi="Times New Roman"/>
        </w:rPr>
        <w:t>Završju</w:t>
      </w:r>
      <w:proofErr w:type="spellEnd"/>
      <w:r w:rsidR="006B7F44" w:rsidRPr="006B6E6D">
        <w:rPr>
          <w:rFonts w:ascii="Times New Roman" w:hAnsi="Times New Roman"/>
        </w:rPr>
        <w:t>,</w:t>
      </w:r>
      <w:r w:rsidR="006B7F44" w:rsidRPr="006B6E6D">
        <w:rPr>
          <w:rFonts w:ascii="Times New Roman" w:hAnsi="Times New Roman"/>
        </w:rPr>
        <w:br/>
        <w:t xml:space="preserve">   asfaltiranje nerazvrstanih cesta, novi priključci JR,</w:t>
      </w:r>
      <w:r w:rsidR="006B7F44" w:rsidRPr="006B6E6D">
        <w:rPr>
          <w:rFonts w:ascii="Times New Roman" w:hAnsi="Times New Roman"/>
        </w:rPr>
        <w:br/>
      </w:r>
      <w:r w:rsidR="006B7F44" w:rsidRPr="006B6E6D">
        <w:rPr>
          <w:rFonts w:ascii="Times New Roman" w:hAnsi="Times New Roman"/>
        </w:rPr>
        <w:lastRenderedPageBreak/>
        <w:t xml:space="preserve">   rekonstrukcija postojeće JR, izgradnja JR,</w:t>
      </w:r>
      <w:r w:rsidR="006B7F44" w:rsidRPr="006B6E6D">
        <w:rPr>
          <w:rFonts w:ascii="Times New Roman" w:hAnsi="Times New Roman"/>
        </w:rPr>
        <w:br/>
        <w:t xml:space="preserve">   solarne lampe, izgradnja boćališta u </w:t>
      </w:r>
      <w:proofErr w:type="spellStart"/>
      <w:r w:rsidR="006B7F44" w:rsidRPr="006B6E6D">
        <w:rPr>
          <w:rFonts w:ascii="Times New Roman" w:hAnsi="Times New Roman"/>
        </w:rPr>
        <w:t>Završju</w:t>
      </w:r>
      <w:proofErr w:type="spellEnd"/>
      <w:r w:rsidR="006B7F44" w:rsidRPr="006B6E6D">
        <w:rPr>
          <w:rFonts w:ascii="Times New Roman" w:hAnsi="Times New Roman"/>
        </w:rPr>
        <w:t>, autobusna čekaonica,</w:t>
      </w:r>
      <w:r w:rsidR="006B7F44" w:rsidRPr="006B6E6D">
        <w:rPr>
          <w:rFonts w:ascii="Times New Roman" w:hAnsi="Times New Roman"/>
        </w:rPr>
        <w:br/>
        <w:t xml:space="preserve">   radovi na Šetnici u Grožnjanu, uređenje</w:t>
      </w:r>
      <w:r w:rsidR="006B7F44" w:rsidRPr="006B6E6D">
        <w:rPr>
          <w:rFonts w:ascii="Times New Roman" w:hAnsi="Times New Roman"/>
        </w:rPr>
        <w:br/>
        <w:t xml:space="preserve">   međukatne konstrukcije 1.kata </w:t>
      </w:r>
      <w:proofErr w:type="spellStart"/>
      <w:r w:rsidR="006B7F44" w:rsidRPr="006B6E6D">
        <w:rPr>
          <w:rFonts w:ascii="Times New Roman" w:hAnsi="Times New Roman"/>
        </w:rPr>
        <w:t>Contarini</w:t>
      </w:r>
      <w:proofErr w:type="spellEnd"/>
      <w:r w:rsidR="006B7F44" w:rsidRPr="006B6E6D">
        <w:rPr>
          <w:rFonts w:ascii="Times New Roman" w:hAnsi="Times New Roman"/>
        </w:rPr>
        <w:t xml:space="preserve"> u </w:t>
      </w:r>
      <w:proofErr w:type="spellStart"/>
      <w:r w:rsidR="006B7F44" w:rsidRPr="006B6E6D">
        <w:rPr>
          <w:rFonts w:ascii="Times New Roman" w:hAnsi="Times New Roman"/>
        </w:rPr>
        <w:t>Završju</w:t>
      </w:r>
      <w:proofErr w:type="spellEnd"/>
      <w:r w:rsidR="006B7F44" w:rsidRPr="006B6E6D">
        <w:rPr>
          <w:rFonts w:ascii="Times New Roman" w:hAnsi="Times New Roman"/>
        </w:rPr>
        <w:t xml:space="preserve">) </w:t>
      </w:r>
      <w:r w:rsidRPr="006B6E6D">
        <w:rPr>
          <w:rFonts w:ascii="Times New Roman" w:hAnsi="Times New Roman"/>
        </w:rPr>
        <w:t xml:space="preserve">                                 1.445.000,00 kn</w:t>
      </w:r>
      <w:r w:rsidRPr="006B6E6D">
        <w:rPr>
          <w:rFonts w:ascii="Times New Roman" w:hAnsi="Times New Roman"/>
        </w:rPr>
        <w:br/>
        <w:t xml:space="preserve">• </w:t>
      </w:r>
      <w:r w:rsidR="006B7F44" w:rsidRPr="006B6E6D">
        <w:rPr>
          <w:rFonts w:ascii="Times New Roman" w:hAnsi="Times New Roman"/>
        </w:rPr>
        <w:t>Postrojenja i oprema (nabava računalne opreme</w:t>
      </w:r>
      <w:r w:rsidR="00635AB4" w:rsidRPr="006B6E6D">
        <w:rPr>
          <w:rFonts w:ascii="Times New Roman" w:hAnsi="Times New Roman"/>
        </w:rPr>
        <w:t>, uredski namještaj,</w:t>
      </w:r>
      <w:r w:rsidR="00635AB4" w:rsidRPr="006B6E6D">
        <w:rPr>
          <w:rFonts w:ascii="Times New Roman" w:hAnsi="Times New Roman"/>
        </w:rPr>
        <w:br/>
        <w:t xml:space="preserve">  dječje igralište </w:t>
      </w:r>
      <w:proofErr w:type="spellStart"/>
      <w:r w:rsidR="00635AB4" w:rsidRPr="006B6E6D">
        <w:rPr>
          <w:rFonts w:ascii="Times New Roman" w:hAnsi="Times New Roman"/>
        </w:rPr>
        <w:t>Šterna</w:t>
      </w:r>
      <w:proofErr w:type="spellEnd"/>
      <w:r w:rsidR="00635AB4" w:rsidRPr="006B6E6D">
        <w:rPr>
          <w:rFonts w:ascii="Times New Roman" w:hAnsi="Times New Roman"/>
        </w:rPr>
        <w:t xml:space="preserve">, nabava kanti za smeće, gumene prepreke) </w:t>
      </w:r>
      <w:r w:rsidR="006B7F44" w:rsidRPr="006B6E6D">
        <w:rPr>
          <w:rFonts w:ascii="Times New Roman" w:hAnsi="Times New Roman"/>
        </w:rPr>
        <w:t xml:space="preserve">               240.450,00 kn</w:t>
      </w:r>
      <w:r w:rsidR="006B7F44" w:rsidRPr="006B6E6D">
        <w:rPr>
          <w:rFonts w:ascii="Times New Roman" w:hAnsi="Times New Roman"/>
        </w:rPr>
        <w:br/>
        <w:t>• Knjige, umjetnička djela i ostale</w:t>
      </w:r>
      <w:r w:rsidR="00635AB4" w:rsidRPr="006B6E6D">
        <w:rPr>
          <w:rFonts w:ascii="Times New Roman" w:hAnsi="Times New Roman"/>
        </w:rPr>
        <w:t xml:space="preserve"> </w:t>
      </w:r>
      <w:r w:rsidR="006B7F44" w:rsidRPr="006B6E6D">
        <w:rPr>
          <w:rFonts w:ascii="Times New Roman" w:hAnsi="Times New Roman"/>
        </w:rPr>
        <w:t xml:space="preserve">  izložbene vrijednosti </w:t>
      </w:r>
      <w:r w:rsidR="00635AB4" w:rsidRPr="006B6E6D">
        <w:rPr>
          <w:rFonts w:ascii="Times New Roman" w:hAnsi="Times New Roman"/>
        </w:rPr>
        <w:br/>
        <w:t xml:space="preserve">  (Povijesna baština – Monografija Grožnjana, Bista BP</w:t>
      </w:r>
      <w:r w:rsidR="006B7F44" w:rsidRPr="006B6E6D">
        <w:rPr>
          <w:rFonts w:ascii="Times New Roman" w:hAnsi="Times New Roman"/>
        </w:rPr>
        <w:t xml:space="preserve">                                     76.000</w:t>
      </w:r>
      <w:r w:rsidRPr="006B6E6D">
        <w:rPr>
          <w:rFonts w:ascii="Times New Roman" w:hAnsi="Times New Roman"/>
        </w:rPr>
        <w:t>,00 kn</w:t>
      </w:r>
      <w:r w:rsidR="006B7F44" w:rsidRPr="006B6E6D">
        <w:rPr>
          <w:rFonts w:ascii="Times New Roman" w:hAnsi="Times New Roman"/>
        </w:rPr>
        <w:br/>
      </w:r>
      <w:r w:rsidRPr="006B6E6D">
        <w:rPr>
          <w:rFonts w:ascii="Times New Roman" w:hAnsi="Times New Roman"/>
        </w:rPr>
        <w:t>•</w:t>
      </w:r>
      <w:r w:rsidR="006B7F44" w:rsidRPr="006B6E6D">
        <w:rPr>
          <w:rFonts w:ascii="Times New Roman" w:hAnsi="Times New Roman"/>
        </w:rPr>
        <w:t xml:space="preserve"> Nematerijalna proizvedena imovina</w:t>
      </w:r>
      <w:r w:rsidR="00635AB4" w:rsidRPr="006B6E6D">
        <w:rPr>
          <w:rFonts w:ascii="Times New Roman" w:hAnsi="Times New Roman"/>
        </w:rPr>
        <w:t xml:space="preserve"> (ulaganja u računalne programe,</w:t>
      </w:r>
      <w:r w:rsidR="00635AB4" w:rsidRPr="006B6E6D">
        <w:rPr>
          <w:rFonts w:ascii="Times New Roman" w:hAnsi="Times New Roman"/>
        </w:rPr>
        <w:br/>
        <w:t xml:space="preserve">  digitalizacija, platforma za prijavu komunalnih problema,</w:t>
      </w:r>
      <w:r w:rsidR="00635AB4" w:rsidRPr="006B6E6D">
        <w:rPr>
          <w:rFonts w:ascii="Times New Roman" w:hAnsi="Times New Roman"/>
        </w:rPr>
        <w:br/>
        <w:t xml:space="preserve">  </w:t>
      </w:r>
      <w:proofErr w:type="spellStart"/>
      <w:r w:rsidR="00635AB4" w:rsidRPr="006B6E6D">
        <w:rPr>
          <w:rFonts w:ascii="Times New Roman" w:hAnsi="Times New Roman"/>
        </w:rPr>
        <w:t>fiskalizacija</w:t>
      </w:r>
      <w:proofErr w:type="spellEnd"/>
      <w:r w:rsidR="00635AB4" w:rsidRPr="006B6E6D">
        <w:rPr>
          <w:rFonts w:ascii="Times New Roman" w:hAnsi="Times New Roman"/>
        </w:rPr>
        <w:t xml:space="preserve"> </w:t>
      </w:r>
      <w:proofErr w:type="spellStart"/>
      <w:r w:rsidR="00635AB4" w:rsidRPr="006B6E6D">
        <w:rPr>
          <w:rFonts w:ascii="Times New Roman" w:hAnsi="Times New Roman"/>
        </w:rPr>
        <w:t>parkomata</w:t>
      </w:r>
      <w:proofErr w:type="spellEnd"/>
      <w:r w:rsidR="00635AB4" w:rsidRPr="006B6E6D">
        <w:rPr>
          <w:rFonts w:ascii="Times New Roman" w:hAnsi="Times New Roman"/>
        </w:rPr>
        <w:t xml:space="preserve"> i automatske blagajne, kulturne i sportske</w:t>
      </w:r>
      <w:r w:rsidR="00635AB4" w:rsidRPr="006B6E6D">
        <w:rPr>
          <w:rFonts w:ascii="Times New Roman" w:hAnsi="Times New Roman"/>
        </w:rPr>
        <w:br/>
        <w:t xml:space="preserve">  manifestacije, znanstveni radovi i dokumentacija, prostorni planovi)</w:t>
      </w:r>
      <w:r w:rsidR="006B7F44" w:rsidRPr="006B6E6D">
        <w:rPr>
          <w:rFonts w:ascii="Times New Roman" w:hAnsi="Times New Roman"/>
        </w:rPr>
        <w:t xml:space="preserve">          1.6</w:t>
      </w:r>
      <w:r w:rsidR="00424942" w:rsidRPr="006B6E6D">
        <w:rPr>
          <w:rFonts w:ascii="Times New Roman" w:hAnsi="Times New Roman"/>
        </w:rPr>
        <w:t>25</w:t>
      </w:r>
      <w:r w:rsidR="006B7F44" w:rsidRPr="006B6E6D">
        <w:rPr>
          <w:rFonts w:ascii="Times New Roman" w:hAnsi="Times New Roman"/>
        </w:rPr>
        <w:t>.039,00 kn</w:t>
      </w:r>
    </w:p>
    <w:p w:rsidR="001D2C87" w:rsidRPr="006B6E6D" w:rsidRDefault="001D2C87" w:rsidP="002014C2">
      <w:pPr>
        <w:jc w:val="both"/>
        <w:rPr>
          <w:rFonts w:ascii="Times New Roman" w:hAnsi="Times New Roman"/>
        </w:rPr>
      </w:pPr>
      <w:r w:rsidRPr="006B6E6D">
        <w:rPr>
          <w:rFonts w:ascii="Times New Roman" w:hAnsi="Times New Roman"/>
        </w:rPr>
        <w:t>U 20</w:t>
      </w:r>
      <w:r w:rsidR="00635AB4" w:rsidRPr="006B6E6D">
        <w:rPr>
          <w:rFonts w:ascii="Times New Roman" w:hAnsi="Times New Roman"/>
        </w:rPr>
        <w:t>22</w:t>
      </w:r>
      <w:r w:rsidRPr="006B6E6D">
        <w:rPr>
          <w:rFonts w:ascii="Times New Roman" w:hAnsi="Times New Roman"/>
        </w:rPr>
        <w:t>. godini rashodi za nabavu proizvedene dugotrajne</w:t>
      </w:r>
      <w:r w:rsidR="00635AB4" w:rsidRPr="006B6E6D">
        <w:rPr>
          <w:rFonts w:ascii="Times New Roman" w:hAnsi="Times New Roman"/>
        </w:rPr>
        <w:t xml:space="preserve"> </w:t>
      </w:r>
      <w:r w:rsidRPr="006B6E6D">
        <w:rPr>
          <w:rFonts w:ascii="Times New Roman" w:hAnsi="Times New Roman"/>
        </w:rPr>
        <w:t xml:space="preserve">imovine smanjuju se za </w:t>
      </w:r>
      <w:r w:rsidR="00D10567" w:rsidRPr="006B6E6D">
        <w:rPr>
          <w:rFonts w:ascii="Times New Roman" w:hAnsi="Times New Roman"/>
        </w:rPr>
        <w:t>51,</w:t>
      </w:r>
      <w:r w:rsidR="00424942" w:rsidRPr="006B6E6D">
        <w:rPr>
          <w:rFonts w:ascii="Times New Roman" w:hAnsi="Times New Roman"/>
        </w:rPr>
        <w:t>57</w:t>
      </w:r>
      <w:r w:rsidR="00D10567" w:rsidRPr="006B6E6D">
        <w:rPr>
          <w:rFonts w:ascii="Times New Roman" w:hAnsi="Times New Roman"/>
        </w:rPr>
        <w:t xml:space="preserve"> </w:t>
      </w:r>
      <w:r w:rsidRPr="006B6E6D">
        <w:rPr>
          <w:rFonts w:ascii="Times New Roman" w:hAnsi="Times New Roman"/>
        </w:rPr>
        <w:t>% i planiraju u iznosu</w:t>
      </w:r>
      <w:r w:rsidR="00D10567" w:rsidRPr="006B6E6D">
        <w:rPr>
          <w:rFonts w:ascii="Times New Roman" w:hAnsi="Times New Roman"/>
        </w:rPr>
        <w:t xml:space="preserve"> </w:t>
      </w:r>
      <w:r w:rsidRPr="006B6E6D">
        <w:rPr>
          <w:rFonts w:ascii="Times New Roman" w:hAnsi="Times New Roman"/>
        </w:rPr>
        <w:t xml:space="preserve">od </w:t>
      </w:r>
      <w:r w:rsidR="00D10567" w:rsidRPr="006B6E6D">
        <w:rPr>
          <w:rFonts w:ascii="Times New Roman" w:hAnsi="Times New Roman"/>
        </w:rPr>
        <w:t>1.640.207,00</w:t>
      </w:r>
      <w:r w:rsidRPr="006B6E6D">
        <w:rPr>
          <w:rFonts w:ascii="Times New Roman" w:hAnsi="Times New Roman"/>
        </w:rPr>
        <w:t xml:space="preserve"> kn.</w:t>
      </w:r>
    </w:p>
    <w:p w:rsidR="001D2C87" w:rsidRPr="006B6E6D" w:rsidRDefault="001D2C87" w:rsidP="002014C2">
      <w:pPr>
        <w:jc w:val="both"/>
        <w:rPr>
          <w:rFonts w:ascii="Times New Roman" w:hAnsi="Times New Roman"/>
        </w:rPr>
      </w:pPr>
      <w:r w:rsidRPr="006B6E6D">
        <w:rPr>
          <w:rFonts w:ascii="Times New Roman" w:hAnsi="Times New Roman"/>
        </w:rPr>
        <w:t>U 20</w:t>
      </w:r>
      <w:r w:rsidR="00D10567" w:rsidRPr="006B6E6D">
        <w:rPr>
          <w:rFonts w:ascii="Times New Roman" w:hAnsi="Times New Roman"/>
        </w:rPr>
        <w:t>23</w:t>
      </w:r>
      <w:r w:rsidRPr="006B6E6D">
        <w:rPr>
          <w:rFonts w:ascii="Times New Roman" w:hAnsi="Times New Roman"/>
        </w:rPr>
        <w:t>. godini rashodi za nabavu proizvedene dugotraj</w:t>
      </w:r>
      <w:r w:rsidR="00D10567" w:rsidRPr="006B6E6D">
        <w:rPr>
          <w:rFonts w:ascii="Times New Roman" w:hAnsi="Times New Roman"/>
        </w:rPr>
        <w:t xml:space="preserve">ne imovine planiraju se s </w:t>
      </w:r>
      <w:r w:rsidRPr="006B6E6D">
        <w:rPr>
          <w:rFonts w:ascii="Times New Roman" w:hAnsi="Times New Roman"/>
        </w:rPr>
        <w:t xml:space="preserve">međugodišnjim </w:t>
      </w:r>
      <w:r w:rsidR="00D10567" w:rsidRPr="006B6E6D">
        <w:rPr>
          <w:rFonts w:ascii="Times New Roman" w:hAnsi="Times New Roman"/>
        </w:rPr>
        <w:t>smanjenjem od 4,42 % u odnosu na 2022. godinu, u iznosu od 1.567.707,00kn.</w:t>
      </w:r>
    </w:p>
    <w:p w:rsidR="001D2C87" w:rsidRPr="006B6E6D" w:rsidRDefault="001D2C87" w:rsidP="001D2C87">
      <w:pPr>
        <w:rPr>
          <w:rFonts w:ascii="Times New Roman" w:hAnsi="Times New Roman"/>
          <w:b/>
          <w:i/>
        </w:rPr>
      </w:pPr>
      <w:r w:rsidRPr="006B6E6D">
        <w:rPr>
          <w:rFonts w:ascii="Times New Roman" w:hAnsi="Times New Roman"/>
          <w:b/>
          <w:i/>
        </w:rPr>
        <w:t>Rashodi za dodatna ulaganja na nefinancijskoj</w:t>
      </w:r>
      <w:r w:rsidR="00D10567" w:rsidRPr="006B6E6D">
        <w:rPr>
          <w:rFonts w:ascii="Times New Roman" w:hAnsi="Times New Roman"/>
          <w:b/>
          <w:i/>
        </w:rPr>
        <w:t xml:space="preserve"> </w:t>
      </w:r>
      <w:r w:rsidRPr="006B6E6D">
        <w:rPr>
          <w:rFonts w:ascii="Times New Roman" w:hAnsi="Times New Roman"/>
          <w:b/>
          <w:i/>
        </w:rPr>
        <w:t>imovini</w:t>
      </w:r>
    </w:p>
    <w:p w:rsidR="001D2C87" w:rsidRPr="006B6E6D" w:rsidRDefault="001D2C87" w:rsidP="002014C2">
      <w:pPr>
        <w:jc w:val="both"/>
        <w:rPr>
          <w:rFonts w:ascii="Times New Roman" w:hAnsi="Times New Roman"/>
        </w:rPr>
      </w:pPr>
      <w:r w:rsidRPr="006B6E6D">
        <w:rPr>
          <w:rFonts w:ascii="Times New Roman" w:hAnsi="Times New Roman"/>
        </w:rPr>
        <w:t>Rashodi za dodatna ulaganja na nefinancijskoj imovini</w:t>
      </w:r>
      <w:r w:rsidR="00D10567" w:rsidRPr="006B6E6D">
        <w:rPr>
          <w:rFonts w:ascii="Times New Roman" w:hAnsi="Times New Roman"/>
        </w:rPr>
        <w:t xml:space="preserve"> </w:t>
      </w:r>
      <w:r w:rsidRPr="006B6E6D">
        <w:rPr>
          <w:rFonts w:ascii="Times New Roman" w:hAnsi="Times New Roman"/>
        </w:rPr>
        <w:t>planiraju se u 20</w:t>
      </w:r>
      <w:r w:rsidR="00D10567" w:rsidRPr="006B6E6D">
        <w:rPr>
          <w:rFonts w:ascii="Times New Roman" w:hAnsi="Times New Roman"/>
        </w:rPr>
        <w:t>21</w:t>
      </w:r>
      <w:r w:rsidRPr="006B6E6D">
        <w:rPr>
          <w:rFonts w:ascii="Times New Roman" w:hAnsi="Times New Roman"/>
        </w:rPr>
        <w:t xml:space="preserve">. godini u iznosu od </w:t>
      </w:r>
      <w:r w:rsidR="00D10567" w:rsidRPr="006B6E6D">
        <w:rPr>
          <w:rFonts w:ascii="Times New Roman" w:hAnsi="Times New Roman"/>
        </w:rPr>
        <w:t>1.764.250,00</w:t>
      </w:r>
      <w:r w:rsidRPr="006B6E6D">
        <w:rPr>
          <w:rFonts w:ascii="Times New Roman" w:hAnsi="Times New Roman"/>
        </w:rPr>
        <w:t xml:space="preserve"> kn</w:t>
      </w:r>
      <w:r w:rsidR="00D10567" w:rsidRPr="006B6E6D">
        <w:rPr>
          <w:rFonts w:ascii="Times New Roman" w:hAnsi="Times New Roman"/>
        </w:rPr>
        <w:t xml:space="preserve"> </w:t>
      </w:r>
      <w:r w:rsidRPr="006B6E6D">
        <w:rPr>
          <w:rFonts w:ascii="Times New Roman" w:hAnsi="Times New Roman"/>
        </w:rPr>
        <w:t>(najznačajnija</w:t>
      </w:r>
      <w:r w:rsidR="00D10567" w:rsidRPr="006B6E6D">
        <w:rPr>
          <w:rFonts w:ascii="Times New Roman" w:hAnsi="Times New Roman"/>
        </w:rPr>
        <w:t xml:space="preserve"> s</w:t>
      </w:r>
      <w:r w:rsidRPr="006B6E6D">
        <w:rPr>
          <w:rFonts w:ascii="Times New Roman" w:hAnsi="Times New Roman"/>
        </w:rPr>
        <w:t>u dodatna ulaganja na</w:t>
      </w:r>
      <w:r w:rsidR="00D10567" w:rsidRPr="006B6E6D">
        <w:rPr>
          <w:rFonts w:ascii="Times New Roman" w:hAnsi="Times New Roman"/>
        </w:rPr>
        <w:t xml:space="preserve"> </w:t>
      </w:r>
      <w:r w:rsidRPr="006B6E6D">
        <w:rPr>
          <w:rFonts w:ascii="Times New Roman" w:hAnsi="Times New Roman"/>
        </w:rPr>
        <w:t>objek</w:t>
      </w:r>
      <w:r w:rsidR="00D10567" w:rsidRPr="006B6E6D">
        <w:rPr>
          <w:rFonts w:ascii="Times New Roman" w:hAnsi="Times New Roman"/>
        </w:rPr>
        <w:t xml:space="preserve">tima: radovi na crkvi Sv. Vida u Grožnjanu, radovi na Crkvi u </w:t>
      </w:r>
      <w:proofErr w:type="spellStart"/>
      <w:r w:rsidR="00D10567" w:rsidRPr="006B6E6D">
        <w:rPr>
          <w:rFonts w:ascii="Times New Roman" w:hAnsi="Times New Roman"/>
        </w:rPr>
        <w:t>Vrnjaku</w:t>
      </w:r>
      <w:proofErr w:type="spellEnd"/>
      <w:r w:rsidR="00D10567" w:rsidRPr="006B6E6D">
        <w:rPr>
          <w:rFonts w:ascii="Times New Roman" w:hAnsi="Times New Roman"/>
        </w:rPr>
        <w:t xml:space="preserve">. uređenje i zamjena krovišta na „Pergoli“ i „Riječkoj zgradi“sanacija Crkve u </w:t>
      </w:r>
      <w:proofErr w:type="spellStart"/>
      <w:r w:rsidR="00D10567" w:rsidRPr="006B6E6D">
        <w:rPr>
          <w:rFonts w:ascii="Times New Roman" w:hAnsi="Times New Roman"/>
        </w:rPr>
        <w:t>Kostanjici</w:t>
      </w:r>
      <w:proofErr w:type="spellEnd"/>
      <w:r w:rsidR="00D10567" w:rsidRPr="006B6E6D">
        <w:rPr>
          <w:rFonts w:ascii="Times New Roman" w:hAnsi="Times New Roman"/>
        </w:rPr>
        <w:t>, potporni zidovi groblja)</w:t>
      </w:r>
    </w:p>
    <w:p w:rsidR="000379A1" w:rsidRPr="006B6E6D" w:rsidRDefault="00D10567" w:rsidP="002014C2">
      <w:pPr>
        <w:jc w:val="both"/>
        <w:rPr>
          <w:rFonts w:ascii="Times New Roman" w:hAnsi="Times New Roman"/>
        </w:rPr>
      </w:pPr>
      <w:r w:rsidRPr="006B6E6D">
        <w:rPr>
          <w:rFonts w:ascii="Times New Roman" w:hAnsi="Times New Roman"/>
        </w:rPr>
        <w:t>Rashodi za dodatna ulaganja na nefinancijskoj imovini i</w:t>
      </w:r>
      <w:r w:rsidR="001D2C87" w:rsidRPr="006B6E6D">
        <w:rPr>
          <w:rFonts w:ascii="Times New Roman" w:hAnsi="Times New Roman"/>
        </w:rPr>
        <w:t xml:space="preserve"> 20</w:t>
      </w:r>
      <w:r w:rsidRPr="006B6E6D">
        <w:rPr>
          <w:rFonts w:ascii="Times New Roman" w:hAnsi="Times New Roman"/>
        </w:rPr>
        <w:t>22</w:t>
      </w:r>
      <w:r w:rsidR="001D2C87" w:rsidRPr="006B6E6D">
        <w:rPr>
          <w:rFonts w:ascii="Times New Roman" w:hAnsi="Times New Roman"/>
        </w:rPr>
        <w:t>.</w:t>
      </w:r>
      <w:r w:rsidRPr="006B6E6D">
        <w:rPr>
          <w:rFonts w:ascii="Times New Roman" w:hAnsi="Times New Roman"/>
        </w:rPr>
        <w:t xml:space="preserve"> planiraju se u iznosu od 593.000,00 kn, te u 2023.</w:t>
      </w:r>
      <w:r w:rsidR="001D2C87" w:rsidRPr="006B6E6D">
        <w:rPr>
          <w:rFonts w:ascii="Times New Roman" w:hAnsi="Times New Roman"/>
        </w:rPr>
        <w:t>. godini</w:t>
      </w:r>
      <w:r w:rsidRPr="006B6E6D">
        <w:rPr>
          <w:rFonts w:ascii="Times New Roman" w:hAnsi="Times New Roman"/>
        </w:rPr>
        <w:t xml:space="preserve"> planiraju se u iznosu od 633.000,00 kn. </w:t>
      </w:r>
    </w:p>
    <w:p w:rsidR="00931883" w:rsidRPr="006B6E6D" w:rsidRDefault="000379A1" w:rsidP="002014C2">
      <w:pPr>
        <w:jc w:val="both"/>
        <w:rPr>
          <w:rFonts w:ascii="Times New Roman" w:hAnsi="Times New Roman"/>
        </w:rPr>
      </w:pPr>
      <w:r w:rsidRPr="006B6E6D">
        <w:rPr>
          <w:rFonts w:ascii="Times New Roman" w:hAnsi="Times New Roman"/>
        </w:rPr>
        <w:t>Prikaz planiranih rashoda po vrstama za 2020., 2021., 2022. i 2023. godinu:</w:t>
      </w:r>
    </w:p>
    <w:tbl>
      <w:tblPr>
        <w:tblStyle w:val="Reetkatablice"/>
        <w:tblW w:w="0" w:type="auto"/>
        <w:tblInd w:w="-318" w:type="dxa"/>
        <w:tblLook w:val="04A0"/>
      </w:tblPr>
      <w:tblGrid>
        <w:gridCol w:w="817"/>
        <w:gridCol w:w="1417"/>
        <w:gridCol w:w="1328"/>
        <w:gridCol w:w="1328"/>
        <w:gridCol w:w="828"/>
        <w:gridCol w:w="1328"/>
        <w:gridCol w:w="828"/>
        <w:gridCol w:w="1328"/>
        <w:gridCol w:w="828"/>
      </w:tblGrid>
      <w:tr w:rsidR="00DE4ABE" w:rsidRPr="006B6E6D" w:rsidTr="00BF0D04">
        <w:tc>
          <w:tcPr>
            <w:tcW w:w="777" w:type="dxa"/>
            <w:shd w:val="clear" w:color="auto" w:fill="DBE5F1" w:themeFill="accent1" w:themeFillTint="33"/>
          </w:tcPr>
          <w:p w:rsidR="00931883" w:rsidRPr="006B6E6D" w:rsidRDefault="00931883" w:rsidP="00931883">
            <w:pPr>
              <w:rPr>
                <w:rFonts w:ascii="Times New Roman" w:hAnsi="Times New Roman"/>
                <w:b/>
              </w:rPr>
            </w:pPr>
            <w:r w:rsidRPr="006B6E6D">
              <w:rPr>
                <w:rFonts w:ascii="Times New Roman" w:hAnsi="Times New Roman"/>
                <w:b/>
              </w:rPr>
              <w:t>Grupa konta</w:t>
            </w:r>
          </w:p>
        </w:tc>
        <w:tc>
          <w:tcPr>
            <w:tcW w:w="1339" w:type="dxa"/>
            <w:shd w:val="clear" w:color="auto" w:fill="DBE5F1" w:themeFill="accent1" w:themeFillTint="33"/>
          </w:tcPr>
          <w:p w:rsidR="00931883" w:rsidRPr="006B6E6D" w:rsidRDefault="00931883" w:rsidP="00931883">
            <w:pPr>
              <w:rPr>
                <w:rFonts w:ascii="Times New Roman" w:hAnsi="Times New Roman"/>
                <w:b/>
              </w:rPr>
            </w:pPr>
            <w:r w:rsidRPr="006B6E6D">
              <w:rPr>
                <w:rFonts w:ascii="Times New Roman" w:hAnsi="Times New Roman"/>
                <w:b/>
              </w:rPr>
              <w:t>Vrsta rashoda</w:t>
            </w:r>
          </w:p>
        </w:tc>
        <w:tc>
          <w:tcPr>
            <w:tcW w:w="1356" w:type="dxa"/>
            <w:shd w:val="clear" w:color="auto" w:fill="DBE5F1" w:themeFill="accent1" w:themeFillTint="33"/>
          </w:tcPr>
          <w:p w:rsidR="00931883" w:rsidRPr="006B6E6D" w:rsidRDefault="00931883" w:rsidP="00931883">
            <w:pPr>
              <w:rPr>
                <w:rFonts w:ascii="Times New Roman" w:hAnsi="Times New Roman"/>
                <w:b/>
              </w:rPr>
            </w:pPr>
            <w:r w:rsidRPr="006B6E6D">
              <w:rPr>
                <w:rFonts w:ascii="Times New Roman" w:hAnsi="Times New Roman"/>
                <w:b/>
              </w:rPr>
              <w:t>Plan 2020., II. Izmjene i dopune</w:t>
            </w:r>
          </w:p>
        </w:tc>
        <w:tc>
          <w:tcPr>
            <w:tcW w:w="1356" w:type="dxa"/>
            <w:shd w:val="clear" w:color="auto" w:fill="DBE5F1" w:themeFill="accent1" w:themeFillTint="33"/>
          </w:tcPr>
          <w:p w:rsidR="00931883" w:rsidRPr="006B6E6D" w:rsidRDefault="00931883" w:rsidP="00931883">
            <w:pPr>
              <w:rPr>
                <w:rFonts w:ascii="Times New Roman" w:hAnsi="Times New Roman"/>
                <w:b/>
              </w:rPr>
            </w:pPr>
            <w:r w:rsidRPr="006B6E6D">
              <w:rPr>
                <w:rFonts w:ascii="Times New Roman" w:hAnsi="Times New Roman"/>
                <w:b/>
              </w:rPr>
              <w:t>Plan 2021.</w:t>
            </w:r>
          </w:p>
        </w:tc>
        <w:tc>
          <w:tcPr>
            <w:tcW w:w="790" w:type="dxa"/>
            <w:shd w:val="clear" w:color="auto" w:fill="DBE5F1" w:themeFill="accent1" w:themeFillTint="33"/>
          </w:tcPr>
          <w:p w:rsidR="00931883" w:rsidRPr="006B6E6D" w:rsidRDefault="00931883" w:rsidP="00931883">
            <w:pPr>
              <w:rPr>
                <w:rFonts w:ascii="Times New Roman" w:hAnsi="Times New Roman"/>
                <w:b/>
              </w:rPr>
            </w:pPr>
            <w:r w:rsidRPr="006B6E6D">
              <w:rPr>
                <w:rFonts w:ascii="Times New Roman" w:hAnsi="Times New Roman"/>
                <w:b/>
              </w:rPr>
              <w:t>Indeks</w:t>
            </w:r>
          </w:p>
        </w:tc>
        <w:tc>
          <w:tcPr>
            <w:tcW w:w="1257" w:type="dxa"/>
            <w:shd w:val="clear" w:color="auto" w:fill="DBE5F1" w:themeFill="accent1" w:themeFillTint="33"/>
          </w:tcPr>
          <w:p w:rsidR="00931883" w:rsidRPr="006B6E6D" w:rsidRDefault="00931883" w:rsidP="00931883">
            <w:pPr>
              <w:rPr>
                <w:rFonts w:ascii="Times New Roman" w:hAnsi="Times New Roman"/>
                <w:b/>
              </w:rPr>
            </w:pPr>
            <w:r w:rsidRPr="006B6E6D">
              <w:rPr>
                <w:rFonts w:ascii="Times New Roman" w:hAnsi="Times New Roman"/>
                <w:b/>
              </w:rPr>
              <w:t>Plan 2022.</w:t>
            </w:r>
          </w:p>
        </w:tc>
        <w:tc>
          <w:tcPr>
            <w:tcW w:w="790" w:type="dxa"/>
            <w:shd w:val="clear" w:color="auto" w:fill="DBE5F1" w:themeFill="accent1" w:themeFillTint="33"/>
          </w:tcPr>
          <w:p w:rsidR="00931883" w:rsidRPr="006B6E6D" w:rsidRDefault="00931883" w:rsidP="00931883">
            <w:pPr>
              <w:rPr>
                <w:rFonts w:ascii="Times New Roman" w:hAnsi="Times New Roman"/>
                <w:b/>
              </w:rPr>
            </w:pPr>
            <w:r w:rsidRPr="006B6E6D">
              <w:rPr>
                <w:rFonts w:ascii="Times New Roman" w:hAnsi="Times New Roman"/>
                <w:b/>
              </w:rPr>
              <w:t>Indeks</w:t>
            </w:r>
          </w:p>
        </w:tc>
        <w:tc>
          <w:tcPr>
            <w:tcW w:w="1257" w:type="dxa"/>
            <w:shd w:val="clear" w:color="auto" w:fill="DBE5F1" w:themeFill="accent1" w:themeFillTint="33"/>
          </w:tcPr>
          <w:p w:rsidR="00931883" w:rsidRPr="006B6E6D" w:rsidRDefault="00931883" w:rsidP="00931883">
            <w:pPr>
              <w:rPr>
                <w:rFonts w:ascii="Times New Roman" w:hAnsi="Times New Roman"/>
                <w:b/>
              </w:rPr>
            </w:pPr>
            <w:r w:rsidRPr="006B6E6D">
              <w:rPr>
                <w:rFonts w:ascii="Times New Roman" w:hAnsi="Times New Roman"/>
                <w:b/>
              </w:rPr>
              <w:t>Plan 2023.</w:t>
            </w:r>
          </w:p>
        </w:tc>
        <w:tc>
          <w:tcPr>
            <w:tcW w:w="790" w:type="dxa"/>
            <w:shd w:val="clear" w:color="auto" w:fill="DBE5F1" w:themeFill="accent1" w:themeFillTint="33"/>
          </w:tcPr>
          <w:p w:rsidR="00931883" w:rsidRPr="006B6E6D" w:rsidRDefault="00931883" w:rsidP="00931883">
            <w:pPr>
              <w:rPr>
                <w:rFonts w:ascii="Times New Roman" w:hAnsi="Times New Roman"/>
                <w:b/>
              </w:rPr>
            </w:pPr>
            <w:r w:rsidRPr="006B6E6D">
              <w:rPr>
                <w:rFonts w:ascii="Times New Roman" w:hAnsi="Times New Roman"/>
                <w:b/>
              </w:rPr>
              <w:t>Indeks</w:t>
            </w:r>
          </w:p>
        </w:tc>
      </w:tr>
      <w:tr w:rsidR="00DE4ABE" w:rsidRPr="006B6E6D" w:rsidTr="00BF0D04">
        <w:tc>
          <w:tcPr>
            <w:tcW w:w="777" w:type="dxa"/>
            <w:shd w:val="clear" w:color="auto" w:fill="DBE5F1" w:themeFill="accent1" w:themeFillTint="33"/>
          </w:tcPr>
          <w:p w:rsidR="00931883" w:rsidRPr="006B6E6D" w:rsidRDefault="00931883" w:rsidP="00931883">
            <w:pPr>
              <w:rPr>
                <w:rFonts w:ascii="Times New Roman" w:hAnsi="Times New Roman"/>
                <w:b/>
              </w:rPr>
            </w:pPr>
            <w:r w:rsidRPr="006B6E6D">
              <w:rPr>
                <w:rFonts w:ascii="Times New Roman" w:hAnsi="Times New Roman"/>
                <w:b/>
              </w:rPr>
              <w:t>31</w:t>
            </w:r>
          </w:p>
        </w:tc>
        <w:tc>
          <w:tcPr>
            <w:tcW w:w="1339" w:type="dxa"/>
          </w:tcPr>
          <w:p w:rsidR="00931883" w:rsidRPr="006B6E6D" w:rsidRDefault="00D26504" w:rsidP="00931883">
            <w:pPr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>Rashodi za zaposlene</w:t>
            </w:r>
          </w:p>
        </w:tc>
        <w:tc>
          <w:tcPr>
            <w:tcW w:w="1356" w:type="dxa"/>
          </w:tcPr>
          <w:p w:rsidR="00931883" w:rsidRPr="006B6E6D" w:rsidRDefault="00220377" w:rsidP="00931883">
            <w:pPr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>1.648.730,00</w:t>
            </w:r>
          </w:p>
        </w:tc>
        <w:tc>
          <w:tcPr>
            <w:tcW w:w="1356" w:type="dxa"/>
          </w:tcPr>
          <w:p w:rsidR="00931883" w:rsidRPr="006B6E6D" w:rsidRDefault="00DE4ABE" w:rsidP="00931883">
            <w:pPr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>1.667.650,00</w:t>
            </w:r>
          </w:p>
        </w:tc>
        <w:tc>
          <w:tcPr>
            <w:tcW w:w="790" w:type="dxa"/>
          </w:tcPr>
          <w:p w:rsidR="00931883" w:rsidRPr="006B6E6D" w:rsidRDefault="00DE4ABE" w:rsidP="00931883">
            <w:pPr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>103,39</w:t>
            </w:r>
          </w:p>
        </w:tc>
        <w:tc>
          <w:tcPr>
            <w:tcW w:w="1257" w:type="dxa"/>
          </w:tcPr>
          <w:p w:rsidR="00931883" w:rsidRPr="006B6E6D" w:rsidRDefault="00DE4ABE" w:rsidP="00931883">
            <w:pPr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>1.697.650,00</w:t>
            </w:r>
          </w:p>
        </w:tc>
        <w:tc>
          <w:tcPr>
            <w:tcW w:w="790" w:type="dxa"/>
          </w:tcPr>
          <w:p w:rsidR="00931883" w:rsidRPr="006B6E6D" w:rsidRDefault="00DE4ABE" w:rsidP="00931883">
            <w:pPr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>97,33</w:t>
            </w:r>
          </w:p>
        </w:tc>
        <w:tc>
          <w:tcPr>
            <w:tcW w:w="1257" w:type="dxa"/>
          </w:tcPr>
          <w:p w:rsidR="00931883" w:rsidRPr="006B6E6D" w:rsidRDefault="00DE4ABE" w:rsidP="00931883">
            <w:pPr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>1.697.650,00</w:t>
            </w:r>
          </w:p>
        </w:tc>
        <w:tc>
          <w:tcPr>
            <w:tcW w:w="790" w:type="dxa"/>
          </w:tcPr>
          <w:p w:rsidR="00931883" w:rsidRPr="006B6E6D" w:rsidRDefault="00BF0D04" w:rsidP="00931883">
            <w:pPr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>100,00</w:t>
            </w:r>
          </w:p>
        </w:tc>
      </w:tr>
      <w:tr w:rsidR="00DE4ABE" w:rsidRPr="006B6E6D" w:rsidTr="00BF0D04">
        <w:tc>
          <w:tcPr>
            <w:tcW w:w="777" w:type="dxa"/>
            <w:shd w:val="clear" w:color="auto" w:fill="DBE5F1" w:themeFill="accent1" w:themeFillTint="33"/>
          </w:tcPr>
          <w:p w:rsidR="00931883" w:rsidRPr="006B6E6D" w:rsidRDefault="00931883" w:rsidP="00931883">
            <w:pPr>
              <w:rPr>
                <w:rFonts w:ascii="Times New Roman" w:hAnsi="Times New Roman"/>
                <w:b/>
              </w:rPr>
            </w:pPr>
            <w:r w:rsidRPr="006B6E6D">
              <w:rPr>
                <w:rFonts w:ascii="Times New Roman" w:hAnsi="Times New Roman"/>
                <w:b/>
              </w:rPr>
              <w:t>32</w:t>
            </w:r>
          </w:p>
        </w:tc>
        <w:tc>
          <w:tcPr>
            <w:tcW w:w="1339" w:type="dxa"/>
          </w:tcPr>
          <w:p w:rsidR="00931883" w:rsidRPr="006B6E6D" w:rsidRDefault="00D94705" w:rsidP="00931883">
            <w:pPr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>Materijalni rashodi</w:t>
            </w:r>
          </w:p>
        </w:tc>
        <w:tc>
          <w:tcPr>
            <w:tcW w:w="1356" w:type="dxa"/>
          </w:tcPr>
          <w:p w:rsidR="00931883" w:rsidRPr="006B6E6D" w:rsidRDefault="00220377" w:rsidP="00931883">
            <w:pPr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>3.662.193,00</w:t>
            </w:r>
          </w:p>
        </w:tc>
        <w:tc>
          <w:tcPr>
            <w:tcW w:w="1356" w:type="dxa"/>
          </w:tcPr>
          <w:p w:rsidR="00931883" w:rsidRPr="006B6E6D" w:rsidRDefault="00DE4ABE" w:rsidP="00931883">
            <w:pPr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>3.637.679,00</w:t>
            </w:r>
          </w:p>
        </w:tc>
        <w:tc>
          <w:tcPr>
            <w:tcW w:w="790" w:type="dxa"/>
          </w:tcPr>
          <w:p w:rsidR="00931883" w:rsidRPr="006B6E6D" w:rsidRDefault="00DE4ABE" w:rsidP="00931883">
            <w:pPr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>99,33</w:t>
            </w:r>
          </w:p>
        </w:tc>
        <w:tc>
          <w:tcPr>
            <w:tcW w:w="1257" w:type="dxa"/>
          </w:tcPr>
          <w:p w:rsidR="00931883" w:rsidRPr="006B6E6D" w:rsidRDefault="00BF0D04" w:rsidP="00931883">
            <w:pPr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>3.462.315,00</w:t>
            </w:r>
          </w:p>
        </w:tc>
        <w:tc>
          <w:tcPr>
            <w:tcW w:w="790" w:type="dxa"/>
          </w:tcPr>
          <w:p w:rsidR="00931883" w:rsidRPr="006B6E6D" w:rsidRDefault="00BF0D04" w:rsidP="00931883">
            <w:pPr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>95,18</w:t>
            </w:r>
          </w:p>
        </w:tc>
        <w:tc>
          <w:tcPr>
            <w:tcW w:w="1257" w:type="dxa"/>
          </w:tcPr>
          <w:p w:rsidR="00931883" w:rsidRPr="006B6E6D" w:rsidRDefault="00BF0D04" w:rsidP="00931883">
            <w:pPr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>3.494.815,00</w:t>
            </w:r>
          </w:p>
        </w:tc>
        <w:tc>
          <w:tcPr>
            <w:tcW w:w="790" w:type="dxa"/>
          </w:tcPr>
          <w:p w:rsidR="00931883" w:rsidRPr="006B6E6D" w:rsidRDefault="00BF0D04" w:rsidP="00931883">
            <w:pPr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>100,94</w:t>
            </w:r>
          </w:p>
        </w:tc>
      </w:tr>
      <w:tr w:rsidR="00DE4ABE" w:rsidRPr="006B6E6D" w:rsidTr="00BF0D04">
        <w:tc>
          <w:tcPr>
            <w:tcW w:w="777" w:type="dxa"/>
            <w:shd w:val="clear" w:color="auto" w:fill="DBE5F1" w:themeFill="accent1" w:themeFillTint="33"/>
          </w:tcPr>
          <w:p w:rsidR="00931883" w:rsidRPr="006B6E6D" w:rsidRDefault="00931883" w:rsidP="00931883">
            <w:pPr>
              <w:rPr>
                <w:rFonts w:ascii="Times New Roman" w:hAnsi="Times New Roman"/>
                <w:b/>
              </w:rPr>
            </w:pPr>
            <w:r w:rsidRPr="006B6E6D">
              <w:rPr>
                <w:rFonts w:ascii="Times New Roman" w:hAnsi="Times New Roman"/>
                <w:b/>
              </w:rPr>
              <w:t>34</w:t>
            </w:r>
          </w:p>
        </w:tc>
        <w:tc>
          <w:tcPr>
            <w:tcW w:w="1339" w:type="dxa"/>
          </w:tcPr>
          <w:p w:rsidR="00931883" w:rsidRPr="006B6E6D" w:rsidRDefault="00D94705" w:rsidP="00931883">
            <w:pPr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>Financijski rashodi</w:t>
            </w:r>
          </w:p>
        </w:tc>
        <w:tc>
          <w:tcPr>
            <w:tcW w:w="1356" w:type="dxa"/>
          </w:tcPr>
          <w:p w:rsidR="00931883" w:rsidRPr="006B6E6D" w:rsidRDefault="00220377" w:rsidP="00931883">
            <w:pPr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>93.305,00</w:t>
            </w:r>
          </w:p>
        </w:tc>
        <w:tc>
          <w:tcPr>
            <w:tcW w:w="1356" w:type="dxa"/>
          </w:tcPr>
          <w:p w:rsidR="00931883" w:rsidRPr="006B6E6D" w:rsidRDefault="00DE4ABE" w:rsidP="00931883">
            <w:pPr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>55.300,00</w:t>
            </w:r>
          </w:p>
        </w:tc>
        <w:tc>
          <w:tcPr>
            <w:tcW w:w="790" w:type="dxa"/>
          </w:tcPr>
          <w:p w:rsidR="00931883" w:rsidRPr="006B6E6D" w:rsidRDefault="00DE4ABE" w:rsidP="00931883">
            <w:pPr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>59,27</w:t>
            </w:r>
          </w:p>
        </w:tc>
        <w:tc>
          <w:tcPr>
            <w:tcW w:w="1257" w:type="dxa"/>
          </w:tcPr>
          <w:p w:rsidR="00931883" w:rsidRPr="006B6E6D" w:rsidRDefault="00BF0D04" w:rsidP="00931883">
            <w:pPr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>45.300,00</w:t>
            </w:r>
          </w:p>
        </w:tc>
        <w:tc>
          <w:tcPr>
            <w:tcW w:w="790" w:type="dxa"/>
          </w:tcPr>
          <w:p w:rsidR="00931883" w:rsidRPr="006B6E6D" w:rsidRDefault="00BF0D04" w:rsidP="00931883">
            <w:pPr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>81,92</w:t>
            </w:r>
          </w:p>
        </w:tc>
        <w:tc>
          <w:tcPr>
            <w:tcW w:w="1257" w:type="dxa"/>
          </w:tcPr>
          <w:p w:rsidR="00931883" w:rsidRPr="006B6E6D" w:rsidRDefault="00BF0D04" w:rsidP="00931883">
            <w:pPr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>45.300,00</w:t>
            </w:r>
          </w:p>
        </w:tc>
        <w:tc>
          <w:tcPr>
            <w:tcW w:w="790" w:type="dxa"/>
          </w:tcPr>
          <w:p w:rsidR="00931883" w:rsidRPr="006B6E6D" w:rsidRDefault="00BF0D04" w:rsidP="00931883">
            <w:pPr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>100,00</w:t>
            </w:r>
          </w:p>
        </w:tc>
      </w:tr>
      <w:tr w:rsidR="00DE4ABE" w:rsidRPr="006B6E6D" w:rsidTr="00BF0D04">
        <w:trPr>
          <w:trHeight w:val="391"/>
        </w:trPr>
        <w:tc>
          <w:tcPr>
            <w:tcW w:w="777" w:type="dxa"/>
            <w:shd w:val="clear" w:color="auto" w:fill="DBE5F1" w:themeFill="accent1" w:themeFillTint="33"/>
          </w:tcPr>
          <w:p w:rsidR="00931883" w:rsidRPr="006B6E6D" w:rsidRDefault="00931883" w:rsidP="00931883">
            <w:pPr>
              <w:rPr>
                <w:rFonts w:ascii="Times New Roman" w:hAnsi="Times New Roman"/>
                <w:b/>
              </w:rPr>
            </w:pPr>
            <w:r w:rsidRPr="006B6E6D">
              <w:rPr>
                <w:rFonts w:ascii="Times New Roman" w:hAnsi="Times New Roman"/>
                <w:b/>
              </w:rPr>
              <w:t>35</w:t>
            </w:r>
          </w:p>
        </w:tc>
        <w:tc>
          <w:tcPr>
            <w:tcW w:w="1339" w:type="dxa"/>
          </w:tcPr>
          <w:p w:rsidR="00931883" w:rsidRPr="006B6E6D" w:rsidRDefault="00D94705" w:rsidP="00931883">
            <w:pPr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>Subvencije</w:t>
            </w:r>
          </w:p>
        </w:tc>
        <w:tc>
          <w:tcPr>
            <w:tcW w:w="1356" w:type="dxa"/>
          </w:tcPr>
          <w:p w:rsidR="00931883" w:rsidRPr="006B6E6D" w:rsidRDefault="00220377" w:rsidP="00931883">
            <w:pPr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>45.000,00</w:t>
            </w:r>
          </w:p>
        </w:tc>
        <w:tc>
          <w:tcPr>
            <w:tcW w:w="1356" w:type="dxa"/>
          </w:tcPr>
          <w:p w:rsidR="00931883" w:rsidRPr="006B6E6D" w:rsidRDefault="00DE4ABE" w:rsidP="00931883">
            <w:pPr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>50.000,00</w:t>
            </w:r>
          </w:p>
        </w:tc>
        <w:tc>
          <w:tcPr>
            <w:tcW w:w="790" w:type="dxa"/>
          </w:tcPr>
          <w:p w:rsidR="00931883" w:rsidRPr="006B6E6D" w:rsidRDefault="00DE4ABE" w:rsidP="00931883">
            <w:pPr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>111,11</w:t>
            </w:r>
          </w:p>
        </w:tc>
        <w:tc>
          <w:tcPr>
            <w:tcW w:w="1257" w:type="dxa"/>
          </w:tcPr>
          <w:p w:rsidR="00931883" w:rsidRPr="006B6E6D" w:rsidRDefault="00BF0D04" w:rsidP="00931883">
            <w:pPr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>50.000,00</w:t>
            </w:r>
          </w:p>
        </w:tc>
        <w:tc>
          <w:tcPr>
            <w:tcW w:w="790" w:type="dxa"/>
          </w:tcPr>
          <w:p w:rsidR="00931883" w:rsidRPr="006B6E6D" w:rsidRDefault="00BF0D04" w:rsidP="00931883">
            <w:pPr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>100,00</w:t>
            </w:r>
          </w:p>
        </w:tc>
        <w:tc>
          <w:tcPr>
            <w:tcW w:w="1257" w:type="dxa"/>
          </w:tcPr>
          <w:p w:rsidR="00931883" w:rsidRPr="006B6E6D" w:rsidRDefault="00BF0D04" w:rsidP="00931883">
            <w:pPr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>50.000,00</w:t>
            </w:r>
          </w:p>
        </w:tc>
        <w:tc>
          <w:tcPr>
            <w:tcW w:w="790" w:type="dxa"/>
          </w:tcPr>
          <w:p w:rsidR="00931883" w:rsidRPr="006B6E6D" w:rsidRDefault="00BF0D04" w:rsidP="00931883">
            <w:pPr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>100,00</w:t>
            </w:r>
          </w:p>
        </w:tc>
      </w:tr>
      <w:tr w:rsidR="00DE4ABE" w:rsidRPr="006B6E6D" w:rsidTr="00BF0D04">
        <w:tc>
          <w:tcPr>
            <w:tcW w:w="777" w:type="dxa"/>
            <w:shd w:val="clear" w:color="auto" w:fill="DBE5F1" w:themeFill="accent1" w:themeFillTint="33"/>
          </w:tcPr>
          <w:p w:rsidR="00931883" w:rsidRPr="006B6E6D" w:rsidRDefault="00931883" w:rsidP="00931883">
            <w:pPr>
              <w:rPr>
                <w:rFonts w:ascii="Times New Roman" w:hAnsi="Times New Roman"/>
                <w:b/>
              </w:rPr>
            </w:pPr>
            <w:r w:rsidRPr="006B6E6D">
              <w:rPr>
                <w:rFonts w:ascii="Times New Roman" w:hAnsi="Times New Roman"/>
                <w:b/>
              </w:rPr>
              <w:t>36</w:t>
            </w:r>
          </w:p>
        </w:tc>
        <w:tc>
          <w:tcPr>
            <w:tcW w:w="1339" w:type="dxa"/>
          </w:tcPr>
          <w:p w:rsidR="00931883" w:rsidRPr="006B6E6D" w:rsidRDefault="00D94705" w:rsidP="00931883">
            <w:pPr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>Pomoći dane u inozemstvo i unutar opće države</w:t>
            </w:r>
          </w:p>
        </w:tc>
        <w:tc>
          <w:tcPr>
            <w:tcW w:w="1356" w:type="dxa"/>
          </w:tcPr>
          <w:p w:rsidR="00931883" w:rsidRPr="006B6E6D" w:rsidRDefault="00220377" w:rsidP="00931883">
            <w:pPr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>632.458,00</w:t>
            </w:r>
          </w:p>
        </w:tc>
        <w:tc>
          <w:tcPr>
            <w:tcW w:w="1356" w:type="dxa"/>
          </w:tcPr>
          <w:p w:rsidR="00931883" w:rsidRPr="006B6E6D" w:rsidRDefault="00DE4ABE" w:rsidP="00931883">
            <w:pPr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>758.058,00</w:t>
            </w:r>
          </w:p>
        </w:tc>
        <w:tc>
          <w:tcPr>
            <w:tcW w:w="790" w:type="dxa"/>
          </w:tcPr>
          <w:p w:rsidR="00931883" w:rsidRPr="006B6E6D" w:rsidRDefault="00DE4ABE" w:rsidP="00931883">
            <w:pPr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>119,86</w:t>
            </w:r>
          </w:p>
        </w:tc>
        <w:tc>
          <w:tcPr>
            <w:tcW w:w="1257" w:type="dxa"/>
          </w:tcPr>
          <w:p w:rsidR="00931883" w:rsidRPr="006B6E6D" w:rsidRDefault="00BF0D04" w:rsidP="00931883">
            <w:pPr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>758.058,00</w:t>
            </w:r>
          </w:p>
        </w:tc>
        <w:tc>
          <w:tcPr>
            <w:tcW w:w="790" w:type="dxa"/>
          </w:tcPr>
          <w:p w:rsidR="00931883" w:rsidRPr="006B6E6D" w:rsidRDefault="00BF0D04" w:rsidP="00931883">
            <w:pPr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>100,00</w:t>
            </w:r>
          </w:p>
        </w:tc>
        <w:tc>
          <w:tcPr>
            <w:tcW w:w="1257" w:type="dxa"/>
          </w:tcPr>
          <w:p w:rsidR="00931883" w:rsidRPr="006B6E6D" w:rsidRDefault="00BF0D04" w:rsidP="00931883">
            <w:pPr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>758.058,00</w:t>
            </w:r>
          </w:p>
        </w:tc>
        <w:tc>
          <w:tcPr>
            <w:tcW w:w="790" w:type="dxa"/>
          </w:tcPr>
          <w:p w:rsidR="00931883" w:rsidRPr="006B6E6D" w:rsidRDefault="00BF0D04" w:rsidP="00931883">
            <w:pPr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>100,00</w:t>
            </w:r>
          </w:p>
        </w:tc>
      </w:tr>
      <w:tr w:rsidR="00DE4ABE" w:rsidRPr="006B6E6D" w:rsidTr="00BF0D04">
        <w:tc>
          <w:tcPr>
            <w:tcW w:w="777" w:type="dxa"/>
            <w:shd w:val="clear" w:color="auto" w:fill="DBE5F1" w:themeFill="accent1" w:themeFillTint="33"/>
          </w:tcPr>
          <w:p w:rsidR="00931883" w:rsidRPr="006B6E6D" w:rsidRDefault="00931883" w:rsidP="00931883">
            <w:pPr>
              <w:rPr>
                <w:rFonts w:ascii="Times New Roman" w:hAnsi="Times New Roman"/>
                <w:b/>
              </w:rPr>
            </w:pPr>
            <w:r w:rsidRPr="006B6E6D">
              <w:rPr>
                <w:rFonts w:ascii="Times New Roman" w:hAnsi="Times New Roman"/>
                <w:b/>
              </w:rPr>
              <w:t>37</w:t>
            </w:r>
          </w:p>
        </w:tc>
        <w:tc>
          <w:tcPr>
            <w:tcW w:w="1339" w:type="dxa"/>
          </w:tcPr>
          <w:p w:rsidR="00931883" w:rsidRPr="006B6E6D" w:rsidRDefault="00D94705" w:rsidP="00931883">
            <w:pPr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>Naknade građanima i kućanstvima</w:t>
            </w:r>
          </w:p>
        </w:tc>
        <w:tc>
          <w:tcPr>
            <w:tcW w:w="1356" w:type="dxa"/>
          </w:tcPr>
          <w:p w:rsidR="00931883" w:rsidRPr="006B6E6D" w:rsidRDefault="00220377" w:rsidP="00931883">
            <w:pPr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>266.700,00</w:t>
            </w:r>
          </w:p>
        </w:tc>
        <w:tc>
          <w:tcPr>
            <w:tcW w:w="1356" w:type="dxa"/>
          </w:tcPr>
          <w:p w:rsidR="00931883" w:rsidRPr="006B6E6D" w:rsidRDefault="00DE4ABE" w:rsidP="00931883">
            <w:pPr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>244.320,00</w:t>
            </w:r>
          </w:p>
        </w:tc>
        <w:tc>
          <w:tcPr>
            <w:tcW w:w="790" w:type="dxa"/>
          </w:tcPr>
          <w:p w:rsidR="00931883" w:rsidRPr="006B6E6D" w:rsidRDefault="00DE4ABE" w:rsidP="00931883">
            <w:pPr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>91,61</w:t>
            </w:r>
          </w:p>
        </w:tc>
        <w:tc>
          <w:tcPr>
            <w:tcW w:w="1257" w:type="dxa"/>
          </w:tcPr>
          <w:p w:rsidR="00931883" w:rsidRPr="006B6E6D" w:rsidRDefault="00BF0D04" w:rsidP="00931883">
            <w:pPr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>244.320,00</w:t>
            </w:r>
          </w:p>
        </w:tc>
        <w:tc>
          <w:tcPr>
            <w:tcW w:w="790" w:type="dxa"/>
          </w:tcPr>
          <w:p w:rsidR="00931883" w:rsidRPr="006B6E6D" w:rsidRDefault="00BF0D04" w:rsidP="00931883">
            <w:pPr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>100,00</w:t>
            </w:r>
          </w:p>
        </w:tc>
        <w:tc>
          <w:tcPr>
            <w:tcW w:w="1257" w:type="dxa"/>
          </w:tcPr>
          <w:p w:rsidR="00931883" w:rsidRPr="006B6E6D" w:rsidRDefault="00BF0D04" w:rsidP="00931883">
            <w:pPr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>244.320,00</w:t>
            </w:r>
          </w:p>
        </w:tc>
        <w:tc>
          <w:tcPr>
            <w:tcW w:w="790" w:type="dxa"/>
          </w:tcPr>
          <w:p w:rsidR="00931883" w:rsidRPr="006B6E6D" w:rsidRDefault="00BF0D04" w:rsidP="00931883">
            <w:pPr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>100,00</w:t>
            </w:r>
          </w:p>
        </w:tc>
      </w:tr>
      <w:tr w:rsidR="00DE4ABE" w:rsidRPr="006B6E6D" w:rsidTr="00BF0D04">
        <w:tc>
          <w:tcPr>
            <w:tcW w:w="777" w:type="dxa"/>
            <w:shd w:val="clear" w:color="auto" w:fill="DBE5F1" w:themeFill="accent1" w:themeFillTint="33"/>
          </w:tcPr>
          <w:p w:rsidR="00931883" w:rsidRPr="006B6E6D" w:rsidRDefault="00931883" w:rsidP="00931883">
            <w:pPr>
              <w:rPr>
                <w:rFonts w:ascii="Times New Roman" w:hAnsi="Times New Roman"/>
                <w:b/>
              </w:rPr>
            </w:pPr>
            <w:r w:rsidRPr="006B6E6D">
              <w:rPr>
                <w:rFonts w:ascii="Times New Roman" w:hAnsi="Times New Roman"/>
                <w:b/>
              </w:rPr>
              <w:t>38</w:t>
            </w:r>
          </w:p>
        </w:tc>
        <w:tc>
          <w:tcPr>
            <w:tcW w:w="1339" w:type="dxa"/>
          </w:tcPr>
          <w:p w:rsidR="00931883" w:rsidRPr="006B6E6D" w:rsidRDefault="00D94705" w:rsidP="00931883">
            <w:pPr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>Ostali rashodi</w:t>
            </w:r>
          </w:p>
        </w:tc>
        <w:tc>
          <w:tcPr>
            <w:tcW w:w="1356" w:type="dxa"/>
          </w:tcPr>
          <w:p w:rsidR="00931883" w:rsidRPr="006B6E6D" w:rsidRDefault="00220377" w:rsidP="00931883">
            <w:pPr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>250.250,00</w:t>
            </w:r>
          </w:p>
        </w:tc>
        <w:tc>
          <w:tcPr>
            <w:tcW w:w="1356" w:type="dxa"/>
          </w:tcPr>
          <w:p w:rsidR="00931883" w:rsidRPr="006B6E6D" w:rsidRDefault="00DE4ABE" w:rsidP="00931883">
            <w:pPr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>409.354,00</w:t>
            </w:r>
          </w:p>
        </w:tc>
        <w:tc>
          <w:tcPr>
            <w:tcW w:w="790" w:type="dxa"/>
          </w:tcPr>
          <w:p w:rsidR="00931883" w:rsidRPr="006B6E6D" w:rsidRDefault="00DE4ABE" w:rsidP="00931883">
            <w:pPr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>163,58</w:t>
            </w:r>
          </w:p>
        </w:tc>
        <w:tc>
          <w:tcPr>
            <w:tcW w:w="1257" w:type="dxa"/>
          </w:tcPr>
          <w:p w:rsidR="00931883" w:rsidRPr="006B6E6D" w:rsidRDefault="00BF0D04" w:rsidP="00931883">
            <w:pPr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>382.250,00</w:t>
            </w:r>
          </w:p>
        </w:tc>
        <w:tc>
          <w:tcPr>
            <w:tcW w:w="790" w:type="dxa"/>
          </w:tcPr>
          <w:p w:rsidR="00931883" w:rsidRPr="006B6E6D" w:rsidRDefault="00BF0D04" w:rsidP="00931883">
            <w:pPr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>93,38</w:t>
            </w:r>
          </w:p>
        </w:tc>
        <w:tc>
          <w:tcPr>
            <w:tcW w:w="1257" w:type="dxa"/>
          </w:tcPr>
          <w:p w:rsidR="00931883" w:rsidRPr="006B6E6D" w:rsidRDefault="00BF0D04" w:rsidP="00931883">
            <w:pPr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>382.250,00</w:t>
            </w:r>
          </w:p>
        </w:tc>
        <w:tc>
          <w:tcPr>
            <w:tcW w:w="790" w:type="dxa"/>
          </w:tcPr>
          <w:p w:rsidR="00931883" w:rsidRPr="006B6E6D" w:rsidRDefault="00BF0D04" w:rsidP="00931883">
            <w:pPr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>100,00</w:t>
            </w:r>
          </w:p>
        </w:tc>
      </w:tr>
      <w:tr w:rsidR="00DE4ABE" w:rsidRPr="006B6E6D" w:rsidTr="00BF0D04">
        <w:tc>
          <w:tcPr>
            <w:tcW w:w="777" w:type="dxa"/>
            <w:shd w:val="clear" w:color="auto" w:fill="DBE5F1" w:themeFill="accent1" w:themeFillTint="33"/>
          </w:tcPr>
          <w:p w:rsidR="00931883" w:rsidRPr="006B6E6D" w:rsidRDefault="00931883" w:rsidP="00220377">
            <w:pPr>
              <w:rPr>
                <w:rFonts w:ascii="Times New Roman" w:hAnsi="Times New Roman"/>
                <w:b/>
              </w:rPr>
            </w:pPr>
            <w:r w:rsidRPr="006B6E6D">
              <w:rPr>
                <w:rFonts w:ascii="Times New Roman" w:hAnsi="Times New Roman"/>
                <w:b/>
              </w:rPr>
              <w:t>4</w:t>
            </w:r>
            <w:r w:rsidR="00220377" w:rsidRPr="006B6E6D">
              <w:rPr>
                <w:rFonts w:ascii="Times New Roman" w:hAnsi="Times New Roman"/>
                <w:b/>
              </w:rPr>
              <w:t>2</w:t>
            </w:r>
          </w:p>
        </w:tc>
        <w:tc>
          <w:tcPr>
            <w:tcW w:w="1339" w:type="dxa"/>
          </w:tcPr>
          <w:p w:rsidR="00931883" w:rsidRPr="006B6E6D" w:rsidRDefault="00D94705" w:rsidP="00220377">
            <w:pPr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 xml:space="preserve">Rashodi za nabavu proizvedene </w:t>
            </w:r>
            <w:r w:rsidR="00220377" w:rsidRPr="006B6E6D">
              <w:rPr>
                <w:rFonts w:ascii="Times New Roman" w:hAnsi="Times New Roman"/>
              </w:rPr>
              <w:t xml:space="preserve">dugotrajne </w:t>
            </w:r>
            <w:r w:rsidRPr="006B6E6D">
              <w:rPr>
                <w:rFonts w:ascii="Times New Roman" w:hAnsi="Times New Roman"/>
              </w:rPr>
              <w:t>imovine</w:t>
            </w:r>
          </w:p>
        </w:tc>
        <w:tc>
          <w:tcPr>
            <w:tcW w:w="1356" w:type="dxa"/>
          </w:tcPr>
          <w:p w:rsidR="00931883" w:rsidRPr="006B6E6D" w:rsidRDefault="00220377" w:rsidP="00931883">
            <w:pPr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>3.316.822,00</w:t>
            </w:r>
          </w:p>
        </w:tc>
        <w:tc>
          <w:tcPr>
            <w:tcW w:w="1356" w:type="dxa"/>
          </w:tcPr>
          <w:p w:rsidR="00931883" w:rsidRPr="006B6E6D" w:rsidRDefault="00DE4ABE" w:rsidP="00931883">
            <w:pPr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>3.386.489,00</w:t>
            </w:r>
          </w:p>
        </w:tc>
        <w:tc>
          <w:tcPr>
            <w:tcW w:w="790" w:type="dxa"/>
          </w:tcPr>
          <w:p w:rsidR="00931883" w:rsidRPr="006B6E6D" w:rsidRDefault="00DE4ABE" w:rsidP="00931883">
            <w:pPr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>102,10</w:t>
            </w:r>
          </w:p>
        </w:tc>
        <w:tc>
          <w:tcPr>
            <w:tcW w:w="1257" w:type="dxa"/>
          </w:tcPr>
          <w:p w:rsidR="00931883" w:rsidRPr="006B6E6D" w:rsidRDefault="00BF0D04" w:rsidP="00931883">
            <w:pPr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>1.640.207,00</w:t>
            </w:r>
          </w:p>
        </w:tc>
        <w:tc>
          <w:tcPr>
            <w:tcW w:w="790" w:type="dxa"/>
          </w:tcPr>
          <w:p w:rsidR="00931883" w:rsidRPr="006B6E6D" w:rsidRDefault="00BF0D04" w:rsidP="00931883">
            <w:pPr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>48,43</w:t>
            </w:r>
          </w:p>
        </w:tc>
        <w:tc>
          <w:tcPr>
            <w:tcW w:w="1257" w:type="dxa"/>
          </w:tcPr>
          <w:p w:rsidR="00931883" w:rsidRPr="006B6E6D" w:rsidRDefault="00BF0D04" w:rsidP="00931883">
            <w:pPr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>1.567.707,00</w:t>
            </w:r>
          </w:p>
        </w:tc>
        <w:tc>
          <w:tcPr>
            <w:tcW w:w="790" w:type="dxa"/>
          </w:tcPr>
          <w:p w:rsidR="00931883" w:rsidRPr="006B6E6D" w:rsidRDefault="00BF0D04" w:rsidP="00931883">
            <w:pPr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>95.,58</w:t>
            </w:r>
          </w:p>
        </w:tc>
      </w:tr>
      <w:tr w:rsidR="00DE4ABE" w:rsidRPr="006B6E6D" w:rsidTr="00BF0D04">
        <w:tc>
          <w:tcPr>
            <w:tcW w:w="777" w:type="dxa"/>
            <w:shd w:val="clear" w:color="auto" w:fill="DBE5F1" w:themeFill="accent1" w:themeFillTint="33"/>
          </w:tcPr>
          <w:p w:rsidR="00931883" w:rsidRPr="006B6E6D" w:rsidRDefault="00220377" w:rsidP="00931883">
            <w:pPr>
              <w:rPr>
                <w:rFonts w:ascii="Times New Roman" w:hAnsi="Times New Roman"/>
                <w:b/>
              </w:rPr>
            </w:pPr>
            <w:r w:rsidRPr="006B6E6D">
              <w:rPr>
                <w:rFonts w:ascii="Times New Roman" w:hAnsi="Times New Roman"/>
                <w:b/>
              </w:rPr>
              <w:lastRenderedPageBreak/>
              <w:t>43</w:t>
            </w:r>
          </w:p>
        </w:tc>
        <w:tc>
          <w:tcPr>
            <w:tcW w:w="1339" w:type="dxa"/>
          </w:tcPr>
          <w:p w:rsidR="00931883" w:rsidRPr="006B6E6D" w:rsidRDefault="00D94705" w:rsidP="00220377">
            <w:pPr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>Rashod</w:t>
            </w:r>
            <w:r w:rsidR="00220377" w:rsidRPr="006B6E6D">
              <w:rPr>
                <w:rFonts w:ascii="Times New Roman" w:hAnsi="Times New Roman"/>
              </w:rPr>
              <w:t xml:space="preserve">i </w:t>
            </w:r>
            <w:r w:rsidRPr="006B6E6D">
              <w:rPr>
                <w:rFonts w:ascii="Times New Roman" w:hAnsi="Times New Roman"/>
              </w:rPr>
              <w:t xml:space="preserve">za nabavu </w:t>
            </w:r>
            <w:r w:rsidR="00220377" w:rsidRPr="006B6E6D">
              <w:rPr>
                <w:rFonts w:ascii="Times New Roman" w:hAnsi="Times New Roman"/>
              </w:rPr>
              <w:t>plemenitih metala i ostalih pohranjenih vrijednosti</w:t>
            </w:r>
          </w:p>
        </w:tc>
        <w:tc>
          <w:tcPr>
            <w:tcW w:w="1356" w:type="dxa"/>
          </w:tcPr>
          <w:p w:rsidR="00931883" w:rsidRPr="006B6E6D" w:rsidRDefault="00220377" w:rsidP="00931883">
            <w:pPr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>0,00</w:t>
            </w:r>
          </w:p>
        </w:tc>
        <w:tc>
          <w:tcPr>
            <w:tcW w:w="1356" w:type="dxa"/>
          </w:tcPr>
          <w:p w:rsidR="00931883" w:rsidRPr="006B6E6D" w:rsidRDefault="00DE4ABE" w:rsidP="00931883">
            <w:pPr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>15.000,00</w:t>
            </w:r>
          </w:p>
        </w:tc>
        <w:tc>
          <w:tcPr>
            <w:tcW w:w="790" w:type="dxa"/>
          </w:tcPr>
          <w:p w:rsidR="00931883" w:rsidRPr="006B6E6D" w:rsidRDefault="00931883" w:rsidP="00931883">
            <w:pPr>
              <w:rPr>
                <w:rFonts w:ascii="Times New Roman" w:hAnsi="Times New Roman"/>
              </w:rPr>
            </w:pPr>
          </w:p>
        </w:tc>
        <w:tc>
          <w:tcPr>
            <w:tcW w:w="1257" w:type="dxa"/>
          </w:tcPr>
          <w:p w:rsidR="00931883" w:rsidRPr="006B6E6D" w:rsidRDefault="00BF0D04" w:rsidP="00931883">
            <w:pPr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>15.000,00</w:t>
            </w:r>
          </w:p>
        </w:tc>
        <w:tc>
          <w:tcPr>
            <w:tcW w:w="790" w:type="dxa"/>
          </w:tcPr>
          <w:p w:rsidR="00931883" w:rsidRPr="006B6E6D" w:rsidRDefault="00BF0D04" w:rsidP="00931883">
            <w:pPr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>100,00</w:t>
            </w:r>
          </w:p>
        </w:tc>
        <w:tc>
          <w:tcPr>
            <w:tcW w:w="1257" w:type="dxa"/>
          </w:tcPr>
          <w:p w:rsidR="00931883" w:rsidRPr="006B6E6D" w:rsidRDefault="00BF0D04" w:rsidP="00931883">
            <w:pPr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>15.000,00</w:t>
            </w:r>
          </w:p>
        </w:tc>
        <w:tc>
          <w:tcPr>
            <w:tcW w:w="790" w:type="dxa"/>
          </w:tcPr>
          <w:p w:rsidR="00931883" w:rsidRPr="006B6E6D" w:rsidRDefault="00BF0D04" w:rsidP="00931883">
            <w:pPr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>100,00</w:t>
            </w:r>
          </w:p>
        </w:tc>
      </w:tr>
      <w:tr w:rsidR="00DE4ABE" w:rsidRPr="006B6E6D" w:rsidTr="00BF0D04">
        <w:tc>
          <w:tcPr>
            <w:tcW w:w="777" w:type="dxa"/>
            <w:shd w:val="clear" w:color="auto" w:fill="DBE5F1" w:themeFill="accent1" w:themeFillTint="33"/>
          </w:tcPr>
          <w:p w:rsidR="00931883" w:rsidRPr="006B6E6D" w:rsidRDefault="00931883" w:rsidP="00931883">
            <w:pPr>
              <w:rPr>
                <w:rFonts w:ascii="Times New Roman" w:hAnsi="Times New Roman"/>
                <w:b/>
              </w:rPr>
            </w:pPr>
            <w:r w:rsidRPr="006B6E6D">
              <w:rPr>
                <w:rFonts w:ascii="Times New Roman" w:hAnsi="Times New Roman"/>
                <w:b/>
              </w:rPr>
              <w:t>45</w:t>
            </w:r>
          </w:p>
        </w:tc>
        <w:tc>
          <w:tcPr>
            <w:tcW w:w="1339" w:type="dxa"/>
          </w:tcPr>
          <w:p w:rsidR="00931883" w:rsidRPr="006B6E6D" w:rsidRDefault="00D94705" w:rsidP="00931883">
            <w:pPr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>Rashodi za dodatna ulaganja na nefinancijskoj imovini</w:t>
            </w:r>
          </w:p>
        </w:tc>
        <w:tc>
          <w:tcPr>
            <w:tcW w:w="1356" w:type="dxa"/>
          </w:tcPr>
          <w:p w:rsidR="00931883" w:rsidRPr="006B6E6D" w:rsidRDefault="00220377" w:rsidP="00931883">
            <w:pPr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>1.438.730,00</w:t>
            </w:r>
          </w:p>
        </w:tc>
        <w:tc>
          <w:tcPr>
            <w:tcW w:w="1356" w:type="dxa"/>
          </w:tcPr>
          <w:p w:rsidR="00931883" w:rsidRPr="006B6E6D" w:rsidRDefault="00DE4ABE" w:rsidP="00931883">
            <w:pPr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>1.764.250,00</w:t>
            </w:r>
          </w:p>
        </w:tc>
        <w:tc>
          <w:tcPr>
            <w:tcW w:w="790" w:type="dxa"/>
          </w:tcPr>
          <w:p w:rsidR="00931883" w:rsidRPr="006B6E6D" w:rsidRDefault="00DE4ABE" w:rsidP="00931883">
            <w:pPr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>122,63</w:t>
            </w:r>
          </w:p>
        </w:tc>
        <w:tc>
          <w:tcPr>
            <w:tcW w:w="1257" w:type="dxa"/>
          </w:tcPr>
          <w:p w:rsidR="00931883" w:rsidRPr="006B6E6D" w:rsidRDefault="00BF0D04" w:rsidP="00931883">
            <w:pPr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>593.000,00</w:t>
            </w:r>
          </w:p>
        </w:tc>
        <w:tc>
          <w:tcPr>
            <w:tcW w:w="790" w:type="dxa"/>
          </w:tcPr>
          <w:p w:rsidR="00931883" w:rsidRPr="006B6E6D" w:rsidRDefault="00BF0D04" w:rsidP="00931883">
            <w:pPr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>33,61</w:t>
            </w:r>
          </w:p>
        </w:tc>
        <w:tc>
          <w:tcPr>
            <w:tcW w:w="1257" w:type="dxa"/>
          </w:tcPr>
          <w:p w:rsidR="00931883" w:rsidRPr="006B6E6D" w:rsidRDefault="00BF0D04" w:rsidP="00931883">
            <w:pPr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>633.000,00</w:t>
            </w:r>
          </w:p>
        </w:tc>
        <w:tc>
          <w:tcPr>
            <w:tcW w:w="790" w:type="dxa"/>
          </w:tcPr>
          <w:p w:rsidR="00931883" w:rsidRPr="006B6E6D" w:rsidRDefault="00BF0D04" w:rsidP="00931883">
            <w:pPr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>106,75</w:t>
            </w:r>
          </w:p>
        </w:tc>
      </w:tr>
      <w:tr w:rsidR="00DE4ABE" w:rsidRPr="006B6E6D" w:rsidTr="00BF0D04">
        <w:tc>
          <w:tcPr>
            <w:tcW w:w="777" w:type="dxa"/>
            <w:shd w:val="clear" w:color="auto" w:fill="DBE5F1" w:themeFill="accent1" w:themeFillTint="33"/>
          </w:tcPr>
          <w:p w:rsidR="00931883" w:rsidRPr="006B6E6D" w:rsidRDefault="00931883" w:rsidP="00931883">
            <w:pPr>
              <w:rPr>
                <w:rFonts w:ascii="Times New Roman" w:hAnsi="Times New Roman"/>
              </w:rPr>
            </w:pPr>
          </w:p>
        </w:tc>
        <w:tc>
          <w:tcPr>
            <w:tcW w:w="1339" w:type="dxa"/>
          </w:tcPr>
          <w:p w:rsidR="00931883" w:rsidRPr="00EE3D91" w:rsidRDefault="00931883" w:rsidP="00931883">
            <w:pPr>
              <w:rPr>
                <w:rFonts w:ascii="Times New Roman" w:hAnsi="Times New Roman"/>
                <w:b/>
              </w:rPr>
            </w:pPr>
            <w:r w:rsidRPr="00EE3D91">
              <w:rPr>
                <w:rFonts w:ascii="Times New Roman" w:hAnsi="Times New Roman"/>
                <w:b/>
              </w:rPr>
              <w:t>UKUPNO:</w:t>
            </w:r>
          </w:p>
        </w:tc>
        <w:tc>
          <w:tcPr>
            <w:tcW w:w="1356" w:type="dxa"/>
          </w:tcPr>
          <w:p w:rsidR="00931883" w:rsidRPr="00EE3D91" w:rsidRDefault="00EE3D91" w:rsidP="00EE3D91">
            <w:pPr>
              <w:jc w:val="right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11.354.188</w:t>
            </w:r>
          </w:p>
        </w:tc>
        <w:tc>
          <w:tcPr>
            <w:tcW w:w="1356" w:type="dxa"/>
          </w:tcPr>
          <w:p w:rsidR="00931883" w:rsidRPr="00EE3D91" w:rsidRDefault="00DE4ABE" w:rsidP="00EE3D91">
            <w:pPr>
              <w:jc w:val="right"/>
              <w:rPr>
                <w:rFonts w:ascii="Times New Roman" w:hAnsi="Times New Roman"/>
                <w:b/>
              </w:rPr>
            </w:pPr>
            <w:r w:rsidRPr="00EE3D91">
              <w:rPr>
                <w:rFonts w:ascii="Times New Roman" w:hAnsi="Times New Roman"/>
                <w:b/>
              </w:rPr>
              <w:t>1</w:t>
            </w:r>
            <w:r w:rsidR="00EE3D91">
              <w:rPr>
                <w:rFonts w:ascii="Times New Roman" w:hAnsi="Times New Roman"/>
                <w:b/>
              </w:rPr>
              <w:t>1.988.100</w:t>
            </w:r>
          </w:p>
        </w:tc>
        <w:tc>
          <w:tcPr>
            <w:tcW w:w="790" w:type="dxa"/>
          </w:tcPr>
          <w:p w:rsidR="00931883" w:rsidRPr="00EE3D91" w:rsidRDefault="00DE4ABE" w:rsidP="00EE3D91">
            <w:pPr>
              <w:jc w:val="right"/>
              <w:rPr>
                <w:rFonts w:ascii="Times New Roman" w:hAnsi="Times New Roman"/>
                <w:b/>
              </w:rPr>
            </w:pPr>
            <w:r w:rsidRPr="00EE3D91">
              <w:rPr>
                <w:rFonts w:ascii="Times New Roman" w:hAnsi="Times New Roman"/>
                <w:b/>
              </w:rPr>
              <w:t>105,58</w:t>
            </w:r>
          </w:p>
        </w:tc>
        <w:tc>
          <w:tcPr>
            <w:tcW w:w="1257" w:type="dxa"/>
          </w:tcPr>
          <w:p w:rsidR="00931883" w:rsidRPr="00EE3D91" w:rsidRDefault="00EE3D91" w:rsidP="00EE3D91">
            <w:pPr>
              <w:jc w:val="right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8.888.100</w:t>
            </w:r>
          </w:p>
        </w:tc>
        <w:tc>
          <w:tcPr>
            <w:tcW w:w="790" w:type="dxa"/>
          </w:tcPr>
          <w:p w:rsidR="00931883" w:rsidRPr="00EE3D91" w:rsidRDefault="00BF0D04" w:rsidP="00EE3D91">
            <w:pPr>
              <w:jc w:val="right"/>
              <w:rPr>
                <w:rFonts w:ascii="Times New Roman" w:hAnsi="Times New Roman"/>
                <w:b/>
              </w:rPr>
            </w:pPr>
            <w:r w:rsidRPr="00EE3D91">
              <w:rPr>
                <w:rFonts w:ascii="Times New Roman" w:hAnsi="Times New Roman"/>
                <w:b/>
              </w:rPr>
              <w:t>74,14</w:t>
            </w:r>
          </w:p>
        </w:tc>
        <w:tc>
          <w:tcPr>
            <w:tcW w:w="1257" w:type="dxa"/>
          </w:tcPr>
          <w:p w:rsidR="00931883" w:rsidRPr="00EE3D91" w:rsidRDefault="00EE3D91" w:rsidP="00EE3D91">
            <w:pPr>
              <w:jc w:val="right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8.888.100</w:t>
            </w:r>
          </w:p>
        </w:tc>
        <w:tc>
          <w:tcPr>
            <w:tcW w:w="790" w:type="dxa"/>
          </w:tcPr>
          <w:p w:rsidR="00931883" w:rsidRPr="00EE3D91" w:rsidRDefault="00BF0D04" w:rsidP="00EE3D91">
            <w:pPr>
              <w:jc w:val="right"/>
              <w:rPr>
                <w:rFonts w:ascii="Times New Roman" w:hAnsi="Times New Roman"/>
                <w:b/>
              </w:rPr>
            </w:pPr>
            <w:r w:rsidRPr="00EE3D91">
              <w:rPr>
                <w:rFonts w:ascii="Times New Roman" w:hAnsi="Times New Roman"/>
                <w:b/>
              </w:rPr>
              <w:t>100,00</w:t>
            </w:r>
          </w:p>
        </w:tc>
      </w:tr>
    </w:tbl>
    <w:p w:rsidR="004C5A27" w:rsidRPr="006B6E6D" w:rsidRDefault="004C5A27" w:rsidP="00931883">
      <w:pPr>
        <w:rPr>
          <w:rFonts w:ascii="Times New Roman" w:hAnsi="Times New Roman"/>
        </w:rPr>
      </w:pPr>
    </w:p>
    <w:p w:rsidR="00901F45" w:rsidRPr="006B6E6D" w:rsidRDefault="00901F45" w:rsidP="00931883">
      <w:pPr>
        <w:rPr>
          <w:rFonts w:ascii="Times New Roman" w:hAnsi="Times New Roman"/>
        </w:rPr>
      </w:pPr>
    </w:p>
    <w:p w:rsidR="00F06E5E" w:rsidRPr="006B6E6D" w:rsidRDefault="00F06E5E" w:rsidP="00F06E5E">
      <w:pPr>
        <w:pStyle w:val="Naslov2"/>
        <w:rPr>
          <w:rFonts w:ascii="Times New Roman" w:hAnsi="Times New Roman" w:cs="Times New Roman"/>
          <w:color w:val="auto"/>
          <w:sz w:val="22"/>
          <w:szCs w:val="22"/>
        </w:rPr>
      </w:pPr>
      <w:bookmarkStart w:id="17" w:name="_Toc60064159"/>
      <w:r w:rsidRPr="006B6E6D">
        <w:rPr>
          <w:rFonts w:ascii="Times New Roman" w:hAnsi="Times New Roman" w:cs="Times New Roman"/>
          <w:color w:val="auto"/>
          <w:sz w:val="22"/>
          <w:szCs w:val="22"/>
        </w:rPr>
        <w:t>3.  RAČUN FINANCIRANJA</w:t>
      </w:r>
      <w:bookmarkEnd w:id="17"/>
    </w:p>
    <w:p w:rsidR="00861488" w:rsidRDefault="00861488" w:rsidP="002014C2">
      <w:pPr>
        <w:jc w:val="both"/>
        <w:rPr>
          <w:rFonts w:ascii="Times New Roman" w:hAnsi="Times New Roman"/>
        </w:rPr>
      </w:pPr>
    </w:p>
    <w:p w:rsidR="00F06E5E" w:rsidRPr="006B6E6D" w:rsidRDefault="00F06E5E" w:rsidP="002014C2">
      <w:pPr>
        <w:jc w:val="both"/>
        <w:rPr>
          <w:rFonts w:ascii="Times New Roman" w:hAnsi="Times New Roman"/>
        </w:rPr>
      </w:pPr>
      <w:r w:rsidRPr="006B6E6D">
        <w:rPr>
          <w:rFonts w:ascii="Times New Roman" w:hAnsi="Times New Roman"/>
        </w:rPr>
        <w:t>Primici od zaduživanja u narednom trogodišnjem razdoblju se ne planiraju.</w:t>
      </w:r>
      <w:r w:rsidR="00901F45" w:rsidRPr="006B6E6D">
        <w:rPr>
          <w:rFonts w:ascii="Times New Roman" w:hAnsi="Times New Roman"/>
        </w:rPr>
        <w:t xml:space="preserve"> </w:t>
      </w:r>
      <w:r w:rsidRPr="006B6E6D">
        <w:rPr>
          <w:rFonts w:ascii="Times New Roman" w:hAnsi="Times New Roman"/>
        </w:rPr>
        <w:t xml:space="preserve">Izdaci  za  otplatu  kredita  </w:t>
      </w:r>
      <w:r w:rsidR="00901F45" w:rsidRPr="006B6E6D">
        <w:rPr>
          <w:rFonts w:ascii="Times New Roman" w:hAnsi="Times New Roman"/>
        </w:rPr>
        <w:t xml:space="preserve">za izgradnju ŽCGO </w:t>
      </w:r>
      <w:proofErr w:type="spellStart"/>
      <w:r w:rsidR="00901F45" w:rsidRPr="006B6E6D">
        <w:rPr>
          <w:rFonts w:ascii="Times New Roman" w:hAnsi="Times New Roman"/>
        </w:rPr>
        <w:t>Kaštijun</w:t>
      </w:r>
      <w:proofErr w:type="spellEnd"/>
      <w:r w:rsidR="00901F45" w:rsidRPr="006B6E6D">
        <w:rPr>
          <w:rFonts w:ascii="Times New Roman" w:hAnsi="Times New Roman"/>
        </w:rPr>
        <w:t xml:space="preserve"> </w:t>
      </w:r>
      <w:r w:rsidRPr="006B6E6D">
        <w:rPr>
          <w:rFonts w:ascii="Times New Roman" w:hAnsi="Times New Roman"/>
        </w:rPr>
        <w:t>planiraju  se  u  iznosu  od  1</w:t>
      </w:r>
      <w:r w:rsidR="00901F45" w:rsidRPr="006B6E6D">
        <w:rPr>
          <w:rFonts w:ascii="Times New Roman" w:hAnsi="Times New Roman"/>
        </w:rPr>
        <w:t>1</w:t>
      </w:r>
      <w:r w:rsidRPr="006B6E6D">
        <w:rPr>
          <w:rFonts w:ascii="Times New Roman" w:hAnsi="Times New Roman"/>
        </w:rPr>
        <w:t>.</w:t>
      </w:r>
      <w:r w:rsidR="00901F45" w:rsidRPr="006B6E6D">
        <w:rPr>
          <w:rFonts w:ascii="Times New Roman" w:hAnsi="Times New Roman"/>
        </w:rPr>
        <w:t>9</w:t>
      </w:r>
      <w:r w:rsidRPr="006B6E6D">
        <w:rPr>
          <w:rFonts w:ascii="Times New Roman" w:hAnsi="Times New Roman"/>
        </w:rPr>
        <w:t>00,00 kn za svaku godinu.</w:t>
      </w:r>
    </w:p>
    <w:p w:rsidR="00F06E5E" w:rsidRPr="006B6E6D" w:rsidRDefault="00F06E5E" w:rsidP="00F06E5E">
      <w:pPr>
        <w:rPr>
          <w:rFonts w:ascii="Times New Roman" w:hAnsi="Times New Roman"/>
        </w:rPr>
      </w:pPr>
    </w:p>
    <w:p w:rsidR="00F06E5E" w:rsidRPr="006B6E6D" w:rsidRDefault="00F06E5E" w:rsidP="00F06E5E">
      <w:pPr>
        <w:pStyle w:val="Naslov2"/>
        <w:rPr>
          <w:rFonts w:ascii="Times New Roman" w:hAnsi="Times New Roman" w:cs="Times New Roman"/>
          <w:color w:val="auto"/>
          <w:sz w:val="22"/>
          <w:szCs w:val="22"/>
        </w:rPr>
      </w:pPr>
      <w:bookmarkStart w:id="18" w:name="_Toc60064160"/>
      <w:r w:rsidRPr="006B6E6D">
        <w:rPr>
          <w:rFonts w:ascii="Times New Roman" w:hAnsi="Times New Roman" w:cs="Times New Roman"/>
          <w:color w:val="auto"/>
          <w:sz w:val="22"/>
          <w:szCs w:val="22"/>
        </w:rPr>
        <w:t xml:space="preserve">4.  RASHODI I IZDACI PRORAČUNA </w:t>
      </w:r>
      <w:r w:rsidR="00901F45" w:rsidRPr="006B6E6D">
        <w:rPr>
          <w:rFonts w:ascii="Times New Roman" w:hAnsi="Times New Roman" w:cs="Times New Roman"/>
          <w:color w:val="auto"/>
          <w:sz w:val="22"/>
          <w:szCs w:val="22"/>
        </w:rPr>
        <w:t>OPĆINE GROŽNJAN GRISIGNANA</w:t>
      </w:r>
      <w:bookmarkEnd w:id="18"/>
      <w:r w:rsidRPr="006B6E6D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</w:p>
    <w:p w:rsidR="00F06E5E" w:rsidRPr="006B6E6D" w:rsidRDefault="00F06E5E" w:rsidP="00F06E5E">
      <w:pPr>
        <w:pStyle w:val="Naslov3"/>
        <w:rPr>
          <w:rFonts w:ascii="Times New Roman" w:hAnsi="Times New Roman" w:cs="Times New Roman"/>
          <w:color w:val="auto"/>
        </w:rPr>
      </w:pPr>
      <w:bookmarkStart w:id="19" w:name="_Toc60064161"/>
      <w:r w:rsidRPr="006B6E6D">
        <w:rPr>
          <w:rFonts w:ascii="Times New Roman" w:hAnsi="Times New Roman" w:cs="Times New Roman"/>
          <w:color w:val="auto"/>
        </w:rPr>
        <w:t>4.1.   Rashodi i izdaci proračuna po organizacijskoj klasifikaciji</w:t>
      </w:r>
      <w:bookmarkEnd w:id="19"/>
    </w:p>
    <w:p w:rsidR="00F06E5E" w:rsidRPr="006B6E6D" w:rsidRDefault="00F06E5E" w:rsidP="002014C2">
      <w:pPr>
        <w:jc w:val="both"/>
        <w:rPr>
          <w:rFonts w:ascii="Times New Roman" w:hAnsi="Times New Roman"/>
        </w:rPr>
      </w:pPr>
      <w:r w:rsidRPr="006B6E6D">
        <w:rPr>
          <w:rFonts w:ascii="Times New Roman" w:hAnsi="Times New Roman"/>
        </w:rPr>
        <w:t>Organizacijska struktura proračuna prikazuje raspored sredstava  planiranih  u  Proračunu  po  razdjelima,  glavama  i   proračunsk</w:t>
      </w:r>
      <w:r w:rsidR="00F6254B" w:rsidRPr="006B6E6D">
        <w:rPr>
          <w:rFonts w:ascii="Times New Roman" w:hAnsi="Times New Roman"/>
        </w:rPr>
        <w:t>o</w:t>
      </w:r>
      <w:r w:rsidRPr="006B6E6D">
        <w:rPr>
          <w:rFonts w:ascii="Times New Roman" w:hAnsi="Times New Roman"/>
        </w:rPr>
        <w:t>m   korisni</w:t>
      </w:r>
      <w:r w:rsidR="00F6254B" w:rsidRPr="006B6E6D">
        <w:rPr>
          <w:rFonts w:ascii="Times New Roman" w:hAnsi="Times New Roman"/>
        </w:rPr>
        <w:t>ku</w:t>
      </w:r>
      <w:r w:rsidRPr="006B6E6D">
        <w:rPr>
          <w:rFonts w:ascii="Times New Roman" w:hAnsi="Times New Roman"/>
        </w:rPr>
        <w:t xml:space="preserve">.   Organizacijska   struktura   Proračuna  </w:t>
      </w:r>
      <w:r w:rsidR="00F6254B" w:rsidRPr="006B6E6D">
        <w:rPr>
          <w:rFonts w:ascii="Times New Roman" w:hAnsi="Times New Roman"/>
        </w:rPr>
        <w:t>Općine Grožnjan Grisignana</w:t>
      </w:r>
      <w:r w:rsidRPr="006B6E6D">
        <w:rPr>
          <w:rFonts w:ascii="Times New Roman" w:hAnsi="Times New Roman"/>
        </w:rPr>
        <w:t xml:space="preserve">  za  razdoblje  20</w:t>
      </w:r>
      <w:r w:rsidR="00F6254B" w:rsidRPr="006B6E6D">
        <w:rPr>
          <w:rFonts w:ascii="Times New Roman" w:hAnsi="Times New Roman"/>
        </w:rPr>
        <w:t>21</w:t>
      </w:r>
      <w:r w:rsidRPr="006B6E6D">
        <w:rPr>
          <w:rFonts w:ascii="Times New Roman" w:hAnsi="Times New Roman"/>
        </w:rPr>
        <w:t>.-  20</w:t>
      </w:r>
      <w:r w:rsidR="00F6254B" w:rsidRPr="006B6E6D">
        <w:rPr>
          <w:rFonts w:ascii="Times New Roman" w:hAnsi="Times New Roman"/>
        </w:rPr>
        <w:t>23</w:t>
      </w:r>
      <w:r w:rsidRPr="006B6E6D">
        <w:rPr>
          <w:rFonts w:ascii="Times New Roman" w:hAnsi="Times New Roman"/>
        </w:rPr>
        <w:t xml:space="preserve">.  godine  izrađena je na temelju Odluke o ustrojstvu i djelokrugu </w:t>
      </w:r>
      <w:r w:rsidR="00F6254B" w:rsidRPr="006B6E6D">
        <w:rPr>
          <w:rFonts w:ascii="Times New Roman" w:hAnsi="Times New Roman"/>
        </w:rPr>
        <w:t xml:space="preserve">rada općinske uprave Općine Grožnjan Grisignana organizirane kao </w:t>
      </w:r>
      <w:r w:rsidRPr="006B6E6D">
        <w:rPr>
          <w:rFonts w:ascii="Times New Roman" w:hAnsi="Times New Roman"/>
        </w:rPr>
        <w:t>J</w:t>
      </w:r>
      <w:r w:rsidR="00F6254B" w:rsidRPr="006B6E6D">
        <w:rPr>
          <w:rFonts w:ascii="Times New Roman" w:hAnsi="Times New Roman"/>
        </w:rPr>
        <w:t>e</w:t>
      </w:r>
      <w:r w:rsidRPr="006B6E6D">
        <w:rPr>
          <w:rFonts w:ascii="Times New Roman" w:hAnsi="Times New Roman"/>
        </w:rPr>
        <w:t>dinstven</w:t>
      </w:r>
      <w:r w:rsidR="00F6254B" w:rsidRPr="006B6E6D">
        <w:rPr>
          <w:rFonts w:ascii="Times New Roman" w:hAnsi="Times New Roman"/>
        </w:rPr>
        <w:t>i</w:t>
      </w:r>
      <w:r w:rsidRPr="006B6E6D">
        <w:rPr>
          <w:rFonts w:ascii="Times New Roman" w:hAnsi="Times New Roman"/>
        </w:rPr>
        <w:t xml:space="preserve"> upravn</w:t>
      </w:r>
      <w:r w:rsidR="00F6254B" w:rsidRPr="006B6E6D">
        <w:rPr>
          <w:rFonts w:ascii="Times New Roman" w:hAnsi="Times New Roman"/>
        </w:rPr>
        <w:t>i</w:t>
      </w:r>
      <w:r w:rsidRPr="006B6E6D">
        <w:rPr>
          <w:rFonts w:ascii="Times New Roman" w:hAnsi="Times New Roman"/>
        </w:rPr>
        <w:t xml:space="preserve"> odjel </w:t>
      </w:r>
      <w:r w:rsidR="00F6254B" w:rsidRPr="006B6E6D">
        <w:rPr>
          <w:rFonts w:ascii="Times New Roman" w:hAnsi="Times New Roman"/>
        </w:rPr>
        <w:t>Općine Grožnjan Grisignana</w:t>
      </w:r>
      <w:r w:rsidRPr="006B6E6D">
        <w:rPr>
          <w:rFonts w:ascii="Times New Roman" w:hAnsi="Times New Roman"/>
        </w:rPr>
        <w:t xml:space="preserve"> („Služben</w:t>
      </w:r>
      <w:r w:rsidR="00F6254B" w:rsidRPr="006B6E6D">
        <w:rPr>
          <w:rFonts w:ascii="Times New Roman" w:hAnsi="Times New Roman"/>
        </w:rPr>
        <w:t>e</w:t>
      </w:r>
      <w:r w:rsidRPr="006B6E6D">
        <w:rPr>
          <w:rFonts w:ascii="Times New Roman" w:hAnsi="Times New Roman"/>
        </w:rPr>
        <w:t xml:space="preserve"> </w:t>
      </w:r>
      <w:r w:rsidR="00F6254B" w:rsidRPr="006B6E6D">
        <w:rPr>
          <w:rFonts w:ascii="Times New Roman" w:hAnsi="Times New Roman"/>
        </w:rPr>
        <w:t xml:space="preserve">novine Općine Grožnjan Grisignana </w:t>
      </w:r>
      <w:r w:rsidRPr="006B6E6D">
        <w:rPr>
          <w:rFonts w:ascii="Times New Roman" w:hAnsi="Times New Roman"/>
        </w:rPr>
        <w:t xml:space="preserve">broj </w:t>
      </w:r>
      <w:r w:rsidR="00F6254B" w:rsidRPr="006B6E6D">
        <w:rPr>
          <w:rFonts w:ascii="Times New Roman" w:hAnsi="Times New Roman"/>
        </w:rPr>
        <w:t>13</w:t>
      </w:r>
      <w:r w:rsidRPr="006B6E6D">
        <w:rPr>
          <w:rFonts w:ascii="Times New Roman" w:hAnsi="Times New Roman"/>
        </w:rPr>
        <w:t>/1</w:t>
      </w:r>
      <w:r w:rsidR="00F6254B" w:rsidRPr="006B6E6D">
        <w:rPr>
          <w:rFonts w:ascii="Times New Roman" w:hAnsi="Times New Roman"/>
        </w:rPr>
        <w:t>9</w:t>
      </w:r>
      <w:r w:rsidRPr="006B6E6D">
        <w:rPr>
          <w:rFonts w:ascii="Times New Roman" w:hAnsi="Times New Roman"/>
        </w:rPr>
        <w:t>) te članka 6. Pravilnika o proračunskim klasifikacijama (Narodne novine 26/10, 120/13, 1/20).</w:t>
      </w:r>
      <w:r w:rsidR="0055499E" w:rsidRPr="006B6E6D">
        <w:rPr>
          <w:rFonts w:ascii="Times New Roman" w:hAnsi="Times New Roman"/>
        </w:rPr>
        <w:t xml:space="preserve"> </w:t>
      </w:r>
      <w:r w:rsidRPr="006B6E6D">
        <w:rPr>
          <w:rFonts w:ascii="Times New Roman" w:hAnsi="Times New Roman"/>
        </w:rPr>
        <w:t>U nastavku se daje tabelarni prikaz sredstava raspoređenih po razdjelima, glavama i proračunsk</w:t>
      </w:r>
      <w:r w:rsidR="0055499E" w:rsidRPr="006B6E6D">
        <w:rPr>
          <w:rFonts w:ascii="Times New Roman" w:hAnsi="Times New Roman"/>
        </w:rPr>
        <w:t>o</w:t>
      </w:r>
      <w:r w:rsidRPr="006B6E6D">
        <w:rPr>
          <w:rFonts w:ascii="Times New Roman" w:hAnsi="Times New Roman"/>
        </w:rPr>
        <w:t>m korisni</w:t>
      </w:r>
      <w:r w:rsidR="0055499E" w:rsidRPr="006B6E6D">
        <w:rPr>
          <w:rFonts w:ascii="Times New Roman" w:hAnsi="Times New Roman"/>
        </w:rPr>
        <w:t>ku</w:t>
      </w:r>
      <w:r w:rsidRPr="006B6E6D">
        <w:rPr>
          <w:rFonts w:ascii="Times New Roman" w:hAnsi="Times New Roman"/>
        </w:rPr>
        <w:t xml:space="preserve"> u razdoblju 20</w:t>
      </w:r>
      <w:r w:rsidR="0055499E" w:rsidRPr="006B6E6D">
        <w:rPr>
          <w:rFonts w:ascii="Times New Roman" w:hAnsi="Times New Roman"/>
        </w:rPr>
        <w:t>21</w:t>
      </w:r>
      <w:r w:rsidRPr="006B6E6D">
        <w:rPr>
          <w:rFonts w:ascii="Times New Roman" w:hAnsi="Times New Roman"/>
        </w:rPr>
        <w:t>.-20</w:t>
      </w:r>
      <w:r w:rsidR="0055499E" w:rsidRPr="006B6E6D">
        <w:rPr>
          <w:rFonts w:ascii="Times New Roman" w:hAnsi="Times New Roman"/>
        </w:rPr>
        <w:t>23</w:t>
      </w:r>
      <w:r w:rsidRPr="006B6E6D">
        <w:rPr>
          <w:rFonts w:ascii="Times New Roman" w:hAnsi="Times New Roman"/>
        </w:rPr>
        <w:t>. godine.</w:t>
      </w:r>
    </w:p>
    <w:p w:rsidR="00F06E5E" w:rsidRPr="006B6E6D" w:rsidRDefault="00F06E5E" w:rsidP="00F06E5E">
      <w:pPr>
        <w:rPr>
          <w:rFonts w:ascii="Times New Roman" w:hAnsi="Times New Roman"/>
        </w:rPr>
      </w:pPr>
    </w:p>
    <w:tbl>
      <w:tblPr>
        <w:tblStyle w:val="Reetkatablice"/>
        <w:tblW w:w="0" w:type="auto"/>
        <w:tblLook w:val="04A0"/>
      </w:tblPr>
      <w:tblGrid>
        <w:gridCol w:w="2905"/>
        <w:gridCol w:w="1757"/>
        <w:gridCol w:w="1718"/>
        <w:gridCol w:w="1666"/>
        <w:gridCol w:w="1666"/>
      </w:tblGrid>
      <w:tr w:rsidR="00DE5D0F" w:rsidRPr="006B6E6D" w:rsidTr="00DE5D0F">
        <w:tc>
          <w:tcPr>
            <w:tcW w:w="1942" w:type="dxa"/>
            <w:shd w:val="clear" w:color="auto" w:fill="C6D9F1" w:themeFill="text2" w:themeFillTint="33"/>
          </w:tcPr>
          <w:p w:rsidR="00F06E5E" w:rsidRPr="006B6E6D" w:rsidRDefault="00DE5D0F" w:rsidP="00F06E5E">
            <w:pPr>
              <w:rPr>
                <w:rFonts w:ascii="Times New Roman" w:hAnsi="Times New Roman"/>
                <w:b/>
              </w:rPr>
            </w:pPr>
            <w:r w:rsidRPr="006B6E6D">
              <w:rPr>
                <w:rFonts w:ascii="Times New Roman" w:hAnsi="Times New Roman"/>
                <w:b/>
              </w:rPr>
              <w:t>Šifra razdjela/glave/proračunskog korisnika</w:t>
            </w:r>
          </w:p>
        </w:tc>
        <w:tc>
          <w:tcPr>
            <w:tcW w:w="1942" w:type="dxa"/>
            <w:shd w:val="clear" w:color="auto" w:fill="C6D9F1" w:themeFill="text2" w:themeFillTint="33"/>
          </w:tcPr>
          <w:p w:rsidR="00F06E5E" w:rsidRPr="006B6E6D" w:rsidRDefault="00DE5D0F" w:rsidP="00F06E5E">
            <w:pPr>
              <w:rPr>
                <w:rFonts w:ascii="Times New Roman" w:hAnsi="Times New Roman"/>
                <w:b/>
              </w:rPr>
            </w:pPr>
            <w:r w:rsidRPr="006B6E6D">
              <w:rPr>
                <w:rFonts w:ascii="Times New Roman" w:hAnsi="Times New Roman"/>
                <w:b/>
              </w:rPr>
              <w:t>Naziv</w:t>
            </w:r>
          </w:p>
        </w:tc>
        <w:tc>
          <w:tcPr>
            <w:tcW w:w="1942" w:type="dxa"/>
            <w:shd w:val="clear" w:color="auto" w:fill="C6D9F1" w:themeFill="text2" w:themeFillTint="33"/>
          </w:tcPr>
          <w:p w:rsidR="00F06E5E" w:rsidRPr="006B6E6D" w:rsidRDefault="00DE5D0F" w:rsidP="00F06E5E">
            <w:pPr>
              <w:rPr>
                <w:rFonts w:ascii="Times New Roman" w:hAnsi="Times New Roman"/>
                <w:b/>
              </w:rPr>
            </w:pPr>
            <w:r w:rsidRPr="006B6E6D">
              <w:rPr>
                <w:rFonts w:ascii="Times New Roman" w:hAnsi="Times New Roman"/>
                <w:b/>
              </w:rPr>
              <w:t>Plan 2021.</w:t>
            </w:r>
          </w:p>
        </w:tc>
        <w:tc>
          <w:tcPr>
            <w:tcW w:w="1943" w:type="dxa"/>
            <w:shd w:val="clear" w:color="auto" w:fill="C6D9F1" w:themeFill="text2" w:themeFillTint="33"/>
          </w:tcPr>
          <w:p w:rsidR="00F06E5E" w:rsidRPr="006B6E6D" w:rsidRDefault="00DE5D0F" w:rsidP="00F06E5E">
            <w:pPr>
              <w:rPr>
                <w:rFonts w:ascii="Times New Roman" w:hAnsi="Times New Roman"/>
                <w:b/>
              </w:rPr>
            </w:pPr>
            <w:r w:rsidRPr="006B6E6D">
              <w:rPr>
                <w:rFonts w:ascii="Times New Roman" w:hAnsi="Times New Roman"/>
                <w:b/>
              </w:rPr>
              <w:t>Plan 2022.</w:t>
            </w:r>
          </w:p>
        </w:tc>
        <w:tc>
          <w:tcPr>
            <w:tcW w:w="1943" w:type="dxa"/>
            <w:shd w:val="clear" w:color="auto" w:fill="C6D9F1" w:themeFill="text2" w:themeFillTint="33"/>
          </w:tcPr>
          <w:p w:rsidR="00F06E5E" w:rsidRPr="006B6E6D" w:rsidRDefault="00DE5D0F" w:rsidP="00F06E5E">
            <w:pPr>
              <w:rPr>
                <w:rFonts w:ascii="Times New Roman" w:hAnsi="Times New Roman"/>
                <w:b/>
              </w:rPr>
            </w:pPr>
            <w:r w:rsidRPr="006B6E6D">
              <w:rPr>
                <w:rFonts w:ascii="Times New Roman" w:hAnsi="Times New Roman"/>
                <w:b/>
              </w:rPr>
              <w:t>Plan 2023.</w:t>
            </w:r>
          </w:p>
        </w:tc>
      </w:tr>
      <w:tr w:rsidR="00DE5D0F" w:rsidRPr="006B6E6D" w:rsidTr="00F06E5E">
        <w:tc>
          <w:tcPr>
            <w:tcW w:w="1942" w:type="dxa"/>
          </w:tcPr>
          <w:p w:rsidR="00F06E5E" w:rsidRPr="006B6E6D" w:rsidRDefault="00DE5D0F" w:rsidP="00F06E5E">
            <w:pPr>
              <w:rPr>
                <w:rFonts w:ascii="Times New Roman" w:hAnsi="Times New Roman"/>
                <w:b/>
              </w:rPr>
            </w:pPr>
            <w:r w:rsidRPr="006B6E6D">
              <w:rPr>
                <w:rFonts w:ascii="Times New Roman" w:hAnsi="Times New Roman"/>
                <w:b/>
              </w:rPr>
              <w:t>001</w:t>
            </w:r>
          </w:p>
        </w:tc>
        <w:tc>
          <w:tcPr>
            <w:tcW w:w="1942" w:type="dxa"/>
          </w:tcPr>
          <w:p w:rsidR="00F06E5E" w:rsidRPr="006B6E6D" w:rsidRDefault="00DE5D0F" w:rsidP="00F06E5E">
            <w:pPr>
              <w:rPr>
                <w:rFonts w:ascii="Times New Roman" w:hAnsi="Times New Roman"/>
                <w:b/>
              </w:rPr>
            </w:pPr>
            <w:r w:rsidRPr="006B6E6D">
              <w:rPr>
                <w:rFonts w:ascii="Times New Roman" w:hAnsi="Times New Roman"/>
                <w:b/>
              </w:rPr>
              <w:t>Predstavnička tijela Općine Grožnjan</w:t>
            </w:r>
          </w:p>
        </w:tc>
        <w:tc>
          <w:tcPr>
            <w:tcW w:w="1942" w:type="dxa"/>
          </w:tcPr>
          <w:p w:rsidR="00F06E5E" w:rsidRPr="006B6E6D" w:rsidRDefault="00DE5D0F" w:rsidP="00F06E5E">
            <w:pPr>
              <w:rPr>
                <w:rFonts w:ascii="Times New Roman" w:hAnsi="Times New Roman"/>
                <w:b/>
              </w:rPr>
            </w:pPr>
            <w:r w:rsidRPr="006B6E6D">
              <w:rPr>
                <w:rFonts w:ascii="Times New Roman" w:hAnsi="Times New Roman"/>
                <w:b/>
              </w:rPr>
              <w:t>275.200,00</w:t>
            </w:r>
          </w:p>
        </w:tc>
        <w:tc>
          <w:tcPr>
            <w:tcW w:w="1943" w:type="dxa"/>
          </w:tcPr>
          <w:p w:rsidR="00F06E5E" w:rsidRPr="006B6E6D" w:rsidRDefault="00DE5D0F" w:rsidP="00F06E5E">
            <w:pPr>
              <w:rPr>
                <w:rFonts w:ascii="Times New Roman" w:hAnsi="Times New Roman"/>
                <w:b/>
              </w:rPr>
            </w:pPr>
            <w:r w:rsidRPr="006B6E6D">
              <w:rPr>
                <w:rFonts w:ascii="Times New Roman" w:hAnsi="Times New Roman"/>
                <w:b/>
              </w:rPr>
              <w:t>178.330,00</w:t>
            </w:r>
          </w:p>
        </w:tc>
        <w:tc>
          <w:tcPr>
            <w:tcW w:w="1943" w:type="dxa"/>
          </w:tcPr>
          <w:p w:rsidR="00F06E5E" w:rsidRPr="006B6E6D" w:rsidRDefault="00DE5D0F" w:rsidP="00F06E5E">
            <w:pPr>
              <w:rPr>
                <w:rFonts w:ascii="Times New Roman" w:hAnsi="Times New Roman"/>
                <w:b/>
              </w:rPr>
            </w:pPr>
            <w:r w:rsidRPr="006B6E6D">
              <w:rPr>
                <w:rFonts w:ascii="Times New Roman" w:hAnsi="Times New Roman"/>
                <w:b/>
              </w:rPr>
              <w:t>218.330,00</w:t>
            </w:r>
          </w:p>
        </w:tc>
      </w:tr>
      <w:tr w:rsidR="00DE5D0F" w:rsidRPr="006B6E6D" w:rsidTr="00F06E5E">
        <w:tc>
          <w:tcPr>
            <w:tcW w:w="1942" w:type="dxa"/>
          </w:tcPr>
          <w:p w:rsidR="00F06E5E" w:rsidRPr="006B6E6D" w:rsidRDefault="00DE5D0F" w:rsidP="00F06E5E">
            <w:pPr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>001/00101</w:t>
            </w:r>
          </w:p>
        </w:tc>
        <w:tc>
          <w:tcPr>
            <w:tcW w:w="1942" w:type="dxa"/>
          </w:tcPr>
          <w:p w:rsidR="00F06E5E" w:rsidRPr="006B6E6D" w:rsidRDefault="00DE5D0F" w:rsidP="00F06E5E">
            <w:pPr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>Općinsko vijeće</w:t>
            </w:r>
          </w:p>
        </w:tc>
        <w:tc>
          <w:tcPr>
            <w:tcW w:w="1942" w:type="dxa"/>
          </w:tcPr>
          <w:p w:rsidR="00F06E5E" w:rsidRPr="006B6E6D" w:rsidRDefault="00DE5D0F" w:rsidP="00F06E5E">
            <w:pPr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>260.200,00</w:t>
            </w:r>
          </w:p>
        </w:tc>
        <w:tc>
          <w:tcPr>
            <w:tcW w:w="1943" w:type="dxa"/>
          </w:tcPr>
          <w:p w:rsidR="00F06E5E" w:rsidRPr="006B6E6D" w:rsidRDefault="00DE5D0F" w:rsidP="00F06E5E">
            <w:pPr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>163.330,00</w:t>
            </w:r>
          </w:p>
        </w:tc>
        <w:tc>
          <w:tcPr>
            <w:tcW w:w="1943" w:type="dxa"/>
          </w:tcPr>
          <w:p w:rsidR="00F06E5E" w:rsidRPr="006B6E6D" w:rsidRDefault="00DE5D0F" w:rsidP="00F06E5E">
            <w:pPr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>203.330,00</w:t>
            </w:r>
          </w:p>
        </w:tc>
      </w:tr>
      <w:tr w:rsidR="00DE5D0F" w:rsidRPr="006B6E6D" w:rsidTr="00F06E5E">
        <w:tc>
          <w:tcPr>
            <w:tcW w:w="1942" w:type="dxa"/>
          </w:tcPr>
          <w:p w:rsidR="00F06E5E" w:rsidRPr="006B6E6D" w:rsidRDefault="00DE5D0F" w:rsidP="00F06E5E">
            <w:pPr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>001/00102</w:t>
            </w:r>
          </w:p>
        </w:tc>
        <w:tc>
          <w:tcPr>
            <w:tcW w:w="1942" w:type="dxa"/>
          </w:tcPr>
          <w:p w:rsidR="00F06E5E" w:rsidRPr="006B6E6D" w:rsidRDefault="00DE5D0F" w:rsidP="00F06E5E">
            <w:pPr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>Vijeća nacionalnih manjina</w:t>
            </w:r>
          </w:p>
        </w:tc>
        <w:tc>
          <w:tcPr>
            <w:tcW w:w="1942" w:type="dxa"/>
          </w:tcPr>
          <w:p w:rsidR="00F06E5E" w:rsidRPr="006B6E6D" w:rsidRDefault="00DE5D0F" w:rsidP="00F06E5E">
            <w:pPr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>15.000,00</w:t>
            </w:r>
          </w:p>
        </w:tc>
        <w:tc>
          <w:tcPr>
            <w:tcW w:w="1943" w:type="dxa"/>
          </w:tcPr>
          <w:p w:rsidR="00F06E5E" w:rsidRPr="006B6E6D" w:rsidRDefault="00DE5D0F" w:rsidP="00F06E5E">
            <w:pPr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>15.000,00</w:t>
            </w:r>
          </w:p>
        </w:tc>
        <w:tc>
          <w:tcPr>
            <w:tcW w:w="1943" w:type="dxa"/>
          </w:tcPr>
          <w:p w:rsidR="00F06E5E" w:rsidRPr="006B6E6D" w:rsidRDefault="00DE5D0F" w:rsidP="00F06E5E">
            <w:pPr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>15.000,00</w:t>
            </w:r>
          </w:p>
        </w:tc>
      </w:tr>
      <w:tr w:rsidR="00DE5D0F" w:rsidRPr="006B6E6D" w:rsidTr="00F06E5E">
        <w:tc>
          <w:tcPr>
            <w:tcW w:w="1942" w:type="dxa"/>
          </w:tcPr>
          <w:p w:rsidR="00F06E5E" w:rsidRPr="006B6E6D" w:rsidRDefault="00DE5D0F" w:rsidP="00F06E5E">
            <w:pPr>
              <w:rPr>
                <w:rFonts w:ascii="Times New Roman" w:hAnsi="Times New Roman"/>
                <w:b/>
              </w:rPr>
            </w:pPr>
            <w:r w:rsidRPr="006B6E6D">
              <w:rPr>
                <w:rFonts w:ascii="Times New Roman" w:hAnsi="Times New Roman"/>
                <w:b/>
              </w:rPr>
              <w:t>002</w:t>
            </w:r>
          </w:p>
        </w:tc>
        <w:tc>
          <w:tcPr>
            <w:tcW w:w="1942" w:type="dxa"/>
          </w:tcPr>
          <w:p w:rsidR="00F06E5E" w:rsidRPr="006B6E6D" w:rsidRDefault="00DE5D0F" w:rsidP="00F06E5E">
            <w:pPr>
              <w:rPr>
                <w:rFonts w:ascii="Times New Roman" w:hAnsi="Times New Roman"/>
                <w:b/>
              </w:rPr>
            </w:pPr>
            <w:r w:rsidRPr="006B6E6D">
              <w:rPr>
                <w:rFonts w:ascii="Times New Roman" w:hAnsi="Times New Roman"/>
                <w:b/>
              </w:rPr>
              <w:t>Izvršna tijela Općine Grožnjan</w:t>
            </w:r>
          </w:p>
        </w:tc>
        <w:tc>
          <w:tcPr>
            <w:tcW w:w="1942" w:type="dxa"/>
          </w:tcPr>
          <w:p w:rsidR="00F06E5E" w:rsidRPr="006B6E6D" w:rsidRDefault="00DE5D0F" w:rsidP="00F06E5E">
            <w:pPr>
              <w:rPr>
                <w:rFonts w:ascii="Times New Roman" w:hAnsi="Times New Roman"/>
                <w:b/>
              </w:rPr>
            </w:pPr>
            <w:r w:rsidRPr="006B6E6D">
              <w:rPr>
                <w:rFonts w:ascii="Times New Roman" w:hAnsi="Times New Roman"/>
                <w:b/>
              </w:rPr>
              <w:t>11.724.800,00</w:t>
            </w:r>
          </w:p>
        </w:tc>
        <w:tc>
          <w:tcPr>
            <w:tcW w:w="1943" w:type="dxa"/>
          </w:tcPr>
          <w:p w:rsidR="00F06E5E" w:rsidRPr="006B6E6D" w:rsidRDefault="00DE5D0F" w:rsidP="00F06E5E">
            <w:pPr>
              <w:rPr>
                <w:rFonts w:ascii="Times New Roman" w:hAnsi="Times New Roman"/>
                <w:b/>
              </w:rPr>
            </w:pPr>
            <w:r w:rsidRPr="006B6E6D">
              <w:rPr>
                <w:rFonts w:ascii="Times New Roman" w:hAnsi="Times New Roman"/>
                <w:b/>
              </w:rPr>
              <w:t>8.721.670,00</w:t>
            </w:r>
          </w:p>
        </w:tc>
        <w:tc>
          <w:tcPr>
            <w:tcW w:w="1943" w:type="dxa"/>
          </w:tcPr>
          <w:p w:rsidR="00F06E5E" w:rsidRPr="006B6E6D" w:rsidRDefault="00DE5D0F" w:rsidP="00F06E5E">
            <w:pPr>
              <w:rPr>
                <w:rFonts w:ascii="Times New Roman" w:hAnsi="Times New Roman"/>
                <w:b/>
              </w:rPr>
            </w:pPr>
            <w:r w:rsidRPr="006B6E6D">
              <w:rPr>
                <w:rFonts w:ascii="Times New Roman" w:hAnsi="Times New Roman"/>
                <w:b/>
              </w:rPr>
              <w:t>8.681.670,00</w:t>
            </w:r>
          </w:p>
        </w:tc>
      </w:tr>
      <w:tr w:rsidR="00DE5D0F" w:rsidRPr="006B6E6D" w:rsidTr="00F06E5E">
        <w:tc>
          <w:tcPr>
            <w:tcW w:w="1942" w:type="dxa"/>
          </w:tcPr>
          <w:p w:rsidR="00DE5D0F" w:rsidRPr="006B6E6D" w:rsidRDefault="00DE5D0F" w:rsidP="00F06E5E">
            <w:pPr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>002/00201</w:t>
            </w:r>
          </w:p>
        </w:tc>
        <w:tc>
          <w:tcPr>
            <w:tcW w:w="1942" w:type="dxa"/>
          </w:tcPr>
          <w:p w:rsidR="00DE5D0F" w:rsidRPr="006B6E6D" w:rsidRDefault="00DE5D0F" w:rsidP="00F06E5E">
            <w:pPr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>Načelnik</w:t>
            </w:r>
          </w:p>
        </w:tc>
        <w:tc>
          <w:tcPr>
            <w:tcW w:w="1942" w:type="dxa"/>
          </w:tcPr>
          <w:p w:rsidR="00DE5D0F" w:rsidRPr="006B6E6D" w:rsidRDefault="00DE5D0F" w:rsidP="00F06E5E">
            <w:pPr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>400.548,00</w:t>
            </w:r>
          </w:p>
        </w:tc>
        <w:tc>
          <w:tcPr>
            <w:tcW w:w="1943" w:type="dxa"/>
          </w:tcPr>
          <w:p w:rsidR="00DE5D0F" w:rsidRPr="006B6E6D" w:rsidRDefault="00DE5D0F" w:rsidP="00F06E5E">
            <w:pPr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>400.548,00</w:t>
            </w:r>
          </w:p>
        </w:tc>
        <w:tc>
          <w:tcPr>
            <w:tcW w:w="1943" w:type="dxa"/>
          </w:tcPr>
          <w:p w:rsidR="00DE5D0F" w:rsidRPr="006B6E6D" w:rsidRDefault="00DE5D0F" w:rsidP="00F06E5E">
            <w:pPr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>400.548,00</w:t>
            </w:r>
          </w:p>
        </w:tc>
      </w:tr>
      <w:tr w:rsidR="00DE5D0F" w:rsidRPr="006B6E6D" w:rsidTr="00F06E5E">
        <w:tc>
          <w:tcPr>
            <w:tcW w:w="1942" w:type="dxa"/>
          </w:tcPr>
          <w:p w:rsidR="00DE5D0F" w:rsidRPr="006B6E6D" w:rsidRDefault="00DE5D0F" w:rsidP="00F06E5E">
            <w:pPr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>002/00202</w:t>
            </w:r>
          </w:p>
        </w:tc>
        <w:tc>
          <w:tcPr>
            <w:tcW w:w="1942" w:type="dxa"/>
          </w:tcPr>
          <w:p w:rsidR="00DE5D0F" w:rsidRPr="006B6E6D" w:rsidRDefault="00DE5D0F" w:rsidP="00DE5D0F">
            <w:pPr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>Jedinstveni upravni odjel</w:t>
            </w:r>
          </w:p>
        </w:tc>
        <w:tc>
          <w:tcPr>
            <w:tcW w:w="1942" w:type="dxa"/>
          </w:tcPr>
          <w:p w:rsidR="00DE5D0F" w:rsidRPr="006B6E6D" w:rsidRDefault="00DE5D0F" w:rsidP="00F06E5E">
            <w:pPr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>10.874.252,00</w:t>
            </w:r>
          </w:p>
        </w:tc>
        <w:tc>
          <w:tcPr>
            <w:tcW w:w="1943" w:type="dxa"/>
          </w:tcPr>
          <w:p w:rsidR="00DE5D0F" w:rsidRPr="006B6E6D" w:rsidRDefault="00DE5D0F" w:rsidP="00F06E5E">
            <w:pPr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>7.858.122,00</w:t>
            </w:r>
          </w:p>
        </w:tc>
        <w:tc>
          <w:tcPr>
            <w:tcW w:w="1943" w:type="dxa"/>
          </w:tcPr>
          <w:p w:rsidR="00DE5D0F" w:rsidRPr="006B6E6D" w:rsidRDefault="00DE5D0F" w:rsidP="00F06E5E">
            <w:pPr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>7.815.122,00</w:t>
            </w:r>
          </w:p>
        </w:tc>
      </w:tr>
      <w:tr w:rsidR="00DE5D0F" w:rsidRPr="006B6E6D" w:rsidTr="00F06E5E">
        <w:tc>
          <w:tcPr>
            <w:tcW w:w="1942" w:type="dxa"/>
          </w:tcPr>
          <w:p w:rsidR="00DE5D0F" w:rsidRPr="006B6E6D" w:rsidRDefault="00DE5D0F" w:rsidP="00F06E5E">
            <w:pPr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>002/00203</w:t>
            </w:r>
          </w:p>
        </w:tc>
        <w:tc>
          <w:tcPr>
            <w:tcW w:w="1942" w:type="dxa"/>
          </w:tcPr>
          <w:p w:rsidR="00DE5D0F" w:rsidRPr="006B6E6D" w:rsidRDefault="00DE5D0F" w:rsidP="00F06E5E">
            <w:pPr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>Polivalentni kulturni centar</w:t>
            </w:r>
          </w:p>
        </w:tc>
        <w:tc>
          <w:tcPr>
            <w:tcW w:w="1942" w:type="dxa"/>
          </w:tcPr>
          <w:p w:rsidR="00DE5D0F" w:rsidRPr="006B6E6D" w:rsidRDefault="00DE5D0F" w:rsidP="00F06E5E">
            <w:pPr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>450.000,00</w:t>
            </w:r>
          </w:p>
        </w:tc>
        <w:tc>
          <w:tcPr>
            <w:tcW w:w="1943" w:type="dxa"/>
          </w:tcPr>
          <w:p w:rsidR="00DE5D0F" w:rsidRPr="006B6E6D" w:rsidRDefault="00DE5D0F" w:rsidP="00F06E5E">
            <w:pPr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>463.000,00</w:t>
            </w:r>
          </w:p>
        </w:tc>
        <w:tc>
          <w:tcPr>
            <w:tcW w:w="1943" w:type="dxa"/>
          </w:tcPr>
          <w:p w:rsidR="00DE5D0F" w:rsidRPr="006B6E6D" w:rsidRDefault="00DE5D0F" w:rsidP="00F06E5E">
            <w:pPr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>466.000,00</w:t>
            </w:r>
          </w:p>
        </w:tc>
      </w:tr>
      <w:tr w:rsidR="00DE5D0F" w:rsidRPr="006B6E6D" w:rsidTr="00F06E5E">
        <w:tc>
          <w:tcPr>
            <w:tcW w:w="1942" w:type="dxa"/>
          </w:tcPr>
          <w:p w:rsidR="00DE5D0F" w:rsidRPr="006B6E6D" w:rsidRDefault="00DE5D0F" w:rsidP="00F06E5E">
            <w:pPr>
              <w:rPr>
                <w:rFonts w:ascii="Times New Roman" w:hAnsi="Times New Roman"/>
              </w:rPr>
            </w:pPr>
          </w:p>
        </w:tc>
        <w:tc>
          <w:tcPr>
            <w:tcW w:w="1942" w:type="dxa"/>
          </w:tcPr>
          <w:p w:rsidR="00DE5D0F" w:rsidRPr="006B6E6D" w:rsidRDefault="00DE5D0F" w:rsidP="00F06E5E">
            <w:pPr>
              <w:rPr>
                <w:rFonts w:ascii="Times New Roman" w:hAnsi="Times New Roman"/>
                <w:b/>
              </w:rPr>
            </w:pPr>
            <w:r w:rsidRPr="006B6E6D">
              <w:rPr>
                <w:rFonts w:ascii="Times New Roman" w:hAnsi="Times New Roman"/>
                <w:b/>
              </w:rPr>
              <w:t>UKUPNO:</w:t>
            </w:r>
          </w:p>
        </w:tc>
        <w:tc>
          <w:tcPr>
            <w:tcW w:w="1942" w:type="dxa"/>
          </w:tcPr>
          <w:p w:rsidR="00DE5D0F" w:rsidRPr="006B6E6D" w:rsidRDefault="00DE5D0F" w:rsidP="00F06E5E">
            <w:pPr>
              <w:rPr>
                <w:rFonts w:ascii="Times New Roman" w:hAnsi="Times New Roman"/>
                <w:b/>
              </w:rPr>
            </w:pPr>
            <w:r w:rsidRPr="006B6E6D">
              <w:rPr>
                <w:rFonts w:ascii="Times New Roman" w:hAnsi="Times New Roman"/>
                <w:b/>
              </w:rPr>
              <w:t>12.000.000,00</w:t>
            </w:r>
          </w:p>
        </w:tc>
        <w:tc>
          <w:tcPr>
            <w:tcW w:w="1943" w:type="dxa"/>
          </w:tcPr>
          <w:p w:rsidR="00DE5D0F" w:rsidRPr="006B6E6D" w:rsidRDefault="00DE5D0F" w:rsidP="00F06E5E">
            <w:pPr>
              <w:rPr>
                <w:rFonts w:ascii="Times New Roman" w:hAnsi="Times New Roman"/>
                <w:b/>
              </w:rPr>
            </w:pPr>
            <w:r w:rsidRPr="006B6E6D">
              <w:rPr>
                <w:rFonts w:ascii="Times New Roman" w:hAnsi="Times New Roman"/>
                <w:b/>
              </w:rPr>
              <w:t>8.900.000,00</w:t>
            </w:r>
          </w:p>
        </w:tc>
        <w:tc>
          <w:tcPr>
            <w:tcW w:w="1943" w:type="dxa"/>
          </w:tcPr>
          <w:p w:rsidR="00DE5D0F" w:rsidRPr="006B6E6D" w:rsidRDefault="00DE5D0F" w:rsidP="00F06E5E">
            <w:pPr>
              <w:rPr>
                <w:rFonts w:ascii="Times New Roman" w:hAnsi="Times New Roman"/>
                <w:b/>
              </w:rPr>
            </w:pPr>
            <w:r w:rsidRPr="006B6E6D">
              <w:rPr>
                <w:rFonts w:ascii="Times New Roman" w:hAnsi="Times New Roman"/>
                <w:b/>
              </w:rPr>
              <w:t>8.900.000,00</w:t>
            </w:r>
          </w:p>
        </w:tc>
      </w:tr>
    </w:tbl>
    <w:p w:rsidR="00F06E5E" w:rsidRPr="006B6E6D" w:rsidRDefault="00F06E5E" w:rsidP="00F06E5E">
      <w:pPr>
        <w:rPr>
          <w:rFonts w:ascii="Times New Roman" w:hAnsi="Times New Roman"/>
        </w:rPr>
      </w:pPr>
    </w:p>
    <w:p w:rsidR="00F06E5E" w:rsidRPr="00C9763F" w:rsidRDefault="00F06E5E" w:rsidP="00F06E5E">
      <w:pPr>
        <w:rPr>
          <w:rFonts w:ascii="Times New Roman" w:hAnsi="Times New Roman"/>
        </w:rPr>
      </w:pPr>
    </w:p>
    <w:p w:rsidR="00F06E5E" w:rsidRPr="006B6E6D" w:rsidRDefault="00F06E5E" w:rsidP="00F06E5E">
      <w:pPr>
        <w:pStyle w:val="Naslov3"/>
        <w:rPr>
          <w:rFonts w:ascii="Times New Roman" w:hAnsi="Times New Roman" w:cs="Times New Roman"/>
          <w:color w:val="auto"/>
        </w:rPr>
      </w:pPr>
      <w:bookmarkStart w:id="20" w:name="_Toc60064162"/>
      <w:r w:rsidRPr="006B6E6D">
        <w:rPr>
          <w:rFonts w:ascii="Times New Roman" w:hAnsi="Times New Roman" w:cs="Times New Roman"/>
          <w:color w:val="auto"/>
        </w:rPr>
        <w:t>4.2.   Rashodi i izdaci proračuna po programskoj klasifikaciji</w:t>
      </w:r>
      <w:bookmarkEnd w:id="20"/>
      <w:r w:rsidRPr="006B6E6D">
        <w:rPr>
          <w:rFonts w:ascii="Times New Roman" w:hAnsi="Times New Roman" w:cs="Times New Roman"/>
          <w:color w:val="auto"/>
        </w:rPr>
        <w:t xml:space="preserve"> </w:t>
      </w:r>
    </w:p>
    <w:p w:rsidR="00F06E5E" w:rsidRPr="006B6E6D" w:rsidRDefault="00F06E5E" w:rsidP="00F06E5E">
      <w:pPr>
        <w:pStyle w:val="Naslov4"/>
        <w:rPr>
          <w:rFonts w:ascii="Times New Roman" w:hAnsi="Times New Roman" w:cs="Times New Roman"/>
          <w:color w:val="auto"/>
        </w:rPr>
      </w:pPr>
      <w:r w:rsidRPr="006B6E6D">
        <w:rPr>
          <w:rFonts w:ascii="Times New Roman" w:hAnsi="Times New Roman" w:cs="Times New Roman"/>
          <w:color w:val="auto"/>
        </w:rPr>
        <w:t xml:space="preserve">4.2.1.  </w:t>
      </w:r>
      <w:r w:rsidR="00686236">
        <w:rPr>
          <w:rFonts w:ascii="Times New Roman" w:hAnsi="Times New Roman" w:cs="Times New Roman"/>
          <w:color w:val="auto"/>
        </w:rPr>
        <w:t>Jedinstveni upravni odjel</w:t>
      </w:r>
    </w:p>
    <w:p w:rsidR="00F06E5E" w:rsidRPr="006B6E6D" w:rsidRDefault="00F06E5E" w:rsidP="00F06E5E">
      <w:pPr>
        <w:rPr>
          <w:rFonts w:ascii="Times New Roman" w:hAnsi="Times New Roman"/>
        </w:rPr>
      </w:pPr>
    </w:p>
    <w:p w:rsidR="00EE3D91" w:rsidRDefault="00AA1480" w:rsidP="00EE3D91">
      <w:pPr>
        <w:rPr>
          <w:rStyle w:val="Naslov3Char"/>
          <w:rFonts w:ascii="Times New Roman" w:hAnsi="Times New Roman" w:cs="Times New Roman"/>
          <w:color w:val="auto"/>
        </w:rPr>
      </w:pPr>
      <w:bookmarkStart w:id="21" w:name="_Toc60064163"/>
      <w:r w:rsidRPr="006B6E6D">
        <w:rPr>
          <w:rStyle w:val="Naslov3Char"/>
          <w:rFonts w:ascii="Times New Roman" w:hAnsi="Times New Roman" w:cs="Times New Roman"/>
          <w:color w:val="auto"/>
        </w:rPr>
        <w:t xml:space="preserve">Program 2003: KOMUNALNA DJELATNOST - ODRŽAVANJE KOMUNALNE </w:t>
      </w:r>
      <w:r w:rsidRPr="006B6E6D">
        <w:rPr>
          <w:rStyle w:val="Naslov3Char"/>
          <w:rFonts w:ascii="Times New Roman" w:hAnsi="Times New Roman" w:cs="Times New Roman"/>
          <w:color w:val="auto"/>
        </w:rPr>
        <w:br/>
        <w:t xml:space="preserve">     </w:t>
      </w:r>
      <w:r w:rsidR="00EE3D91">
        <w:rPr>
          <w:rStyle w:val="Naslov3Char"/>
          <w:rFonts w:ascii="Times New Roman" w:hAnsi="Times New Roman" w:cs="Times New Roman"/>
          <w:color w:val="auto"/>
        </w:rPr>
        <w:t xml:space="preserve">                       </w:t>
      </w:r>
      <w:r w:rsidRPr="006B6E6D">
        <w:rPr>
          <w:rStyle w:val="Naslov3Char"/>
          <w:rFonts w:ascii="Times New Roman" w:hAnsi="Times New Roman" w:cs="Times New Roman"/>
          <w:color w:val="auto"/>
        </w:rPr>
        <w:t>INFRASTRUKTURE I OPĆE USLUGE</w:t>
      </w:r>
      <w:bookmarkEnd w:id="21"/>
    </w:p>
    <w:p w:rsidR="00AA1480" w:rsidRPr="006B6E6D" w:rsidRDefault="00AE49CD" w:rsidP="00FD3234">
      <w:pPr>
        <w:jc w:val="both"/>
        <w:rPr>
          <w:rFonts w:ascii="Times New Roman" w:hAnsi="Times New Roman"/>
        </w:rPr>
      </w:pPr>
      <w:r>
        <w:rPr>
          <w:rStyle w:val="Naslov3Char"/>
          <w:rFonts w:ascii="Times New Roman" w:hAnsi="Times New Roman" w:cs="Times New Roman"/>
          <w:color w:val="auto"/>
        </w:rPr>
        <w:br/>
      </w:r>
      <w:r w:rsidR="00AA1480" w:rsidRPr="006B6E6D">
        <w:rPr>
          <w:rFonts w:ascii="Times New Roman" w:hAnsi="Times New Roman"/>
          <w:b/>
        </w:rPr>
        <w:t xml:space="preserve">Opis  i  cilj  programa: </w:t>
      </w:r>
      <w:r w:rsidR="00AA1480" w:rsidRPr="006B6E6D">
        <w:rPr>
          <w:rFonts w:ascii="Times New Roman" w:hAnsi="Times New Roman"/>
        </w:rPr>
        <w:t xml:space="preserve"> Program  obuhvaća  aktivnosti  tekućeg  održavanja  javne  rasvjete,  javnih  prometnih  i  zelenih  površina,  nerazvrstanih  cesta  i  groblja. </w:t>
      </w:r>
      <w:r w:rsidR="00FB2D24" w:rsidRPr="006B6E6D">
        <w:rPr>
          <w:rFonts w:ascii="Times New Roman" w:hAnsi="Times New Roman"/>
        </w:rPr>
        <w:t>Program je usmjeren na aktivnosti u cilju osiguranja održivog gospodarenja otpadom te aktivnosti usmjerene ka zbrinjavanju napuštenih ili uginulih životinja, te provođenje postupka deratizacije javnih prostora.</w:t>
      </w:r>
      <w:r w:rsidR="00AA1480" w:rsidRPr="006B6E6D">
        <w:rPr>
          <w:rFonts w:ascii="Times New Roman" w:hAnsi="Times New Roman"/>
        </w:rPr>
        <w:t xml:space="preserve"> Opći  cilj  programa  je  usmjeren  stvaranju  pretpostavki  za  razvoj  konkurentnog  i  održivog  gospodarstva</w:t>
      </w:r>
      <w:r w:rsidR="00FB2D24" w:rsidRPr="006B6E6D">
        <w:rPr>
          <w:rFonts w:ascii="Times New Roman" w:hAnsi="Times New Roman"/>
        </w:rPr>
        <w:t>, te unapređenje kvalitete života stanovništva na području Općine</w:t>
      </w:r>
      <w:r w:rsidR="00AA1480" w:rsidRPr="006B6E6D">
        <w:rPr>
          <w:rFonts w:ascii="Times New Roman" w:hAnsi="Times New Roman"/>
        </w:rPr>
        <w:t xml:space="preserve">.  Poseban  cilj  provođenja planiranih aktivnosti u sklopu projekta je održavanje funkcionalnosti postojeće komunalne infrastrukture kroz  redovno  održavanje,  hitne  intervencije  ili  pojačano održavanje. </w:t>
      </w:r>
    </w:p>
    <w:p w:rsidR="00AA1480" w:rsidRPr="006B6E6D" w:rsidRDefault="00AA1480" w:rsidP="00AE49CD">
      <w:pPr>
        <w:rPr>
          <w:rFonts w:ascii="Times New Roman" w:hAnsi="Times New Roman"/>
        </w:rPr>
      </w:pPr>
      <w:r w:rsidRPr="006B6E6D">
        <w:rPr>
          <w:rFonts w:ascii="Times New Roman" w:hAnsi="Times New Roman"/>
          <w:b/>
        </w:rPr>
        <w:t>Zakonska osnova za uvođenje programa:</w:t>
      </w:r>
      <w:r w:rsidR="00124C1F" w:rsidRPr="006B6E6D">
        <w:rPr>
          <w:rFonts w:ascii="Times New Roman" w:hAnsi="Times New Roman"/>
        </w:rPr>
        <w:t xml:space="preserve"> </w:t>
      </w:r>
      <w:r w:rsidRPr="006B6E6D">
        <w:rPr>
          <w:rFonts w:ascii="Times New Roman" w:hAnsi="Times New Roman"/>
        </w:rPr>
        <w:br/>
        <w:t xml:space="preserve">            - Zakon  o  komunalnom  gospodarstvu  (“Narodne  novine” broj 68/18, 110/18, 32/20). </w:t>
      </w:r>
    </w:p>
    <w:p w:rsidR="007B46D8" w:rsidRPr="006B6E6D" w:rsidRDefault="00AA1480" w:rsidP="00AE49CD">
      <w:pPr>
        <w:jc w:val="both"/>
        <w:rPr>
          <w:rFonts w:ascii="Times New Roman" w:hAnsi="Times New Roman"/>
        </w:rPr>
      </w:pPr>
      <w:r w:rsidRPr="006B6E6D">
        <w:rPr>
          <w:rFonts w:ascii="Times New Roman" w:hAnsi="Times New Roman"/>
          <w:b/>
        </w:rPr>
        <w:t>Sredstva za provođenje programa</w:t>
      </w:r>
      <w:r w:rsidRPr="006B6E6D">
        <w:rPr>
          <w:rFonts w:ascii="Times New Roman" w:hAnsi="Times New Roman"/>
        </w:rPr>
        <w:t xml:space="preserve"> održavanja komunalne infrastrukture u 2021. godini planirana su u iznosu od  1.450.215,00  kn,  što  u  odnosu  na  plan  za  tekuću  godinu  predstavlja  povećanje od  5,95 %.  Sredstva  za  aktivnost  A200301 Opće javne usluge i potrošnja u komunalnoj djelatnosti planirana su u iznosu od 186.800,00 kn, A200302 Javna rasvjeta – utrošak i održavanje planirana  su  u  iznosu  od  197.000,00  kn,  za  aktivnost  A200303 Održavanje javnih površina planirana su sredstva u iznosu od 125.900,00 kn </w:t>
      </w:r>
      <w:r w:rsidR="007B46D8" w:rsidRPr="006B6E6D">
        <w:rPr>
          <w:rFonts w:ascii="Times New Roman" w:hAnsi="Times New Roman"/>
        </w:rPr>
        <w:t xml:space="preserve">, A 200304 Čistoća i gospodarenje otpadom planirana su sredstva u iznosu od 221.125,00 kn, A200305 </w:t>
      </w:r>
      <w:r w:rsidRPr="006B6E6D">
        <w:rPr>
          <w:rFonts w:ascii="Times New Roman" w:hAnsi="Times New Roman"/>
        </w:rPr>
        <w:t xml:space="preserve">Održavanje  nerazvrstanih  cesta  planirana  su  sredstva  u  iznosu  </w:t>
      </w:r>
      <w:r w:rsidR="007B46D8" w:rsidRPr="006B6E6D">
        <w:rPr>
          <w:rFonts w:ascii="Times New Roman" w:hAnsi="Times New Roman"/>
        </w:rPr>
        <w:t>297.000,00</w:t>
      </w:r>
      <w:r w:rsidRPr="006B6E6D">
        <w:rPr>
          <w:rFonts w:ascii="Times New Roman" w:hAnsi="Times New Roman"/>
        </w:rPr>
        <w:t xml:space="preserve">  kn</w:t>
      </w:r>
      <w:r w:rsidR="007B46D8" w:rsidRPr="006B6E6D">
        <w:rPr>
          <w:rFonts w:ascii="Times New Roman" w:hAnsi="Times New Roman"/>
        </w:rPr>
        <w:t>, A201006 Vlastiti pogon planirana su sredstva u iznosu od 422.390,00 kn</w:t>
      </w:r>
      <w:r w:rsidRPr="006B6E6D">
        <w:rPr>
          <w:rFonts w:ascii="Times New Roman" w:hAnsi="Times New Roman"/>
        </w:rPr>
        <w:t>.  U  20</w:t>
      </w:r>
      <w:r w:rsidR="007B46D8" w:rsidRPr="006B6E6D">
        <w:rPr>
          <w:rFonts w:ascii="Times New Roman" w:hAnsi="Times New Roman"/>
        </w:rPr>
        <w:t>22</w:t>
      </w:r>
      <w:r w:rsidRPr="006B6E6D">
        <w:rPr>
          <w:rFonts w:ascii="Times New Roman" w:hAnsi="Times New Roman"/>
        </w:rPr>
        <w:t xml:space="preserve">.  godini  sredstava  za  provođenje  Programa  održavanja  komunalne  infrastrukture  planiraju  se  u  iznosu  od  </w:t>
      </w:r>
      <w:r w:rsidR="007B46D8" w:rsidRPr="006B6E6D">
        <w:rPr>
          <w:rFonts w:ascii="Times New Roman" w:hAnsi="Times New Roman"/>
        </w:rPr>
        <w:t>1.330.715,00</w:t>
      </w:r>
      <w:r w:rsidRPr="006B6E6D">
        <w:rPr>
          <w:rFonts w:ascii="Times New Roman" w:hAnsi="Times New Roman"/>
        </w:rPr>
        <w:t xml:space="preserve">  kn,  te  za  20</w:t>
      </w:r>
      <w:r w:rsidR="007B46D8" w:rsidRPr="006B6E6D">
        <w:rPr>
          <w:rFonts w:ascii="Times New Roman" w:hAnsi="Times New Roman"/>
        </w:rPr>
        <w:t>23</w:t>
      </w:r>
      <w:r w:rsidRPr="006B6E6D">
        <w:rPr>
          <w:rFonts w:ascii="Times New Roman" w:hAnsi="Times New Roman"/>
        </w:rPr>
        <w:t xml:space="preserve">.  godinu  u  iznosu  od  </w:t>
      </w:r>
      <w:r w:rsidR="007B46D8" w:rsidRPr="006B6E6D">
        <w:rPr>
          <w:rFonts w:ascii="Times New Roman" w:hAnsi="Times New Roman"/>
        </w:rPr>
        <w:t>1.360.715,00</w:t>
      </w:r>
      <w:r w:rsidRPr="006B6E6D">
        <w:rPr>
          <w:rFonts w:ascii="Times New Roman" w:hAnsi="Times New Roman"/>
        </w:rPr>
        <w:t xml:space="preserve"> kn. </w:t>
      </w:r>
    </w:p>
    <w:p w:rsidR="00AA1480" w:rsidRPr="006B6E6D" w:rsidRDefault="00AA1480" w:rsidP="00AE49CD">
      <w:pPr>
        <w:rPr>
          <w:rFonts w:ascii="Times New Roman" w:hAnsi="Times New Roman"/>
        </w:rPr>
      </w:pPr>
      <w:r w:rsidRPr="006B6E6D">
        <w:rPr>
          <w:rFonts w:ascii="Times New Roman" w:hAnsi="Times New Roman"/>
          <w:b/>
        </w:rPr>
        <w:t>Pokazatelji uspješnosti:</w:t>
      </w:r>
      <w:r w:rsidR="007B46D8" w:rsidRPr="006B6E6D">
        <w:rPr>
          <w:rFonts w:ascii="Times New Roman" w:hAnsi="Times New Roman"/>
          <w:b/>
        </w:rPr>
        <w:t xml:space="preserve"> </w:t>
      </w:r>
      <w:r w:rsidR="007B46D8" w:rsidRPr="006B6E6D">
        <w:rPr>
          <w:rFonts w:ascii="Times New Roman" w:hAnsi="Times New Roman"/>
          <w:b/>
        </w:rPr>
        <w:br/>
      </w:r>
      <w:r w:rsidR="007B46D8" w:rsidRPr="006B6E6D">
        <w:rPr>
          <w:rFonts w:ascii="Times New Roman" w:hAnsi="Times New Roman"/>
        </w:rPr>
        <w:t xml:space="preserve">               </w:t>
      </w:r>
      <w:r w:rsidRPr="006B6E6D">
        <w:rPr>
          <w:rFonts w:ascii="Times New Roman" w:hAnsi="Times New Roman"/>
        </w:rPr>
        <w:t>-   broj  led  žarulja kod javne rasvjete</w:t>
      </w:r>
      <w:r w:rsidR="007B46D8" w:rsidRPr="006B6E6D">
        <w:rPr>
          <w:rFonts w:ascii="Times New Roman" w:hAnsi="Times New Roman"/>
        </w:rPr>
        <w:br/>
        <w:t xml:space="preserve">              </w:t>
      </w:r>
      <w:r w:rsidRPr="006B6E6D">
        <w:rPr>
          <w:rFonts w:ascii="Times New Roman" w:hAnsi="Times New Roman"/>
        </w:rPr>
        <w:t xml:space="preserve">-    </w:t>
      </w:r>
      <w:r w:rsidR="007B46D8" w:rsidRPr="006B6E6D">
        <w:rPr>
          <w:rFonts w:ascii="Times New Roman" w:hAnsi="Times New Roman"/>
        </w:rPr>
        <w:t>broj novih rasvjetnih tijela</w:t>
      </w:r>
      <w:r w:rsidR="007B46D8" w:rsidRPr="006B6E6D">
        <w:rPr>
          <w:rFonts w:ascii="Times New Roman" w:hAnsi="Times New Roman"/>
        </w:rPr>
        <w:br/>
        <w:t xml:space="preserve">              -    </w:t>
      </w:r>
      <w:r w:rsidRPr="006B6E6D">
        <w:rPr>
          <w:rFonts w:ascii="Times New Roman" w:hAnsi="Times New Roman"/>
        </w:rPr>
        <w:t>broj nerazvrstanih cesta s utvrđenim oštećenjem kolnika/broj potrebnih sanacija</w:t>
      </w:r>
      <w:r w:rsidR="007B46D8" w:rsidRPr="006B6E6D">
        <w:rPr>
          <w:rFonts w:ascii="Times New Roman" w:hAnsi="Times New Roman"/>
        </w:rPr>
        <w:br/>
        <w:t xml:space="preserve">              </w:t>
      </w:r>
      <w:r w:rsidRPr="006B6E6D">
        <w:rPr>
          <w:rFonts w:ascii="Times New Roman" w:hAnsi="Times New Roman"/>
        </w:rPr>
        <w:t>-    broj cesta ne</w:t>
      </w:r>
      <w:r w:rsidR="007B46D8" w:rsidRPr="006B6E6D">
        <w:rPr>
          <w:rFonts w:ascii="Times New Roman" w:hAnsi="Times New Roman"/>
        </w:rPr>
        <w:t xml:space="preserve"> </w:t>
      </w:r>
      <w:r w:rsidRPr="006B6E6D">
        <w:rPr>
          <w:rFonts w:ascii="Times New Roman" w:hAnsi="Times New Roman"/>
        </w:rPr>
        <w:t>uvjetnih za zimsko čišćenje</w:t>
      </w:r>
      <w:r w:rsidR="007B46D8" w:rsidRPr="006B6E6D">
        <w:rPr>
          <w:rFonts w:ascii="Times New Roman" w:hAnsi="Times New Roman"/>
        </w:rPr>
        <w:br/>
        <w:t xml:space="preserve">              </w:t>
      </w:r>
      <w:r w:rsidRPr="006B6E6D">
        <w:rPr>
          <w:rFonts w:ascii="Times New Roman" w:hAnsi="Times New Roman"/>
        </w:rPr>
        <w:t>-    broj potrebnih intervencija na grobljima/broj izvršenih radova</w:t>
      </w:r>
      <w:r w:rsidR="007B46D8" w:rsidRPr="006B6E6D">
        <w:rPr>
          <w:rFonts w:ascii="Times New Roman" w:hAnsi="Times New Roman"/>
        </w:rPr>
        <w:br/>
        <w:t xml:space="preserve">              </w:t>
      </w:r>
      <w:r w:rsidRPr="006B6E6D">
        <w:rPr>
          <w:rFonts w:ascii="Times New Roman" w:hAnsi="Times New Roman"/>
        </w:rPr>
        <w:t xml:space="preserve">-    dužina uređenih </w:t>
      </w:r>
      <w:r w:rsidR="007B46D8" w:rsidRPr="006B6E6D">
        <w:rPr>
          <w:rFonts w:ascii="Times New Roman" w:hAnsi="Times New Roman"/>
        </w:rPr>
        <w:t>N</w:t>
      </w:r>
      <w:r w:rsidRPr="006B6E6D">
        <w:rPr>
          <w:rFonts w:ascii="Times New Roman" w:hAnsi="Times New Roman"/>
        </w:rPr>
        <w:t>C (m).</w:t>
      </w:r>
    </w:p>
    <w:p w:rsidR="006A3E51" w:rsidRPr="006B6E6D" w:rsidRDefault="006A3E51" w:rsidP="007B46D8">
      <w:pPr>
        <w:ind w:firstLine="708"/>
        <w:rPr>
          <w:rFonts w:ascii="Times New Roman" w:hAnsi="Times New Roman"/>
        </w:rPr>
      </w:pPr>
    </w:p>
    <w:tbl>
      <w:tblPr>
        <w:tblStyle w:val="Reetkatablice"/>
        <w:tblW w:w="0" w:type="auto"/>
        <w:tblLook w:val="04A0"/>
      </w:tblPr>
      <w:tblGrid>
        <w:gridCol w:w="1942"/>
        <w:gridCol w:w="1942"/>
        <w:gridCol w:w="1942"/>
        <w:gridCol w:w="1943"/>
        <w:gridCol w:w="1943"/>
      </w:tblGrid>
      <w:tr w:rsidR="00936079" w:rsidRPr="006B6E6D" w:rsidTr="00936079">
        <w:tc>
          <w:tcPr>
            <w:tcW w:w="3884" w:type="dxa"/>
            <w:gridSpan w:val="2"/>
            <w:shd w:val="clear" w:color="auto" w:fill="C6D9F1" w:themeFill="text2" w:themeFillTint="33"/>
          </w:tcPr>
          <w:p w:rsidR="00936079" w:rsidRPr="006B6E6D" w:rsidRDefault="00936079" w:rsidP="007B46D8">
            <w:pPr>
              <w:rPr>
                <w:rFonts w:ascii="Times New Roman" w:hAnsi="Times New Roman"/>
              </w:rPr>
            </w:pPr>
          </w:p>
        </w:tc>
        <w:tc>
          <w:tcPr>
            <w:tcW w:w="1942" w:type="dxa"/>
            <w:shd w:val="clear" w:color="auto" w:fill="C6D9F1" w:themeFill="text2" w:themeFillTint="33"/>
          </w:tcPr>
          <w:p w:rsidR="00936079" w:rsidRPr="006B6E6D" w:rsidRDefault="00936079" w:rsidP="00936079">
            <w:pPr>
              <w:jc w:val="center"/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>2021.</w:t>
            </w:r>
          </w:p>
        </w:tc>
        <w:tc>
          <w:tcPr>
            <w:tcW w:w="1943" w:type="dxa"/>
            <w:shd w:val="clear" w:color="auto" w:fill="C6D9F1" w:themeFill="text2" w:themeFillTint="33"/>
          </w:tcPr>
          <w:p w:rsidR="00936079" w:rsidRPr="006B6E6D" w:rsidRDefault="00936079" w:rsidP="00936079">
            <w:pPr>
              <w:jc w:val="center"/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>2022.</w:t>
            </w:r>
          </w:p>
        </w:tc>
        <w:tc>
          <w:tcPr>
            <w:tcW w:w="1943" w:type="dxa"/>
            <w:shd w:val="clear" w:color="auto" w:fill="C6D9F1" w:themeFill="text2" w:themeFillTint="33"/>
          </w:tcPr>
          <w:p w:rsidR="00936079" w:rsidRPr="006B6E6D" w:rsidRDefault="00936079" w:rsidP="00936079">
            <w:pPr>
              <w:jc w:val="center"/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>2023.</w:t>
            </w:r>
          </w:p>
        </w:tc>
      </w:tr>
      <w:tr w:rsidR="00936079" w:rsidRPr="006B6E6D" w:rsidTr="00936079">
        <w:tc>
          <w:tcPr>
            <w:tcW w:w="1942" w:type="dxa"/>
          </w:tcPr>
          <w:p w:rsidR="00936079" w:rsidRPr="006B6E6D" w:rsidRDefault="006A3E51" w:rsidP="007B46D8">
            <w:pPr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>P2003</w:t>
            </w:r>
          </w:p>
        </w:tc>
        <w:tc>
          <w:tcPr>
            <w:tcW w:w="1942" w:type="dxa"/>
          </w:tcPr>
          <w:p w:rsidR="00936079" w:rsidRPr="006B6E6D" w:rsidRDefault="006A3E51" w:rsidP="007B46D8">
            <w:pPr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>Komunalna djelatnost – održavanje komunalne infrastrukture i opće usluge</w:t>
            </w:r>
          </w:p>
        </w:tc>
        <w:tc>
          <w:tcPr>
            <w:tcW w:w="1942" w:type="dxa"/>
          </w:tcPr>
          <w:p w:rsidR="00936079" w:rsidRPr="006B6E6D" w:rsidRDefault="006A3E51" w:rsidP="006A3E51">
            <w:pPr>
              <w:jc w:val="right"/>
              <w:rPr>
                <w:rFonts w:ascii="Times New Roman" w:hAnsi="Times New Roman"/>
                <w:b/>
              </w:rPr>
            </w:pPr>
            <w:r w:rsidRPr="006B6E6D">
              <w:rPr>
                <w:rFonts w:ascii="Times New Roman" w:hAnsi="Times New Roman"/>
                <w:b/>
              </w:rPr>
              <w:t>1.450.215,00</w:t>
            </w:r>
          </w:p>
        </w:tc>
        <w:tc>
          <w:tcPr>
            <w:tcW w:w="1943" w:type="dxa"/>
          </w:tcPr>
          <w:p w:rsidR="00936079" w:rsidRPr="006B6E6D" w:rsidRDefault="006A3E51" w:rsidP="006A3E51">
            <w:pPr>
              <w:jc w:val="right"/>
              <w:rPr>
                <w:rFonts w:ascii="Times New Roman" w:hAnsi="Times New Roman"/>
                <w:b/>
              </w:rPr>
            </w:pPr>
            <w:r w:rsidRPr="006B6E6D">
              <w:rPr>
                <w:rFonts w:ascii="Times New Roman" w:hAnsi="Times New Roman"/>
                <w:b/>
              </w:rPr>
              <w:t>1.330.715,00</w:t>
            </w:r>
          </w:p>
        </w:tc>
        <w:tc>
          <w:tcPr>
            <w:tcW w:w="1943" w:type="dxa"/>
          </w:tcPr>
          <w:p w:rsidR="00936079" w:rsidRPr="006B6E6D" w:rsidRDefault="006A3E51" w:rsidP="006A3E51">
            <w:pPr>
              <w:jc w:val="right"/>
              <w:rPr>
                <w:rFonts w:ascii="Times New Roman" w:hAnsi="Times New Roman"/>
                <w:b/>
              </w:rPr>
            </w:pPr>
            <w:r w:rsidRPr="006B6E6D">
              <w:rPr>
                <w:rFonts w:ascii="Times New Roman" w:hAnsi="Times New Roman"/>
                <w:b/>
              </w:rPr>
              <w:t>1.360.715,00</w:t>
            </w:r>
          </w:p>
        </w:tc>
      </w:tr>
      <w:tr w:rsidR="00936079" w:rsidRPr="006B6E6D" w:rsidTr="00936079">
        <w:tc>
          <w:tcPr>
            <w:tcW w:w="1942" w:type="dxa"/>
          </w:tcPr>
          <w:p w:rsidR="00936079" w:rsidRPr="006B6E6D" w:rsidRDefault="006A3E51" w:rsidP="007B46D8">
            <w:pPr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>A200301</w:t>
            </w:r>
          </w:p>
        </w:tc>
        <w:tc>
          <w:tcPr>
            <w:tcW w:w="1942" w:type="dxa"/>
          </w:tcPr>
          <w:p w:rsidR="00936079" w:rsidRPr="006B6E6D" w:rsidRDefault="006A3E51" w:rsidP="007B46D8">
            <w:pPr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 xml:space="preserve">Opće javne usluge i potrošnja u </w:t>
            </w:r>
            <w:r w:rsidRPr="006B6E6D">
              <w:rPr>
                <w:rFonts w:ascii="Times New Roman" w:hAnsi="Times New Roman"/>
              </w:rPr>
              <w:lastRenderedPageBreak/>
              <w:t>komunalnoj djelatnosti</w:t>
            </w:r>
          </w:p>
        </w:tc>
        <w:tc>
          <w:tcPr>
            <w:tcW w:w="1942" w:type="dxa"/>
          </w:tcPr>
          <w:p w:rsidR="00936079" w:rsidRPr="006B6E6D" w:rsidRDefault="006A3E51" w:rsidP="006A3E51">
            <w:pPr>
              <w:jc w:val="right"/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lastRenderedPageBreak/>
              <w:t>186.800,00</w:t>
            </w:r>
          </w:p>
        </w:tc>
        <w:tc>
          <w:tcPr>
            <w:tcW w:w="1943" w:type="dxa"/>
          </w:tcPr>
          <w:p w:rsidR="00936079" w:rsidRPr="006B6E6D" w:rsidRDefault="006A3E51" w:rsidP="006A3E51">
            <w:pPr>
              <w:jc w:val="right"/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>146.800,00</w:t>
            </w:r>
          </w:p>
        </w:tc>
        <w:tc>
          <w:tcPr>
            <w:tcW w:w="1943" w:type="dxa"/>
          </w:tcPr>
          <w:p w:rsidR="00936079" w:rsidRPr="006B6E6D" w:rsidRDefault="006A3E51" w:rsidP="006A3E51">
            <w:pPr>
              <w:jc w:val="right"/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>176.800,00</w:t>
            </w:r>
          </w:p>
        </w:tc>
      </w:tr>
      <w:tr w:rsidR="00936079" w:rsidRPr="006B6E6D" w:rsidTr="00936079">
        <w:tc>
          <w:tcPr>
            <w:tcW w:w="1942" w:type="dxa"/>
          </w:tcPr>
          <w:p w:rsidR="00936079" w:rsidRPr="006B6E6D" w:rsidRDefault="006A3E51" w:rsidP="007B46D8">
            <w:pPr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lastRenderedPageBreak/>
              <w:t>A200302</w:t>
            </w:r>
          </w:p>
        </w:tc>
        <w:tc>
          <w:tcPr>
            <w:tcW w:w="1942" w:type="dxa"/>
          </w:tcPr>
          <w:p w:rsidR="00936079" w:rsidRPr="006B6E6D" w:rsidRDefault="006A3E51" w:rsidP="007B46D8">
            <w:pPr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>Javna rasvjeta – utrošak i održavanje</w:t>
            </w:r>
          </w:p>
        </w:tc>
        <w:tc>
          <w:tcPr>
            <w:tcW w:w="1942" w:type="dxa"/>
          </w:tcPr>
          <w:p w:rsidR="00936079" w:rsidRPr="006B6E6D" w:rsidRDefault="006A3E51" w:rsidP="006A3E51">
            <w:pPr>
              <w:jc w:val="right"/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>197.000,00</w:t>
            </w:r>
          </w:p>
        </w:tc>
        <w:tc>
          <w:tcPr>
            <w:tcW w:w="1943" w:type="dxa"/>
          </w:tcPr>
          <w:p w:rsidR="00936079" w:rsidRPr="006B6E6D" w:rsidRDefault="006A3E51" w:rsidP="006A3E51">
            <w:pPr>
              <w:jc w:val="right"/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>172.000,00</w:t>
            </w:r>
          </w:p>
        </w:tc>
        <w:tc>
          <w:tcPr>
            <w:tcW w:w="1943" w:type="dxa"/>
          </w:tcPr>
          <w:p w:rsidR="00936079" w:rsidRPr="006B6E6D" w:rsidRDefault="006A3E51" w:rsidP="006A3E51">
            <w:pPr>
              <w:jc w:val="right"/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>172.000,00</w:t>
            </w:r>
          </w:p>
        </w:tc>
      </w:tr>
      <w:tr w:rsidR="00936079" w:rsidRPr="006B6E6D" w:rsidTr="00936079">
        <w:tc>
          <w:tcPr>
            <w:tcW w:w="1942" w:type="dxa"/>
          </w:tcPr>
          <w:p w:rsidR="00936079" w:rsidRPr="006B6E6D" w:rsidRDefault="006A3E51" w:rsidP="007B46D8">
            <w:pPr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>A200303</w:t>
            </w:r>
          </w:p>
        </w:tc>
        <w:tc>
          <w:tcPr>
            <w:tcW w:w="1942" w:type="dxa"/>
          </w:tcPr>
          <w:p w:rsidR="00936079" w:rsidRPr="006B6E6D" w:rsidRDefault="006A3E51" w:rsidP="007B46D8">
            <w:pPr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>Održavanje javnih površina</w:t>
            </w:r>
          </w:p>
        </w:tc>
        <w:tc>
          <w:tcPr>
            <w:tcW w:w="1942" w:type="dxa"/>
          </w:tcPr>
          <w:p w:rsidR="00936079" w:rsidRPr="006B6E6D" w:rsidRDefault="006A3E51" w:rsidP="006A3E51">
            <w:pPr>
              <w:jc w:val="right"/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>125.900,00</w:t>
            </w:r>
          </w:p>
        </w:tc>
        <w:tc>
          <w:tcPr>
            <w:tcW w:w="1943" w:type="dxa"/>
          </w:tcPr>
          <w:p w:rsidR="00936079" w:rsidRPr="006B6E6D" w:rsidRDefault="006A3E51" w:rsidP="006A3E51">
            <w:pPr>
              <w:jc w:val="right"/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>90.900,00</w:t>
            </w:r>
          </w:p>
        </w:tc>
        <w:tc>
          <w:tcPr>
            <w:tcW w:w="1943" w:type="dxa"/>
          </w:tcPr>
          <w:p w:rsidR="00936079" w:rsidRPr="006B6E6D" w:rsidRDefault="006A3E51" w:rsidP="006A3E51">
            <w:pPr>
              <w:jc w:val="right"/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>90.900,00</w:t>
            </w:r>
          </w:p>
        </w:tc>
      </w:tr>
      <w:tr w:rsidR="00936079" w:rsidRPr="006B6E6D" w:rsidTr="00936079">
        <w:tc>
          <w:tcPr>
            <w:tcW w:w="1942" w:type="dxa"/>
          </w:tcPr>
          <w:p w:rsidR="00936079" w:rsidRPr="006B6E6D" w:rsidRDefault="006A3E51" w:rsidP="007B46D8">
            <w:pPr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>A200304</w:t>
            </w:r>
          </w:p>
        </w:tc>
        <w:tc>
          <w:tcPr>
            <w:tcW w:w="1942" w:type="dxa"/>
          </w:tcPr>
          <w:p w:rsidR="00936079" w:rsidRPr="006B6E6D" w:rsidRDefault="006A3E51" w:rsidP="007B46D8">
            <w:pPr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>Čistoća i gospodarenje otpadom</w:t>
            </w:r>
          </w:p>
        </w:tc>
        <w:tc>
          <w:tcPr>
            <w:tcW w:w="1942" w:type="dxa"/>
          </w:tcPr>
          <w:p w:rsidR="00936079" w:rsidRPr="006B6E6D" w:rsidRDefault="006A3E51" w:rsidP="006A3E51">
            <w:pPr>
              <w:jc w:val="right"/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>221.125,00</w:t>
            </w:r>
          </w:p>
        </w:tc>
        <w:tc>
          <w:tcPr>
            <w:tcW w:w="1943" w:type="dxa"/>
          </w:tcPr>
          <w:p w:rsidR="00936079" w:rsidRPr="006B6E6D" w:rsidRDefault="006A3E51" w:rsidP="006A3E51">
            <w:pPr>
              <w:jc w:val="right"/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>213.625,00</w:t>
            </w:r>
          </w:p>
        </w:tc>
        <w:tc>
          <w:tcPr>
            <w:tcW w:w="1943" w:type="dxa"/>
          </w:tcPr>
          <w:p w:rsidR="00936079" w:rsidRPr="006B6E6D" w:rsidRDefault="006A3E51" w:rsidP="006A3E51">
            <w:pPr>
              <w:jc w:val="right"/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>213.625,00</w:t>
            </w:r>
          </w:p>
        </w:tc>
      </w:tr>
      <w:tr w:rsidR="00936079" w:rsidRPr="006B6E6D" w:rsidTr="00936079">
        <w:tc>
          <w:tcPr>
            <w:tcW w:w="1942" w:type="dxa"/>
          </w:tcPr>
          <w:p w:rsidR="00936079" w:rsidRPr="006B6E6D" w:rsidRDefault="006A3E51" w:rsidP="007B46D8">
            <w:pPr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>A200305</w:t>
            </w:r>
          </w:p>
        </w:tc>
        <w:tc>
          <w:tcPr>
            <w:tcW w:w="1942" w:type="dxa"/>
          </w:tcPr>
          <w:p w:rsidR="00936079" w:rsidRPr="006B6E6D" w:rsidRDefault="006A3E51" w:rsidP="007B46D8">
            <w:pPr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>Održavanje nerazvrstanih cesta</w:t>
            </w:r>
          </w:p>
        </w:tc>
        <w:tc>
          <w:tcPr>
            <w:tcW w:w="1942" w:type="dxa"/>
          </w:tcPr>
          <w:p w:rsidR="00936079" w:rsidRPr="006B6E6D" w:rsidRDefault="006A3E51" w:rsidP="006A3E51">
            <w:pPr>
              <w:jc w:val="right"/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>297.000,00</w:t>
            </w:r>
          </w:p>
        </w:tc>
        <w:tc>
          <w:tcPr>
            <w:tcW w:w="1943" w:type="dxa"/>
          </w:tcPr>
          <w:p w:rsidR="00936079" w:rsidRPr="006B6E6D" w:rsidRDefault="006A3E51" w:rsidP="006A3E51">
            <w:pPr>
              <w:jc w:val="right"/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>277.000,00</w:t>
            </w:r>
          </w:p>
        </w:tc>
        <w:tc>
          <w:tcPr>
            <w:tcW w:w="1943" w:type="dxa"/>
          </w:tcPr>
          <w:p w:rsidR="00936079" w:rsidRPr="006B6E6D" w:rsidRDefault="006A3E51" w:rsidP="006A3E51">
            <w:pPr>
              <w:jc w:val="right"/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>277.000,00</w:t>
            </w:r>
          </w:p>
        </w:tc>
      </w:tr>
      <w:tr w:rsidR="00936079" w:rsidRPr="006B6E6D" w:rsidTr="00936079">
        <w:tc>
          <w:tcPr>
            <w:tcW w:w="1942" w:type="dxa"/>
          </w:tcPr>
          <w:p w:rsidR="00936079" w:rsidRPr="006B6E6D" w:rsidRDefault="006A3E51" w:rsidP="007B46D8">
            <w:pPr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>A201006</w:t>
            </w:r>
          </w:p>
        </w:tc>
        <w:tc>
          <w:tcPr>
            <w:tcW w:w="1942" w:type="dxa"/>
          </w:tcPr>
          <w:p w:rsidR="00936079" w:rsidRPr="006B6E6D" w:rsidRDefault="006A3E51" w:rsidP="007B46D8">
            <w:pPr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>Vlastiti pogon</w:t>
            </w:r>
          </w:p>
        </w:tc>
        <w:tc>
          <w:tcPr>
            <w:tcW w:w="1942" w:type="dxa"/>
          </w:tcPr>
          <w:p w:rsidR="00936079" w:rsidRPr="006B6E6D" w:rsidRDefault="006A3E51" w:rsidP="006A3E51">
            <w:pPr>
              <w:jc w:val="right"/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>422.390,00</w:t>
            </w:r>
          </w:p>
        </w:tc>
        <w:tc>
          <w:tcPr>
            <w:tcW w:w="1943" w:type="dxa"/>
          </w:tcPr>
          <w:p w:rsidR="00936079" w:rsidRPr="006B6E6D" w:rsidRDefault="006A3E51" w:rsidP="006A3E51">
            <w:pPr>
              <w:jc w:val="right"/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>430.390,00</w:t>
            </w:r>
          </w:p>
        </w:tc>
        <w:tc>
          <w:tcPr>
            <w:tcW w:w="1943" w:type="dxa"/>
          </w:tcPr>
          <w:p w:rsidR="00936079" w:rsidRPr="006B6E6D" w:rsidRDefault="006A3E51" w:rsidP="006A3E51">
            <w:pPr>
              <w:jc w:val="right"/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>430.390,00</w:t>
            </w:r>
          </w:p>
        </w:tc>
      </w:tr>
    </w:tbl>
    <w:p w:rsidR="006E22C3" w:rsidRPr="006B6E6D" w:rsidRDefault="006E22C3" w:rsidP="007B46D8">
      <w:pPr>
        <w:ind w:firstLine="708"/>
        <w:rPr>
          <w:rFonts w:ascii="Times New Roman" w:hAnsi="Times New Roman"/>
        </w:rPr>
      </w:pPr>
    </w:p>
    <w:p w:rsidR="001D7A1E" w:rsidRPr="006B6E6D" w:rsidRDefault="001D7A1E" w:rsidP="007B46D8">
      <w:pPr>
        <w:ind w:firstLine="708"/>
        <w:rPr>
          <w:rFonts w:ascii="Times New Roman" w:hAnsi="Times New Roman"/>
        </w:rPr>
      </w:pPr>
    </w:p>
    <w:p w:rsidR="001D7A1E" w:rsidRPr="006B6E6D" w:rsidRDefault="00936079" w:rsidP="001D7A1E">
      <w:pPr>
        <w:pStyle w:val="Naslov3"/>
        <w:rPr>
          <w:rFonts w:ascii="Times New Roman" w:hAnsi="Times New Roman" w:cs="Times New Roman"/>
          <w:color w:val="auto"/>
        </w:rPr>
      </w:pPr>
      <w:bookmarkStart w:id="22" w:name="_Toc60064164"/>
      <w:r w:rsidRPr="006B6E6D">
        <w:rPr>
          <w:rFonts w:ascii="Times New Roman" w:hAnsi="Times New Roman" w:cs="Times New Roman"/>
          <w:color w:val="auto"/>
        </w:rPr>
        <w:t xml:space="preserve">Program </w:t>
      </w:r>
      <w:r w:rsidR="001D7A1E" w:rsidRPr="006B6E6D">
        <w:rPr>
          <w:rFonts w:ascii="Times New Roman" w:hAnsi="Times New Roman" w:cs="Times New Roman"/>
          <w:color w:val="auto"/>
        </w:rPr>
        <w:t>2004</w:t>
      </w:r>
      <w:r w:rsidRPr="006B6E6D">
        <w:rPr>
          <w:rFonts w:ascii="Times New Roman" w:hAnsi="Times New Roman" w:cs="Times New Roman"/>
          <w:color w:val="auto"/>
        </w:rPr>
        <w:t xml:space="preserve">: </w:t>
      </w:r>
      <w:r w:rsidR="001D7A1E" w:rsidRPr="006B6E6D">
        <w:rPr>
          <w:rFonts w:ascii="Times New Roman" w:hAnsi="Times New Roman" w:cs="Times New Roman"/>
          <w:color w:val="auto"/>
        </w:rPr>
        <w:t xml:space="preserve">KOMUNALNA DJELATNOST – GRADNJA OBJEKATA I UREĐAJA </w:t>
      </w:r>
      <w:r w:rsidR="00EE3D91">
        <w:rPr>
          <w:rFonts w:ascii="Times New Roman" w:hAnsi="Times New Roman" w:cs="Times New Roman"/>
          <w:color w:val="auto"/>
        </w:rPr>
        <w:br/>
        <w:t xml:space="preserve">                           </w:t>
      </w:r>
      <w:r w:rsidR="001D7A1E" w:rsidRPr="006B6E6D">
        <w:rPr>
          <w:rFonts w:ascii="Times New Roman" w:hAnsi="Times New Roman" w:cs="Times New Roman"/>
          <w:color w:val="auto"/>
        </w:rPr>
        <w:t>KOMUNALNE INFRASTRUKTURE</w:t>
      </w:r>
      <w:bookmarkEnd w:id="22"/>
      <w:r w:rsidR="001D7A1E" w:rsidRPr="006B6E6D">
        <w:rPr>
          <w:rFonts w:ascii="Times New Roman" w:hAnsi="Times New Roman" w:cs="Times New Roman"/>
          <w:color w:val="auto"/>
        </w:rPr>
        <w:t xml:space="preserve"> </w:t>
      </w:r>
    </w:p>
    <w:p w:rsidR="001D7A1E" w:rsidRPr="006B6E6D" w:rsidRDefault="00936079" w:rsidP="007B46D8">
      <w:pPr>
        <w:ind w:firstLine="708"/>
        <w:rPr>
          <w:rFonts w:ascii="Times New Roman" w:hAnsi="Times New Roman"/>
        </w:rPr>
      </w:pPr>
      <w:r w:rsidRPr="006B6E6D">
        <w:rPr>
          <w:rFonts w:ascii="Times New Roman" w:hAnsi="Times New Roman"/>
        </w:rPr>
        <w:t xml:space="preserve"> </w:t>
      </w:r>
    </w:p>
    <w:p w:rsidR="001D7A1E" w:rsidRPr="006B6E6D" w:rsidRDefault="00936079" w:rsidP="00AE49CD">
      <w:pPr>
        <w:jc w:val="both"/>
        <w:rPr>
          <w:rFonts w:ascii="Times New Roman" w:hAnsi="Times New Roman"/>
        </w:rPr>
      </w:pPr>
      <w:r w:rsidRPr="006B6E6D">
        <w:rPr>
          <w:rFonts w:ascii="Times New Roman" w:hAnsi="Times New Roman"/>
          <w:b/>
        </w:rPr>
        <w:t>Opis i cilj programa:</w:t>
      </w:r>
      <w:r w:rsidRPr="006B6E6D">
        <w:rPr>
          <w:rFonts w:ascii="Times New Roman" w:hAnsi="Times New Roman"/>
        </w:rPr>
        <w:t xml:space="preserve"> Program je usmjeren na investicijske  zahvate  u  području</w:t>
      </w:r>
      <w:r w:rsidR="001D7A1E" w:rsidRPr="006B6E6D">
        <w:rPr>
          <w:rFonts w:ascii="Times New Roman" w:hAnsi="Times New Roman"/>
        </w:rPr>
        <w:t xml:space="preserve"> asfaltiranja i sanacija </w:t>
      </w:r>
      <w:r w:rsidRPr="006B6E6D">
        <w:rPr>
          <w:rFonts w:ascii="Times New Roman" w:hAnsi="Times New Roman"/>
        </w:rPr>
        <w:t xml:space="preserve">nerazvrstanih cesta, javnih površina, javne rasvjete, uređenja groblja. Osnovni  cilj  programa  je  razvoj  konkurentnog  i  održivog  razvoja </w:t>
      </w:r>
      <w:r w:rsidR="001D7A1E" w:rsidRPr="006B6E6D">
        <w:rPr>
          <w:rFonts w:ascii="Times New Roman" w:hAnsi="Times New Roman"/>
        </w:rPr>
        <w:t>općine</w:t>
      </w:r>
      <w:r w:rsidRPr="006B6E6D">
        <w:rPr>
          <w:rFonts w:ascii="Times New Roman" w:hAnsi="Times New Roman"/>
        </w:rPr>
        <w:t xml:space="preserve">. Posebni cilj programa je zadovoljenje potreba građana u smislu osiguranja adekvatne prometne, javne i komunalne infrastrukture koja će stvoriti jednake životne uvjete stanovnika </w:t>
      </w:r>
      <w:r w:rsidR="001D7A1E" w:rsidRPr="006B6E6D">
        <w:rPr>
          <w:rFonts w:ascii="Times New Roman" w:hAnsi="Times New Roman"/>
        </w:rPr>
        <w:t>Općine Grožnjan</w:t>
      </w:r>
      <w:r w:rsidRPr="006B6E6D">
        <w:rPr>
          <w:rFonts w:ascii="Times New Roman" w:hAnsi="Times New Roman"/>
        </w:rPr>
        <w:t xml:space="preserve"> na svim njegovim područjima. </w:t>
      </w:r>
    </w:p>
    <w:p w:rsidR="003A3D44" w:rsidRPr="006B6E6D" w:rsidRDefault="00936079" w:rsidP="00AE49CD">
      <w:pPr>
        <w:rPr>
          <w:rFonts w:ascii="Times New Roman" w:hAnsi="Times New Roman"/>
        </w:rPr>
      </w:pPr>
      <w:r w:rsidRPr="006B6E6D">
        <w:rPr>
          <w:rFonts w:ascii="Times New Roman" w:hAnsi="Times New Roman"/>
          <w:b/>
        </w:rPr>
        <w:t>Zakonska osnova za uvođenje programa:</w:t>
      </w:r>
      <w:r w:rsidR="001D7A1E" w:rsidRPr="006B6E6D">
        <w:rPr>
          <w:rFonts w:ascii="Times New Roman" w:hAnsi="Times New Roman"/>
          <w:b/>
        </w:rPr>
        <w:br/>
        <w:t xml:space="preserve">             </w:t>
      </w:r>
      <w:r w:rsidRPr="006B6E6D">
        <w:rPr>
          <w:rFonts w:ascii="Times New Roman" w:hAnsi="Times New Roman"/>
        </w:rPr>
        <w:t>-     Zakon  o  komunalnom  gospodarstvu  (“Narodne  novine” broj 68/18, 110/18, 32/20)</w:t>
      </w:r>
      <w:r w:rsidR="00344723">
        <w:rPr>
          <w:rFonts w:ascii="Times New Roman" w:hAnsi="Times New Roman"/>
        </w:rPr>
        <w:br/>
        <w:t xml:space="preserve">            </w:t>
      </w:r>
    </w:p>
    <w:p w:rsidR="003A3D44" w:rsidRPr="006B6E6D" w:rsidRDefault="00936079" w:rsidP="00AE49CD">
      <w:pPr>
        <w:jc w:val="both"/>
        <w:rPr>
          <w:rFonts w:ascii="Times New Roman" w:hAnsi="Times New Roman"/>
        </w:rPr>
      </w:pPr>
      <w:r w:rsidRPr="006B6E6D">
        <w:rPr>
          <w:rFonts w:ascii="Times New Roman" w:hAnsi="Times New Roman"/>
          <w:b/>
        </w:rPr>
        <w:t>Sredstva  za  realizaciju  programa</w:t>
      </w:r>
      <w:r w:rsidRPr="006B6E6D">
        <w:rPr>
          <w:rFonts w:ascii="Times New Roman" w:hAnsi="Times New Roman"/>
        </w:rPr>
        <w:t xml:space="preserve">  u  20</w:t>
      </w:r>
      <w:r w:rsidR="001D7A1E" w:rsidRPr="006B6E6D">
        <w:rPr>
          <w:rFonts w:ascii="Times New Roman" w:hAnsi="Times New Roman"/>
        </w:rPr>
        <w:t>21</w:t>
      </w:r>
      <w:r w:rsidRPr="006B6E6D">
        <w:rPr>
          <w:rFonts w:ascii="Times New Roman" w:hAnsi="Times New Roman"/>
        </w:rPr>
        <w:t xml:space="preserve">.  godini  planiraju  se  u  iznosu  od  </w:t>
      </w:r>
      <w:r w:rsidR="001D7A1E" w:rsidRPr="006B6E6D">
        <w:rPr>
          <w:rFonts w:ascii="Times New Roman" w:hAnsi="Times New Roman"/>
        </w:rPr>
        <w:t>2.258.750,00</w:t>
      </w:r>
      <w:r w:rsidRPr="006B6E6D">
        <w:rPr>
          <w:rFonts w:ascii="Times New Roman" w:hAnsi="Times New Roman"/>
        </w:rPr>
        <w:t xml:space="preserve">  kn  što  u  odnosu  na 20</w:t>
      </w:r>
      <w:r w:rsidR="001D7A1E" w:rsidRPr="006B6E6D">
        <w:rPr>
          <w:rFonts w:ascii="Times New Roman" w:hAnsi="Times New Roman"/>
        </w:rPr>
        <w:t>20</w:t>
      </w:r>
      <w:r w:rsidRPr="006B6E6D">
        <w:rPr>
          <w:rFonts w:ascii="Times New Roman" w:hAnsi="Times New Roman"/>
        </w:rPr>
        <w:t xml:space="preserve">. godinu predstavlja smanjenje od </w:t>
      </w:r>
      <w:r w:rsidR="001D7A1E" w:rsidRPr="006B6E6D">
        <w:rPr>
          <w:rFonts w:ascii="Times New Roman" w:hAnsi="Times New Roman"/>
        </w:rPr>
        <w:t xml:space="preserve">6,85 </w:t>
      </w:r>
      <w:r w:rsidRPr="006B6E6D">
        <w:rPr>
          <w:rFonts w:ascii="Times New Roman" w:hAnsi="Times New Roman"/>
        </w:rPr>
        <w:t>%</w:t>
      </w:r>
      <w:r w:rsidR="001D7A1E" w:rsidRPr="006B6E6D">
        <w:rPr>
          <w:rFonts w:ascii="Times New Roman" w:hAnsi="Times New Roman"/>
        </w:rPr>
        <w:t>.</w:t>
      </w:r>
      <w:r w:rsidRPr="006B6E6D">
        <w:rPr>
          <w:rFonts w:ascii="Times New Roman" w:hAnsi="Times New Roman"/>
        </w:rPr>
        <w:t xml:space="preserve"> Od navedenog  se  iznosa  na aktivnost  </w:t>
      </w:r>
      <w:r w:rsidR="001D7A1E" w:rsidRPr="006B6E6D">
        <w:rPr>
          <w:rFonts w:ascii="Times New Roman" w:hAnsi="Times New Roman"/>
        </w:rPr>
        <w:t xml:space="preserve">K200401 Asfaltiranje i sanacija nerazvrstanih i županijskih cesta odnosi iznos od 400.000,00 kn, </w:t>
      </w:r>
      <w:r w:rsidRPr="006B6E6D">
        <w:rPr>
          <w:rFonts w:ascii="Times New Roman" w:hAnsi="Times New Roman"/>
        </w:rPr>
        <w:t xml:space="preserve">  </w:t>
      </w:r>
      <w:r w:rsidR="00F434EA" w:rsidRPr="006B6E6D">
        <w:rPr>
          <w:rFonts w:ascii="Times New Roman" w:hAnsi="Times New Roman"/>
        </w:rPr>
        <w:t>na aktivnost K200402 Oprema za komunalno opremanje odnosi se iznos od 179.450,00 kn, na aktivnost K200403 Komunalne akcije i dodatna ulaganja odnosi se iznos od 1.525.000,00 kn, na aktivnost K200406 Vodoopskrba iznosi se iznos od 2.400,00 kn, na aktivnost K200409 Javni wc na parkiralištu kod groblja u Grožnjanu iznos od 5.000,00 kn, na aktivnost K201004 Parkiralište odnosi se iznos od 65.000,00 kn, na aktivnost K201005 Županijski ce</w:t>
      </w:r>
      <w:r w:rsidR="00670A14" w:rsidRPr="006B6E6D">
        <w:rPr>
          <w:rFonts w:ascii="Times New Roman" w:hAnsi="Times New Roman"/>
        </w:rPr>
        <w:t>n</w:t>
      </w:r>
      <w:r w:rsidR="00F434EA" w:rsidRPr="006B6E6D">
        <w:rPr>
          <w:rFonts w:ascii="Times New Roman" w:hAnsi="Times New Roman"/>
        </w:rPr>
        <w:t>tar za gospodarenje otpadom „</w:t>
      </w:r>
      <w:proofErr w:type="spellStart"/>
      <w:r w:rsidR="00F434EA" w:rsidRPr="006B6E6D">
        <w:rPr>
          <w:rFonts w:ascii="Times New Roman" w:hAnsi="Times New Roman"/>
        </w:rPr>
        <w:t>Kaštijun</w:t>
      </w:r>
      <w:proofErr w:type="spellEnd"/>
      <w:r w:rsidR="00F434EA" w:rsidRPr="006B6E6D">
        <w:rPr>
          <w:rFonts w:ascii="Times New Roman" w:hAnsi="Times New Roman"/>
        </w:rPr>
        <w:t>“</w:t>
      </w:r>
      <w:r w:rsidR="00670A14" w:rsidRPr="006B6E6D">
        <w:rPr>
          <w:rFonts w:ascii="Times New Roman" w:hAnsi="Times New Roman"/>
        </w:rPr>
        <w:t xml:space="preserve"> odnosi se iznos od 11.900,00 kn, na aktivnost K201009 Igrališta odnosi se iznos od 70.000,00 kn</w:t>
      </w:r>
      <w:r w:rsidR="006B678C" w:rsidRPr="006B6E6D">
        <w:rPr>
          <w:rFonts w:ascii="Times New Roman" w:hAnsi="Times New Roman"/>
        </w:rPr>
        <w:t>.</w:t>
      </w:r>
      <w:r w:rsidR="006B678C" w:rsidRPr="006B6E6D">
        <w:rPr>
          <w:rFonts w:ascii="Times New Roman" w:hAnsi="Times New Roman"/>
        </w:rPr>
        <w:br/>
        <w:t xml:space="preserve">             </w:t>
      </w:r>
      <w:r w:rsidRPr="006B6E6D">
        <w:rPr>
          <w:rFonts w:ascii="Times New Roman" w:hAnsi="Times New Roman"/>
        </w:rPr>
        <w:t xml:space="preserve">  U  20</w:t>
      </w:r>
      <w:r w:rsidR="006B678C" w:rsidRPr="006B6E6D">
        <w:rPr>
          <w:rFonts w:ascii="Times New Roman" w:hAnsi="Times New Roman"/>
        </w:rPr>
        <w:t>21</w:t>
      </w:r>
      <w:r w:rsidRPr="006B6E6D">
        <w:rPr>
          <w:rFonts w:ascii="Times New Roman" w:hAnsi="Times New Roman"/>
        </w:rPr>
        <w:t xml:space="preserve">. godini sredstva za ovaj program se planiraju u iznosu od </w:t>
      </w:r>
      <w:r w:rsidR="006B678C" w:rsidRPr="006B6E6D">
        <w:rPr>
          <w:rFonts w:ascii="Times New Roman" w:hAnsi="Times New Roman"/>
        </w:rPr>
        <w:t>2.258.750,00 kn</w:t>
      </w:r>
      <w:r w:rsidRPr="006B6E6D">
        <w:rPr>
          <w:rFonts w:ascii="Times New Roman" w:hAnsi="Times New Roman"/>
        </w:rPr>
        <w:t xml:space="preserve">. </w:t>
      </w:r>
    </w:p>
    <w:p w:rsidR="00936079" w:rsidRPr="006B6E6D" w:rsidRDefault="00936079" w:rsidP="00AE49CD">
      <w:pPr>
        <w:rPr>
          <w:rFonts w:ascii="Times New Roman" w:hAnsi="Times New Roman"/>
        </w:rPr>
      </w:pPr>
      <w:r w:rsidRPr="006B6E6D">
        <w:rPr>
          <w:rFonts w:ascii="Times New Roman" w:hAnsi="Times New Roman"/>
          <w:b/>
        </w:rPr>
        <w:t>Pokazatelji uspješnosti:</w:t>
      </w:r>
      <w:r w:rsidR="000A604A" w:rsidRPr="006B6E6D">
        <w:rPr>
          <w:rFonts w:ascii="Times New Roman" w:hAnsi="Times New Roman"/>
          <w:b/>
        </w:rPr>
        <w:br/>
        <w:t xml:space="preserve">              </w:t>
      </w:r>
      <w:r w:rsidR="003A3D44" w:rsidRPr="006B6E6D">
        <w:rPr>
          <w:rFonts w:ascii="Times New Roman" w:hAnsi="Times New Roman"/>
        </w:rPr>
        <w:t xml:space="preserve">-    dužina asfaltirane nerazvrstane ceste </w:t>
      </w:r>
      <w:r w:rsidR="003A3D44" w:rsidRPr="006B6E6D">
        <w:rPr>
          <w:rFonts w:ascii="Times New Roman" w:hAnsi="Times New Roman"/>
        </w:rPr>
        <w:br/>
        <w:t xml:space="preserve">              </w:t>
      </w:r>
      <w:r w:rsidRPr="006B6E6D">
        <w:rPr>
          <w:rFonts w:ascii="Times New Roman" w:hAnsi="Times New Roman"/>
        </w:rPr>
        <w:t xml:space="preserve">-   dužina </w:t>
      </w:r>
      <w:r w:rsidR="003A3D44" w:rsidRPr="006B6E6D">
        <w:rPr>
          <w:rFonts w:ascii="Times New Roman" w:hAnsi="Times New Roman"/>
        </w:rPr>
        <w:t>r</w:t>
      </w:r>
      <w:r w:rsidRPr="006B6E6D">
        <w:rPr>
          <w:rFonts w:ascii="Times New Roman" w:hAnsi="Times New Roman"/>
        </w:rPr>
        <w:t>ekonstruirane javne rasvjete</w:t>
      </w:r>
      <w:r w:rsidR="003A3D44" w:rsidRPr="006B6E6D">
        <w:rPr>
          <w:rFonts w:ascii="Times New Roman" w:hAnsi="Times New Roman"/>
        </w:rPr>
        <w:br/>
        <w:t xml:space="preserve">              -   broj postavljenih solarnih lampi</w:t>
      </w:r>
      <w:r w:rsidR="003A3D44" w:rsidRPr="006B6E6D">
        <w:rPr>
          <w:rFonts w:ascii="Times New Roman" w:hAnsi="Times New Roman"/>
        </w:rPr>
        <w:br/>
        <w:t xml:space="preserve">             </w:t>
      </w:r>
      <w:r w:rsidRPr="006B6E6D">
        <w:rPr>
          <w:rFonts w:ascii="Times New Roman" w:hAnsi="Times New Roman"/>
        </w:rPr>
        <w:t xml:space="preserve">-    broj </w:t>
      </w:r>
      <w:r w:rsidR="003A3D44" w:rsidRPr="006B6E6D">
        <w:rPr>
          <w:rFonts w:ascii="Times New Roman" w:hAnsi="Times New Roman"/>
        </w:rPr>
        <w:t>postavljenih prometnih i informativnih znakova</w:t>
      </w:r>
      <w:r w:rsidR="003A3D44" w:rsidRPr="006B6E6D">
        <w:rPr>
          <w:rFonts w:ascii="Times New Roman" w:hAnsi="Times New Roman"/>
        </w:rPr>
        <w:br/>
        <w:t xml:space="preserve">             </w:t>
      </w:r>
      <w:r w:rsidRPr="006B6E6D">
        <w:rPr>
          <w:rFonts w:ascii="Times New Roman" w:hAnsi="Times New Roman"/>
        </w:rPr>
        <w:t>-    dužina</w:t>
      </w:r>
      <w:r w:rsidR="003A3D44" w:rsidRPr="006B6E6D">
        <w:rPr>
          <w:rFonts w:ascii="Times New Roman" w:hAnsi="Times New Roman"/>
        </w:rPr>
        <w:t xml:space="preserve"> saniranih potpornih zidova groblja</w:t>
      </w:r>
      <w:r w:rsidR="003A3D44" w:rsidRPr="006B6E6D">
        <w:rPr>
          <w:rFonts w:ascii="Times New Roman" w:hAnsi="Times New Roman"/>
        </w:rPr>
        <w:br/>
        <w:t xml:space="preserve">             -    dužina saniranih potpornih zidova u Grožnjanu</w:t>
      </w:r>
      <w:r w:rsidR="003A3D44" w:rsidRPr="006B6E6D">
        <w:rPr>
          <w:rFonts w:ascii="Times New Roman" w:hAnsi="Times New Roman"/>
        </w:rPr>
        <w:br/>
        <w:t xml:space="preserve">             -    izgradnja parkirališta u Grožnjanu, broj parkirnih mjesta</w:t>
      </w:r>
      <w:r w:rsidR="003A3D44" w:rsidRPr="006B6E6D">
        <w:rPr>
          <w:rFonts w:ascii="Times New Roman" w:hAnsi="Times New Roman"/>
        </w:rPr>
        <w:br/>
        <w:t xml:space="preserve">             -   </w:t>
      </w:r>
      <w:r w:rsidR="00FD3234">
        <w:rPr>
          <w:rFonts w:ascii="Times New Roman" w:hAnsi="Times New Roman"/>
        </w:rPr>
        <w:t xml:space="preserve"> </w:t>
      </w:r>
      <w:r w:rsidR="003A3D44" w:rsidRPr="006B6E6D">
        <w:rPr>
          <w:rFonts w:ascii="Times New Roman" w:hAnsi="Times New Roman"/>
        </w:rPr>
        <w:t xml:space="preserve">broj saniranih objekata. </w:t>
      </w:r>
    </w:p>
    <w:tbl>
      <w:tblPr>
        <w:tblStyle w:val="Reetkatablice"/>
        <w:tblW w:w="0" w:type="auto"/>
        <w:tblLook w:val="04A0"/>
      </w:tblPr>
      <w:tblGrid>
        <w:gridCol w:w="1942"/>
        <w:gridCol w:w="1942"/>
        <w:gridCol w:w="1942"/>
        <w:gridCol w:w="1943"/>
        <w:gridCol w:w="1943"/>
      </w:tblGrid>
      <w:tr w:rsidR="00C72ADA" w:rsidRPr="006B6E6D" w:rsidTr="00C72ADA">
        <w:tc>
          <w:tcPr>
            <w:tcW w:w="3884" w:type="dxa"/>
            <w:gridSpan w:val="2"/>
            <w:shd w:val="clear" w:color="auto" w:fill="C6D9F1" w:themeFill="text2" w:themeFillTint="33"/>
          </w:tcPr>
          <w:p w:rsidR="00C72ADA" w:rsidRPr="006B6E6D" w:rsidRDefault="00C72ADA" w:rsidP="007B46D8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1942" w:type="dxa"/>
            <w:shd w:val="clear" w:color="auto" w:fill="C6D9F1" w:themeFill="text2" w:themeFillTint="33"/>
          </w:tcPr>
          <w:p w:rsidR="00C72ADA" w:rsidRPr="006B6E6D" w:rsidRDefault="00C72ADA" w:rsidP="00C72ADA">
            <w:pPr>
              <w:jc w:val="center"/>
              <w:rPr>
                <w:rFonts w:ascii="Times New Roman" w:hAnsi="Times New Roman"/>
                <w:b/>
              </w:rPr>
            </w:pPr>
            <w:r w:rsidRPr="006B6E6D">
              <w:rPr>
                <w:rFonts w:ascii="Times New Roman" w:hAnsi="Times New Roman"/>
                <w:b/>
              </w:rPr>
              <w:t>2021.</w:t>
            </w:r>
          </w:p>
        </w:tc>
        <w:tc>
          <w:tcPr>
            <w:tcW w:w="1943" w:type="dxa"/>
            <w:shd w:val="clear" w:color="auto" w:fill="C6D9F1" w:themeFill="text2" w:themeFillTint="33"/>
          </w:tcPr>
          <w:p w:rsidR="00C72ADA" w:rsidRPr="006B6E6D" w:rsidRDefault="00C72ADA" w:rsidP="00C72ADA">
            <w:pPr>
              <w:jc w:val="center"/>
              <w:rPr>
                <w:rFonts w:ascii="Times New Roman" w:hAnsi="Times New Roman"/>
                <w:b/>
              </w:rPr>
            </w:pPr>
            <w:r w:rsidRPr="006B6E6D">
              <w:rPr>
                <w:rFonts w:ascii="Times New Roman" w:hAnsi="Times New Roman"/>
                <w:b/>
              </w:rPr>
              <w:t>2022.</w:t>
            </w:r>
          </w:p>
        </w:tc>
        <w:tc>
          <w:tcPr>
            <w:tcW w:w="1943" w:type="dxa"/>
            <w:shd w:val="clear" w:color="auto" w:fill="C6D9F1" w:themeFill="text2" w:themeFillTint="33"/>
          </w:tcPr>
          <w:p w:rsidR="00C72ADA" w:rsidRPr="006B6E6D" w:rsidRDefault="00C72ADA" w:rsidP="00C72ADA">
            <w:pPr>
              <w:jc w:val="center"/>
              <w:rPr>
                <w:rFonts w:ascii="Times New Roman" w:hAnsi="Times New Roman"/>
                <w:b/>
              </w:rPr>
            </w:pPr>
            <w:r w:rsidRPr="006B6E6D">
              <w:rPr>
                <w:rFonts w:ascii="Times New Roman" w:hAnsi="Times New Roman"/>
                <w:b/>
              </w:rPr>
              <w:t>2023.</w:t>
            </w:r>
          </w:p>
        </w:tc>
      </w:tr>
      <w:tr w:rsidR="00C72ADA" w:rsidRPr="006B6E6D" w:rsidTr="00C72ADA">
        <w:tc>
          <w:tcPr>
            <w:tcW w:w="1942" w:type="dxa"/>
          </w:tcPr>
          <w:p w:rsidR="00C72ADA" w:rsidRPr="006B6E6D" w:rsidRDefault="00C72ADA" w:rsidP="007B46D8">
            <w:pPr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>P2004</w:t>
            </w:r>
          </w:p>
        </w:tc>
        <w:tc>
          <w:tcPr>
            <w:tcW w:w="1942" w:type="dxa"/>
          </w:tcPr>
          <w:p w:rsidR="00C72ADA" w:rsidRPr="006B6E6D" w:rsidRDefault="00C72ADA" w:rsidP="007B46D8">
            <w:pPr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 xml:space="preserve">Komunalna </w:t>
            </w:r>
            <w:r w:rsidRPr="006B6E6D">
              <w:rPr>
                <w:rFonts w:ascii="Times New Roman" w:hAnsi="Times New Roman"/>
              </w:rPr>
              <w:lastRenderedPageBreak/>
              <w:t>djelatnost – Gradnja objekata i uređaja komunalne infrastrukture</w:t>
            </w:r>
          </w:p>
        </w:tc>
        <w:tc>
          <w:tcPr>
            <w:tcW w:w="1942" w:type="dxa"/>
          </w:tcPr>
          <w:p w:rsidR="00C72ADA" w:rsidRPr="006B6E6D" w:rsidRDefault="00C72ADA" w:rsidP="00C72ADA">
            <w:pPr>
              <w:jc w:val="right"/>
              <w:rPr>
                <w:rFonts w:ascii="Times New Roman" w:hAnsi="Times New Roman"/>
                <w:b/>
              </w:rPr>
            </w:pPr>
            <w:r w:rsidRPr="006B6E6D">
              <w:rPr>
                <w:rFonts w:ascii="Times New Roman" w:hAnsi="Times New Roman"/>
                <w:b/>
              </w:rPr>
              <w:lastRenderedPageBreak/>
              <w:t>2.258.750,00</w:t>
            </w:r>
          </w:p>
        </w:tc>
        <w:tc>
          <w:tcPr>
            <w:tcW w:w="1943" w:type="dxa"/>
          </w:tcPr>
          <w:p w:rsidR="00C72ADA" w:rsidRPr="006B6E6D" w:rsidRDefault="00C72ADA" w:rsidP="00C72ADA">
            <w:pPr>
              <w:jc w:val="right"/>
              <w:rPr>
                <w:rFonts w:ascii="Times New Roman" w:hAnsi="Times New Roman"/>
                <w:b/>
              </w:rPr>
            </w:pPr>
            <w:r w:rsidRPr="006B6E6D">
              <w:rPr>
                <w:rFonts w:ascii="Times New Roman" w:hAnsi="Times New Roman"/>
                <w:b/>
              </w:rPr>
              <w:t>764.300,00</w:t>
            </w:r>
          </w:p>
        </w:tc>
        <w:tc>
          <w:tcPr>
            <w:tcW w:w="1943" w:type="dxa"/>
          </w:tcPr>
          <w:p w:rsidR="00C72ADA" w:rsidRPr="006B6E6D" w:rsidRDefault="00C72ADA" w:rsidP="00C72ADA">
            <w:pPr>
              <w:jc w:val="right"/>
              <w:rPr>
                <w:rFonts w:ascii="Times New Roman" w:hAnsi="Times New Roman"/>
                <w:b/>
              </w:rPr>
            </w:pPr>
            <w:r w:rsidRPr="006B6E6D">
              <w:rPr>
                <w:rFonts w:ascii="Times New Roman" w:hAnsi="Times New Roman"/>
                <w:b/>
              </w:rPr>
              <w:t>1.024.300,00</w:t>
            </w:r>
          </w:p>
        </w:tc>
      </w:tr>
      <w:tr w:rsidR="00C72ADA" w:rsidRPr="006B6E6D" w:rsidTr="00C72ADA">
        <w:tc>
          <w:tcPr>
            <w:tcW w:w="1942" w:type="dxa"/>
          </w:tcPr>
          <w:p w:rsidR="00C72ADA" w:rsidRPr="006B6E6D" w:rsidRDefault="00C72ADA" w:rsidP="007B46D8">
            <w:pPr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lastRenderedPageBreak/>
              <w:t>K200401</w:t>
            </w:r>
          </w:p>
        </w:tc>
        <w:tc>
          <w:tcPr>
            <w:tcW w:w="1942" w:type="dxa"/>
          </w:tcPr>
          <w:p w:rsidR="00C72ADA" w:rsidRPr="006B6E6D" w:rsidRDefault="00C72ADA" w:rsidP="007B46D8">
            <w:pPr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>Asfaltiranje i sanacija nerazvrstanih i županijskih cesta</w:t>
            </w:r>
          </w:p>
        </w:tc>
        <w:tc>
          <w:tcPr>
            <w:tcW w:w="1942" w:type="dxa"/>
          </w:tcPr>
          <w:p w:rsidR="00C72ADA" w:rsidRPr="006B6E6D" w:rsidRDefault="00C72ADA" w:rsidP="00C72ADA">
            <w:pPr>
              <w:jc w:val="right"/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>400.000,00</w:t>
            </w:r>
          </w:p>
        </w:tc>
        <w:tc>
          <w:tcPr>
            <w:tcW w:w="1943" w:type="dxa"/>
          </w:tcPr>
          <w:p w:rsidR="00C72ADA" w:rsidRPr="006B6E6D" w:rsidRDefault="00C72ADA" w:rsidP="00C72ADA">
            <w:pPr>
              <w:jc w:val="right"/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>210.000,00</w:t>
            </w:r>
          </w:p>
        </w:tc>
        <w:tc>
          <w:tcPr>
            <w:tcW w:w="1943" w:type="dxa"/>
          </w:tcPr>
          <w:p w:rsidR="00C72ADA" w:rsidRPr="006B6E6D" w:rsidRDefault="00C72ADA" w:rsidP="00C72ADA">
            <w:pPr>
              <w:jc w:val="right"/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>330.000,00</w:t>
            </w:r>
          </w:p>
        </w:tc>
      </w:tr>
      <w:tr w:rsidR="00C72ADA" w:rsidRPr="006B6E6D" w:rsidTr="00C72ADA">
        <w:tc>
          <w:tcPr>
            <w:tcW w:w="1942" w:type="dxa"/>
          </w:tcPr>
          <w:p w:rsidR="00C72ADA" w:rsidRPr="006B6E6D" w:rsidRDefault="00C72ADA" w:rsidP="007B46D8">
            <w:pPr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>K200402</w:t>
            </w:r>
          </w:p>
        </w:tc>
        <w:tc>
          <w:tcPr>
            <w:tcW w:w="1942" w:type="dxa"/>
          </w:tcPr>
          <w:p w:rsidR="00C72ADA" w:rsidRPr="006B6E6D" w:rsidRDefault="00C72ADA" w:rsidP="007B46D8">
            <w:pPr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>Oprema za komunalno opremanje</w:t>
            </w:r>
          </w:p>
        </w:tc>
        <w:tc>
          <w:tcPr>
            <w:tcW w:w="1942" w:type="dxa"/>
          </w:tcPr>
          <w:p w:rsidR="00C72ADA" w:rsidRPr="006B6E6D" w:rsidRDefault="00C72ADA" w:rsidP="00C72ADA">
            <w:pPr>
              <w:jc w:val="right"/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>179.450,00</w:t>
            </w:r>
          </w:p>
        </w:tc>
        <w:tc>
          <w:tcPr>
            <w:tcW w:w="1943" w:type="dxa"/>
          </w:tcPr>
          <w:p w:rsidR="00C72ADA" w:rsidRPr="006B6E6D" w:rsidRDefault="00C72ADA" w:rsidP="00C72ADA">
            <w:pPr>
              <w:jc w:val="right"/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>30.000,00</w:t>
            </w:r>
          </w:p>
        </w:tc>
        <w:tc>
          <w:tcPr>
            <w:tcW w:w="1943" w:type="dxa"/>
          </w:tcPr>
          <w:p w:rsidR="00C72ADA" w:rsidRPr="006B6E6D" w:rsidRDefault="00C72ADA" w:rsidP="00C72ADA">
            <w:pPr>
              <w:jc w:val="right"/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>130.000,00</w:t>
            </w:r>
          </w:p>
        </w:tc>
      </w:tr>
      <w:tr w:rsidR="00C72ADA" w:rsidRPr="006B6E6D" w:rsidTr="00C72ADA">
        <w:tc>
          <w:tcPr>
            <w:tcW w:w="1942" w:type="dxa"/>
          </w:tcPr>
          <w:p w:rsidR="00C72ADA" w:rsidRPr="006B6E6D" w:rsidRDefault="00C72ADA" w:rsidP="007B46D8">
            <w:pPr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>K200403</w:t>
            </w:r>
          </w:p>
        </w:tc>
        <w:tc>
          <w:tcPr>
            <w:tcW w:w="1942" w:type="dxa"/>
          </w:tcPr>
          <w:p w:rsidR="00C72ADA" w:rsidRPr="006B6E6D" w:rsidRDefault="00C72ADA" w:rsidP="007B46D8">
            <w:pPr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>Komunalne akcije i dodatna ulaganja</w:t>
            </w:r>
          </w:p>
        </w:tc>
        <w:tc>
          <w:tcPr>
            <w:tcW w:w="1942" w:type="dxa"/>
          </w:tcPr>
          <w:p w:rsidR="00C72ADA" w:rsidRPr="006B6E6D" w:rsidRDefault="00C72ADA" w:rsidP="00C72ADA">
            <w:pPr>
              <w:jc w:val="right"/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>1.525.000,00</w:t>
            </w:r>
          </w:p>
        </w:tc>
        <w:tc>
          <w:tcPr>
            <w:tcW w:w="1943" w:type="dxa"/>
          </w:tcPr>
          <w:p w:rsidR="00C72ADA" w:rsidRPr="006B6E6D" w:rsidRDefault="00C72ADA" w:rsidP="00C72ADA">
            <w:pPr>
              <w:jc w:val="right"/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>495.000,00</w:t>
            </w:r>
          </w:p>
        </w:tc>
        <w:tc>
          <w:tcPr>
            <w:tcW w:w="1943" w:type="dxa"/>
          </w:tcPr>
          <w:p w:rsidR="00C72ADA" w:rsidRPr="006B6E6D" w:rsidRDefault="00C72ADA" w:rsidP="00C72ADA">
            <w:pPr>
              <w:jc w:val="right"/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>535.000,00</w:t>
            </w:r>
          </w:p>
        </w:tc>
      </w:tr>
      <w:tr w:rsidR="00C72ADA" w:rsidRPr="006B6E6D" w:rsidTr="00C72ADA">
        <w:tc>
          <w:tcPr>
            <w:tcW w:w="1942" w:type="dxa"/>
          </w:tcPr>
          <w:p w:rsidR="00C72ADA" w:rsidRPr="006B6E6D" w:rsidRDefault="00C72ADA" w:rsidP="007B46D8">
            <w:pPr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>K200406</w:t>
            </w:r>
          </w:p>
        </w:tc>
        <w:tc>
          <w:tcPr>
            <w:tcW w:w="1942" w:type="dxa"/>
          </w:tcPr>
          <w:p w:rsidR="00C72ADA" w:rsidRPr="006B6E6D" w:rsidRDefault="00C72ADA" w:rsidP="007B46D8">
            <w:pPr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>Vodoopskrba</w:t>
            </w:r>
          </w:p>
        </w:tc>
        <w:tc>
          <w:tcPr>
            <w:tcW w:w="1942" w:type="dxa"/>
          </w:tcPr>
          <w:p w:rsidR="00C72ADA" w:rsidRPr="006B6E6D" w:rsidRDefault="00C72ADA" w:rsidP="00C72ADA">
            <w:pPr>
              <w:jc w:val="right"/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>2.400,00</w:t>
            </w:r>
          </w:p>
        </w:tc>
        <w:tc>
          <w:tcPr>
            <w:tcW w:w="1943" w:type="dxa"/>
          </w:tcPr>
          <w:p w:rsidR="00C72ADA" w:rsidRPr="006B6E6D" w:rsidRDefault="00C72ADA" w:rsidP="00C72ADA">
            <w:pPr>
              <w:jc w:val="right"/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>2.400,00</w:t>
            </w:r>
          </w:p>
        </w:tc>
        <w:tc>
          <w:tcPr>
            <w:tcW w:w="1943" w:type="dxa"/>
          </w:tcPr>
          <w:p w:rsidR="00C72ADA" w:rsidRPr="006B6E6D" w:rsidRDefault="00C72ADA" w:rsidP="00C72ADA">
            <w:pPr>
              <w:jc w:val="right"/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>2.400,00</w:t>
            </w:r>
          </w:p>
        </w:tc>
      </w:tr>
      <w:tr w:rsidR="00C72ADA" w:rsidRPr="006B6E6D" w:rsidTr="00C72ADA">
        <w:tc>
          <w:tcPr>
            <w:tcW w:w="1942" w:type="dxa"/>
          </w:tcPr>
          <w:p w:rsidR="00C72ADA" w:rsidRPr="006B6E6D" w:rsidRDefault="00C72ADA" w:rsidP="007B46D8">
            <w:pPr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>K200409</w:t>
            </w:r>
          </w:p>
        </w:tc>
        <w:tc>
          <w:tcPr>
            <w:tcW w:w="1942" w:type="dxa"/>
          </w:tcPr>
          <w:p w:rsidR="00C72ADA" w:rsidRPr="006B6E6D" w:rsidRDefault="00C72ADA" w:rsidP="007B46D8">
            <w:pPr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>Javni wc na parkiralištu kod groblja u Grožnjanu</w:t>
            </w:r>
          </w:p>
        </w:tc>
        <w:tc>
          <w:tcPr>
            <w:tcW w:w="1942" w:type="dxa"/>
          </w:tcPr>
          <w:p w:rsidR="00C72ADA" w:rsidRPr="006B6E6D" w:rsidRDefault="00C72ADA" w:rsidP="00C72ADA">
            <w:pPr>
              <w:jc w:val="right"/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>5.000,00</w:t>
            </w:r>
          </w:p>
        </w:tc>
        <w:tc>
          <w:tcPr>
            <w:tcW w:w="1943" w:type="dxa"/>
          </w:tcPr>
          <w:p w:rsidR="00C72ADA" w:rsidRPr="006B6E6D" w:rsidRDefault="00C72ADA" w:rsidP="00C72ADA">
            <w:pPr>
              <w:jc w:val="right"/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>5.000,00</w:t>
            </w:r>
          </w:p>
        </w:tc>
        <w:tc>
          <w:tcPr>
            <w:tcW w:w="1943" w:type="dxa"/>
          </w:tcPr>
          <w:p w:rsidR="00C72ADA" w:rsidRPr="006B6E6D" w:rsidRDefault="00C72ADA" w:rsidP="00C72ADA">
            <w:pPr>
              <w:jc w:val="right"/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>5.000,00</w:t>
            </w:r>
          </w:p>
        </w:tc>
      </w:tr>
      <w:tr w:rsidR="00C72ADA" w:rsidRPr="006B6E6D" w:rsidTr="00C72ADA">
        <w:tc>
          <w:tcPr>
            <w:tcW w:w="1942" w:type="dxa"/>
          </w:tcPr>
          <w:p w:rsidR="00C72ADA" w:rsidRPr="006B6E6D" w:rsidRDefault="00C72ADA" w:rsidP="007B46D8">
            <w:pPr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>K201004</w:t>
            </w:r>
          </w:p>
        </w:tc>
        <w:tc>
          <w:tcPr>
            <w:tcW w:w="1942" w:type="dxa"/>
          </w:tcPr>
          <w:p w:rsidR="00C72ADA" w:rsidRPr="006B6E6D" w:rsidRDefault="00C72ADA" w:rsidP="007B46D8">
            <w:pPr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>Parkiralište</w:t>
            </w:r>
          </w:p>
        </w:tc>
        <w:tc>
          <w:tcPr>
            <w:tcW w:w="1942" w:type="dxa"/>
          </w:tcPr>
          <w:p w:rsidR="00C72ADA" w:rsidRPr="006B6E6D" w:rsidRDefault="00C72ADA" w:rsidP="00C72ADA">
            <w:pPr>
              <w:jc w:val="right"/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>65.000,00</w:t>
            </w:r>
          </w:p>
        </w:tc>
        <w:tc>
          <w:tcPr>
            <w:tcW w:w="1943" w:type="dxa"/>
          </w:tcPr>
          <w:p w:rsidR="00C72ADA" w:rsidRPr="006B6E6D" w:rsidRDefault="00C72ADA" w:rsidP="00C72ADA">
            <w:pPr>
              <w:jc w:val="right"/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>10.000,00</w:t>
            </w:r>
          </w:p>
        </w:tc>
        <w:tc>
          <w:tcPr>
            <w:tcW w:w="1943" w:type="dxa"/>
          </w:tcPr>
          <w:p w:rsidR="00C72ADA" w:rsidRPr="006B6E6D" w:rsidRDefault="00C72ADA" w:rsidP="00C72ADA">
            <w:pPr>
              <w:jc w:val="right"/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>10.000,00</w:t>
            </w:r>
          </w:p>
        </w:tc>
      </w:tr>
      <w:tr w:rsidR="00C72ADA" w:rsidRPr="006B6E6D" w:rsidTr="00C72ADA">
        <w:tc>
          <w:tcPr>
            <w:tcW w:w="1942" w:type="dxa"/>
          </w:tcPr>
          <w:p w:rsidR="00C72ADA" w:rsidRPr="006B6E6D" w:rsidRDefault="00C72ADA" w:rsidP="007B46D8">
            <w:pPr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>K201005</w:t>
            </w:r>
          </w:p>
        </w:tc>
        <w:tc>
          <w:tcPr>
            <w:tcW w:w="1942" w:type="dxa"/>
          </w:tcPr>
          <w:p w:rsidR="00C72ADA" w:rsidRPr="006B6E6D" w:rsidRDefault="00C72ADA" w:rsidP="007B46D8">
            <w:pPr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>Županijski centar za gospodarenje otpadom „</w:t>
            </w:r>
            <w:proofErr w:type="spellStart"/>
            <w:r w:rsidRPr="006B6E6D">
              <w:rPr>
                <w:rFonts w:ascii="Times New Roman" w:hAnsi="Times New Roman"/>
              </w:rPr>
              <w:t>Kaštijun</w:t>
            </w:r>
            <w:proofErr w:type="spellEnd"/>
            <w:r w:rsidRPr="006B6E6D">
              <w:rPr>
                <w:rFonts w:ascii="Times New Roman" w:hAnsi="Times New Roman"/>
              </w:rPr>
              <w:t>“</w:t>
            </w:r>
          </w:p>
        </w:tc>
        <w:tc>
          <w:tcPr>
            <w:tcW w:w="1942" w:type="dxa"/>
          </w:tcPr>
          <w:p w:rsidR="00C72ADA" w:rsidRPr="006B6E6D" w:rsidRDefault="00C72ADA" w:rsidP="00C72ADA">
            <w:pPr>
              <w:jc w:val="right"/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>11.900,00</w:t>
            </w:r>
          </w:p>
        </w:tc>
        <w:tc>
          <w:tcPr>
            <w:tcW w:w="1943" w:type="dxa"/>
          </w:tcPr>
          <w:p w:rsidR="00C72ADA" w:rsidRPr="006B6E6D" w:rsidRDefault="00C72ADA" w:rsidP="00C72ADA">
            <w:pPr>
              <w:jc w:val="right"/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>11.900,00</w:t>
            </w:r>
          </w:p>
        </w:tc>
        <w:tc>
          <w:tcPr>
            <w:tcW w:w="1943" w:type="dxa"/>
          </w:tcPr>
          <w:p w:rsidR="00C72ADA" w:rsidRPr="006B6E6D" w:rsidRDefault="00C72ADA" w:rsidP="00C72ADA">
            <w:pPr>
              <w:jc w:val="right"/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>11.900,00</w:t>
            </w:r>
          </w:p>
        </w:tc>
      </w:tr>
      <w:tr w:rsidR="00C72ADA" w:rsidRPr="006B6E6D" w:rsidTr="00C72ADA">
        <w:tc>
          <w:tcPr>
            <w:tcW w:w="1942" w:type="dxa"/>
          </w:tcPr>
          <w:p w:rsidR="00C72ADA" w:rsidRPr="006B6E6D" w:rsidRDefault="00C72ADA" w:rsidP="007B46D8">
            <w:pPr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>K201009</w:t>
            </w:r>
          </w:p>
        </w:tc>
        <w:tc>
          <w:tcPr>
            <w:tcW w:w="1942" w:type="dxa"/>
          </w:tcPr>
          <w:p w:rsidR="00C72ADA" w:rsidRPr="006B6E6D" w:rsidRDefault="00C72ADA" w:rsidP="007B46D8">
            <w:pPr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>Igrališta</w:t>
            </w:r>
          </w:p>
        </w:tc>
        <w:tc>
          <w:tcPr>
            <w:tcW w:w="1942" w:type="dxa"/>
          </w:tcPr>
          <w:p w:rsidR="00C72ADA" w:rsidRPr="006B6E6D" w:rsidRDefault="00C72ADA" w:rsidP="00C72ADA">
            <w:pPr>
              <w:jc w:val="right"/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>70.000,00</w:t>
            </w:r>
          </w:p>
        </w:tc>
        <w:tc>
          <w:tcPr>
            <w:tcW w:w="1943" w:type="dxa"/>
          </w:tcPr>
          <w:p w:rsidR="00C72ADA" w:rsidRPr="006B6E6D" w:rsidRDefault="00C72ADA" w:rsidP="00C72ADA">
            <w:pPr>
              <w:jc w:val="right"/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>0,00</w:t>
            </w:r>
          </w:p>
        </w:tc>
        <w:tc>
          <w:tcPr>
            <w:tcW w:w="1943" w:type="dxa"/>
          </w:tcPr>
          <w:p w:rsidR="00C72ADA" w:rsidRPr="006B6E6D" w:rsidRDefault="00C72ADA" w:rsidP="00C72ADA">
            <w:pPr>
              <w:jc w:val="right"/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>0,00</w:t>
            </w:r>
          </w:p>
        </w:tc>
      </w:tr>
    </w:tbl>
    <w:p w:rsidR="00936079" w:rsidRPr="006B6E6D" w:rsidRDefault="00936079" w:rsidP="007B46D8">
      <w:pPr>
        <w:ind w:firstLine="708"/>
        <w:rPr>
          <w:rFonts w:ascii="Times New Roman" w:hAnsi="Times New Roman"/>
        </w:rPr>
      </w:pPr>
    </w:p>
    <w:p w:rsidR="00C72ADA" w:rsidRPr="006B6E6D" w:rsidRDefault="00C72ADA" w:rsidP="007B46D8">
      <w:pPr>
        <w:ind w:firstLine="708"/>
        <w:rPr>
          <w:rFonts w:ascii="Times New Roman" w:hAnsi="Times New Roman"/>
        </w:rPr>
      </w:pPr>
    </w:p>
    <w:p w:rsidR="00D95A4B" w:rsidRPr="006B6E6D" w:rsidRDefault="00D95A4B" w:rsidP="00D95A4B">
      <w:pPr>
        <w:pStyle w:val="Naslov3"/>
        <w:rPr>
          <w:rFonts w:ascii="Times New Roman" w:hAnsi="Times New Roman" w:cs="Times New Roman"/>
          <w:color w:val="auto"/>
        </w:rPr>
      </w:pPr>
      <w:bookmarkStart w:id="23" w:name="_Toc60064165"/>
      <w:r w:rsidRPr="006B6E6D">
        <w:rPr>
          <w:rFonts w:ascii="Times New Roman" w:hAnsi="Times New Roman" w:cs="Times New Roman"/>
          <w:color w:val="auto"/>
        </w:rPr>
        <w:t>Program 2005: PROGRAM RAZVOJA GOSPODARSTVA</w:t>
      </w:r>
      <w:bookmarkEnd w:id="23"/>
    </w:p>
    <w:p w:rsidR="00AE49CD" w:rsidRDefault="00AE49CD" w:rsidP="00AE49CD">
      <w:pPr>
        <w:rPr>
          <w:rFonts w:ascii="Times New Roman" w:hAnsi="Times New Roman"/>
        </w:rPr>
      </w:pPr>
    </w:p>
    <w:p w:rsidR="00AE49CD" w:rsidRDefault="00D95A4B" w:rsidP="00FD3234">
      <w:pPr>
        <w:jc w:val="both"/>
        <w:rPr>
          <w:rFonts w:ascii="Times New Roman" w:hAnsi="Times New Roman"/>
          <w:b/>
        </w:rPr>
      </w:pPr>
      <w:r w:rsidRPr="006B6E6D">
        <w:rPr>
          <w:rFonts w:ascii="Times New Roman" w:hAnsi="Times New Roman"/>
          <w:b/>
        </w:rPr>
        <w:t>Opis  i  cilj  programa:</w:t>
      </w:r>
      <w:r w:rsidRPr="006B6E6D">
        <w:rPr>
          <w:rFonts w:ascii="Times New Roman" w:hAnsi="Times New Roman"/>
        </w:rPr>
        <w:t xml:space="preserve">  Programom  se  nastoji  unaprijediti razvoj poljoprivrede, poticanje udruga za razvoj gospodarstva i poljoprivrede, </w:t>
      </w:r>
      <w:r w:rsidR="00537020" w:rsidRPr="006B6E6D">
        <w:rPr>
          <w:rFonts w:ascii="Times New Roman" w:hAnsi="Times New Roman"/>
        </w:rPr>
        <w:t xml:space="preserve">nastoje se stvoriti pretpostavke za </w:t>
      </w:r>
      <w:r w:rsidRPr="006B6E6D">
        <w:rPr>
          <w:rFonts w:ascii="Times New Roman" w:hAnsi="Times New Roman"/>
        </w:rPr>
        <w:t xml:space="preserve">razvoj turizma </w:t>
      </w:r>
      <w:r w:rsidR="00537020" w:rsidRPr="006B6E6D">
        <w:rPr>
          <w:rFonts w:ascii="Times New Roman" w:hAnsi="Times New Roman"/>
        </w:rPr>
        <w:t xml:space="preserve"> na području Općine Grožnjan, </w:t>
      </w:r>
      <w:r w:rsidRPr="006B6E6D">
        <w:rPr>
          <w:rFonts w:ascii="Times New Roman" w:hAnsi="Times New Roman"/>
        </w:rPr>
        <w:t xml:space="preserve">te ulaganja u svrhu poduzetništva kao i ulaganja vezana za poljoprivredno zemljište. Osnovni cilj programa je razvoj konkurentnog i održivog gospodarstva-poljoprivredne proizvodnje i potaknuti gospodarski razvoj na području općine. Posebni  ciljevi  programa  su  opstanak  seoskih  gospodarstava,  modernizacija  njihove  poljoprivredne  proizvodnje,  razvoj seoskog prostora i seoskog turizma te poticanje poljoprivredne proizvodnje u Općini. </w:t>
      </w:r>
      <w:r w:rsidR="00537020" w:rsidRPr="006B6E6D">
        <w:rPr>
          <w:rFonts w:ascii="Times New Roman" w:hAnsi="Times New Roman"/>
        </w:rPr>
        <w:t>Stvaranje uvjeta  za  obavljanje  djelatnosti  Turističke  zajednice  na  razini  Općine i šireg područja, te priprema projekata koji će biti aplicirani na natječaje za dobivanje sredstava iz strukturnih fondova, a sve sa svrhom iskorištenja osnovnih  resursa  prirodne  i  kulturne  baštine  kako  bi  Općina Grožnjan Grisignana  postala prepoznatljiva i atraktivna turistička destinacija.</w:t>
      </w:r>
      <w:r w:rsidR="00147A5F" w:rsidRPr="006B6E6D">
        <w:rPr>
          <w:rFonts w:ascii="Times New Roman" w:hAnsi="Times New Roman"/>
        </w:rPr>
        <w:br/>
      </w:r>
    </w:p>
    <w:p w:rsidR="00D95A4B" w:rsidRPr="006B6E6D" w:rsidRDefault="00D95A4B" w:rsidP="00861488">
      <w:pPr>
        <w:rPr>
          <w:rFonts w:ascii="Times New Roman" w:hAnsi="Times New Roman"/>
        </w:rPr>
      </w:pPr>
      <w:r w:rsidRPr="006B6E6D">
        <w:rPr>
          <w:rFonts w:ascii="Times New Roman" w:hAnsi="Times New Roman"/>
          <w:b/>
        </w:rPr>
        <w:t>Zakonska osnova za uvođenje programa:</w:t>
      </w:r>
      <w:r w:rsidRPr="006B6E6D">
        <w:rPr>
          <w:rFonts w:ascii="Times New Roman" w:hAnsi="Times New Roman"/>
          <w:b/>
        </w:rPr>
        <w:br/>
        <w:t xml:space="preserve">            </w:t>
      </w:r>
      <w:r w:rsidRPr="006B6E6D">
        <w:rPr>
          <w:rFonts w:ascii="Times New Roman" w:hAnsi="Times New Roman"/>
        </w:rPr>
        <w:t>-    Zakon o poljoprivredi („Narodne novine“ broj 18/18, 42/20)</w:t>
      </w:r>
      <w:r w:rsidR="00537020" w:rsidRPr="006B6E6D">
        <w:rPr>
          <w:rFonts w:ascii="Times New Roman" w:hAnsi="Times New Roman"/>
        </w:rPr>
        <w:t>,</w:t>
      </w:r>
      <w:r w:rsidR="00537020" w:rsidRPr="006B6E6D">
        <w:rPr>
          <w:rFonts w:ascii="Times New Roman" w:hAnsi="Times New Roman"/>
        </w:rPr>
        <w:br/>
        <w:t xml:space="preserve">            -    Zakon  o  turističkim  zajednicama  i  promicanju  hrvatskog turizma („Narodne novine 52/19, </w:t>
      </w:r>
      <w:r w:rsidR="00537020" w:rsidRPr="006B6E6D">
        <w:rPr>
          <w:rFonts w:ascii="Times New Roman" w:hAnsi="Times New Roman"/>
        </w:rPr>
        <w:br/>
        <w:t xml:space="preserve">                 42/20),</w:t>
      </w:r>
      <w:r w:rsidRPr="006B6E6D">
        <w:rPr>
          <w:rFonts w:ascii="Times New Roman" w:hAnsi="Times New Roman"/>
        </w:rPr>
        <w:br/>
        <w:t xml:space="preserve">            -    Statut  Općine Grožnjan  (“Službene novine“ broj  14/19).</w:t>
      </w:r>
    </w:p>
    <w:p w:rsidR="00C33FCF" w:rsidRPr="006B6E6D" w:rsidRDefault="00D95A4B" w:rsidP="00FD3234">
      <w:pPr>
        <w:jc w:val="both"/>
        <w:rPr>
          <w:rFonts w:ascii="Times New Roman" w:hAnsi="Times New Roman"/>
        </w:rPr>
      </w:pPr>
      <w:r w:rsidRPr="006B6E6D">
        <w:rPr>
          <w:rFonts w:ascii="Times New Roman" w:hAnsi="Times New Roman"/>
          <w:b/>
        </w:rPr>
        <w:t>Sredstva za provođenje programa:</w:t>
      </w:r>
      <w:r w:rsidRPr="006B6E6D">
        <w:rPr>
          <w:rFonts w:ascii="Times New Roman" w:hAnsi="Times New Roman"/>
        </w:rPr>
        <w:t xml:space="preserve"> Za izvršenje programa  poticanja  razvoja  gospodarstva  u  Proračunu  Općine Grožnjan Grisignana  u  2021.  godini  planirana  su  sredstva  u  iznosu  od  549.870,00 kn. Od ukupnog iznosa planiranih sredstava za program, za aktivnost A200501 Poticanje poljoprivrede planiraju se sredstva u iznosu od 311.650,00 kn, za aktivnost A200502 Poticanje udruga za razvoj gospodarstva i poljoprivrede planiraju se sredstva u iznosu od 13.000,00 kn, za aktivnost </w:t>
      </w:r>
      <w:r w:rsidR="00C33FCF" w:rsidRPr="006B6E6D">
        <w:rPr>
          <w:rFonts w:ascii="Times New Roman" w:hAnsi="Times New Roman"/>
        </w:rPr>
        <w:t xml:space="preserve">A200503 Razvoj turizma iznos </w:t>
      </w:r>
      <w:r w:rsidR="00C33FCF" w:rsidRPr="006B6E6D">
        <w:rPr>
          <w:rFonts w:ascii="Times New Roman" w:hAnsi="Times New Roman"/>
        </w:rPr>
        <w:lastRenderedPageBreak/>
        <w:t xml:space="preserve">od 190.220,00 kn, za aktivnost Ulaganja u svrhu poduzetništva planira se iznos os 25.000,00 kn, te za aktivnost Ulaganja – poljoprivredno zemljište iznos od 10.000,00 kn. </w:t>
      </w:r>
      <w:r w:rsidRPr="006B6E6D">
        <w:rPr>
          <w:rFonts w:ascii="Times New Roman" w:hAnsi="Times New Roman"/>
        </w:rPr>
        <w:t xml:space="preserve"> </w:t>
      </w:r>
    </w:p>
    <w:p w:rsidR="00C33FCF" w:rsidRPr="006B6E6D" w:rsidRDefault="00D95A4B" w:rsidP="00FD3234">
      <w:pPr>
        <w:ind w:firstLine="708"/>
        <w:jc w:val="both"/>
        <w:rPr>
          <w:rFonts w:ascii="Times New Roman" w:hAnsi="Times New Roman"/>
        </w:rPr>
      </w:pPr>
      <w:r w:rsidRPr="006B6E6D">
        <w:rPr>
          <w:rFonts w:ascii="Times New Roman" w:hAnsi="Times New Roman"/>
        </w:rPr>
        <w:t>Za razdoblje 20</w:t>
      </w:r>
      <w:r w:rsidR="00C33FCF" w:rsidRPr="006B6E6D">
        <w:rPr>
          <w:rFonts w:ascii="Times New Roman" w:hAnsi="Times New Roman"/>
        </w:rPr>
        <w:t xml:space="preserve">22. godinu projicira se iznos od 511.870,00 kn, a za 2023. godinu iznos od 521.870,00 kn. </w:t>
      </w:r>
    </w:p>
    <w:p w:rsidR="00147A5F" w:rsidRPr="006B6E6D" w:rsidRDefault="00D95A4B" w:rsidP="00AE49CD">
      <w:pPr>
        <w:rPr>
          <w:rFonts w:ascii="Times New Roman" w:hAnsi="Times New Roman"/>
        </w:rPr>
      </w:pPr>
      <w:r w:rsidRPr="006B6E6D">
        <w:rPr>
          <w:rFonts w:ascii="Times New Roman" w:hAnsi="Times New Roman"/>
          <w:b/>
        </w:rPr>
        <w:t>Pokazatelji uspješnosti:</w:t>
      </w:r>
      <w:r w:rsidR="00C33FCF" w:rsidRPr="006B6E6D">
        <w:rPr>
          <w:rFonts w:ascii="Times New Roman" w:hAnsi="Times New Roman"/>
        </w:rPr>
        <w:br/>
        <w:t xml:space="preserve">              </w:t>
      </w:r>
      <w:r w:rsidRPr="006B6E6D">
        <w:rPr>
          <w:rFonts w:ascii="Times New Roman" w:hAnsi="Times New Roman"/>
        </w:rPr>
        <w:t xml:space="preserve">- </w:t>
      </w:r>
      <w:r w:rsidR="00C33FCF" w:rsidRPr="006B6E6D">
        <w:rPr>
          <w:rFonts w:ascii="Times New Roman" w:hAnsi="Times New Roman"/>
        </w:rPr>
        <w:t>dužina izgrađene i održavane ruralne infrastrukture za poljoprivredu,</w:t>
      </w:r>
      <w:r w:rsidR="00C33FCF" w:rsidRPr="006B6E6D">
        <w:rPr>
          <w:rFonts w:ascii="Times New Roman" w:hAnsi="Times New Roman"/>
        </w:rPr>
        <w:br/>
        <w:t xml:space="preserve">              - nabavljeno programsko rješenje za evidenciju poljoprivrednog zemljišta,</w:t>
      </w:r>
      <w:r w:rsidR="00C33FCF" w:rsidRPr="006B6E6D">
        <w:rPr>
          <w:rFonts w:ascii="Times New Roman" w:hAnsi="Times New Roman"/>
        </w:rPr>
        <w:br/>
        <w:t xml:space="preserve">              - </w:t>
      </w:r>
      <w:r w:rsidRPr="006B6E6D">
        <w:rPr>
          <w:rFonts w:ascii="Times New Roman" w:hAnsi="Times New Roman"/>
        </w:rPr>
        <w:t xml:space="preserve">broj </w:t>
      </w:r>
      <w:r w:rsidR="00C33FCF" w:rsidRPr="006B6E6D">
        <w:rPr>
          <w:rFonts w:ascii="Times New Roman" w:hAnsi="Times New Roman"/>
        </w:rPr>
        <w:t>subvencija danih poljoprivrednicima,</w:t>
      </w:r>
      <w:r w:rsidR="00C33FCF" w:rsidRPr="006B6E6D">
        <w:rPr>
          <w:rFonts w:ascii="Times New Roman" w:hAnsi="Times New Roman"/>
        </w:rPr>
        <w:br/>
        <w:t xml:space="preserve">              - </w:t>
      </w:r>
      <w:r w:rsidR="00147A5F" w:rsidRPr="006B6E6D">
        <w:rPr>
          <w:rFonts w:ascii="Times New Roman" w:hAnsi="Times New Roman"/>
        </w:rPr>
        <w:t>dana donacija Fondu za razvoj poljoprivrede i agroturizma Istre,</w:t>
      </w:r>
      <w:r w:rsidR="00147A5F" w:rsidRPr="006B6E6D">
        <w:rPr>
          <w:rFonts w:ascii="Times New Roman" w:hAnsi="Times New Roman"/>
        </w:rPr>
        <w:br/>
        <w:t xml:space="preserve">              - sufinanciranje „</w:t>
      </w:r>
      <w:proofErr w:type="spellStart"/>
      <w:r w:rsidR="00147A5F" w:rsidRPr="006B6E6D">
        <w:rPr>
          <w:rFonts w:ascii="Times New Roman" w:hAnsi="Times New Roman"/>
        </w:rPr>
        <w:t>Modelne</w:t>
      </w:r>
      <w:proofErr w:type="spellEnd"/>
      <w:r w:rsidR="00147A5F" w:rsidRPr="006B6E6D">
        <w:rPr>
          <w:rFonts w:ascii="Times New Roman" w:hAnsi="Times New Roman"/>
        </w:rPr>
        <w:t xml:space="preserve"> šume“,</w:t>
      </w:r>
      <w:r w:rsidR="00147A5F" w:rsidRPr="006B6E6D">
        <w:rPr>
          <w:rFonts w:ascii="Times New Roman" w:hAnsi="Times New Roman"/>
        </w:rPr>
        <w:br/>
        <w:t xml:space="preserve">              - sufinanciranje </w:t>
      </w:r>
      <w:proofErr w:type="spellStart"/>
      <w:r w:rsidR="00147A5F" w:rsidRPr="006B6E6D">
        <w:rPr>
          <w:rFonts w:ascii="Times New Roman" w:hAnsi="Times New Roman"/>
        </w:rPr>
        <w:t>Lag</w:t>
      </w:r>
      <w:proofErr w:type="spellEnd"/>
      <w:r w:rsidR="00147A5F" w:rsidRPr="006B6E6D">
        <w:rPr>
          <w:rFonts w:ascii="Times New Roman" w:hAnsi="Times New Roman"/>
        </w:rPr>
        <w:t>-a,</w:t>
      </w:r>
      <w:r w:rsidR="00147A5F" w:rsidRPr="006B6E6D">
        <w:rPr>
          <w:rFonts w:ascii="Times New Roman" w:hAnsi="Times New Roman"/>
        </w:rPr>
        <w:br/>
        <w:t xml:space="preserve">              - </w:t>
      </w:r>
      <w:r w:rsidR="002A5551" w:rsidRPr="006B6E6D">
        <w:rPr>
          <w:rFonts w:ascii="Times New Roman" w:hAnsi="Times New Roman"/>
        </w:rPr>
        <w:t>broj dolazaka turista /broj noćenja turista.</w:t>
      </w:r>
      <w:r w:rsidR="002A5551" w:rsidRPr="006B6E6D">
        <w:rPr>
          <w:rFonts w:ascii="Times New Roman" w:hAnsi="Times New Roman"/>
        </w:rPr>
        <w:br/>
        <w:t xml:space="preserve">              </w:t>
      </w:r>
    </w:p>
    <w:tbl>
      <w:tblPr>
        <w:tblStyle w:val="Reetkatablice"/>
        <w:tblW w:w="0" w:type="auto"/>
        <w:tblLook w:val="04A0"/>
      </w:tblPr>
      <w:tblGrid>
        <w:gridCol w:w="1942"/>
        <w:gridCol w:w="1942"/>
        <w:gridCol w:w="1942"/>
        <w:gridCol w:w="1943"/>
        <w:gridCol w:w="1943"/>
      </w:tblGrid>
      <w:tr w:rsidR="001D1851" w:rsidRPr="006B6E6D" w:rsidTr="001D1851">
        <w:tc>
          <w:tcPr>
            <w:tcW w:w="3884" w:type="dxa"/>
            <w:gridSpan w:val="2"/>
            <w:shd w:val="clear" w:color="auto" w:fill="C6D9F1" w:themeFill="text2" w:themeFillTint="33"/>
          </w:tcPr>
          <w:p w:rsidR="001D1851" w:rsidRPr="006B6E6D" w:rsidRDefault="001D1851" w:rsidP="007B46D8">
            <w:pPr>
              <w:rPr>
                <w:rFonts w:ascii="Times New Roman" w:hAnsi="Times New Roman"/>
              </w:rPr>
            </w:pPr>
          </w:p>
        </w:tc>
        <w:tc>
          <w:tcPr>
            <w:tcW w:w="1942" w:type="dxa"/>
            <w:shd w:val="clear" w:color="auto" w:fill="C6D9F1" w:themeFill="text2" w:themeFillTint="33"/>
          </w:tcPr>
          <w:p w:rsidR="001D1851" w:rsidRPr="006B6E6D" w:rsidRDefault="001D1851" w:rsidP="001D1851">
            <w:pPr>
              <w:jc w:val="right"/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>2021.</w:t>
            </w:r>
          </w:p>
        </w:tc>
        <w:tc>
          <w:tcPr>
            <w:tcW w:w="1943" w:type="dxa"/>
            <w:shd w:val="clear" w:color="auto" w:fill="C6D9F1" w:themeFill="text2" w:themeFillTint="33"/>
          </w:tcPr>
          <w:p w:rsidR="001D1851" w:rsidRPr="006B6E6D" w:rsidRDefault="001D1851" w:rsidP="001D1851">
            <w:pPr>
              <w:jc w:val="right"/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>2022.</w:t>
            </w:r>
          </w:p>
        </w:tc>
        <w:tc>
          <w:tcPr>
            <w:tcW w:w="1943" w:type="dxa"/>
            <w:shd w:val="clear" w:color="auto" w:fill="C6D9F1" w:themeFill="text2" w:themeFillTint="33"/>
          </w:tcPr>
          <w:p w:rsidR="001D1851" w:rsidRPr="006B6E6D" w:rsidRDefault="001D1851" w:rsidP="001D1851">
            <w:pPr>
              <w:jc w:val="right"/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>2023.</w:t>
            </w:r>
          </w:p>
        </w:tc>
      </w:tr>
      <w:tr w:rsidR="001D1851" w:rsidRPr="006B6E6D" w:rsidTr="001D1851">
        <w:tc>
          <w:tcPr>
            <w:tcW w:w="1942" w:type="dxa"/>
          </w:tcPr>
          <w:p w:rsidR="001D1851" w:rsidRPr="006B6E6D" w:rsidRDefault="00DA1C89" w:rsidP="007B46D8">
            <w:pPr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>P2005</w:t>
            </w:r>
          </w:p>
        </w:tc>
        <w:tc>
          <w:tcPr>
            <w:tcW w:w="1942" w:type="dxa"/>
          </w:tcPr>
          <w:p w:rsidR="001D1851" w:rsidRPr="006B6E6D" w:rsidRDefault="00DA1C89" w:rsidP="007B46D8">
            <w:pPr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>Program razvoja gospodarstva</w:t>
            </w:r>
          </w:p>
        </w:tc>
        <w:tc>
          <w:tcPr>
            <w:tcW w:w="1942" w:type="dxa"/>
          </w:tcPr>
          <w:p w:rsidR="001D1851" w:rsidRPr="006B6E6D" w:rsidRDefault="00DA1C89" w:rsidP="00DA1C89">
            <w:pPr>
              <w:jc w:val="right"/>
              <w:rPr>
                <w:rFonts w:ascii="Times New Roman" w:hAnsi="Times New Roman"/>
                <w:b/>
              </w:rPr>
            </w:pPr>
            <w:r w:rsidRPr="006B6E6D">
              <w:rPr>
                <w:rFonts w:ascii="Times New Roman" w:hAnsi="Times New Roman"/>
                <w:b/>
              </w:rPr>
              <w:t>549.870,00</w:t>
            </w:r>
          </w:p>
        </w:tc>
        <w:tc>
          <w:tcPr>
            <w:tcW w:w="1943" w:type="dxa"/>
          </w:tcPr>
          <w:p w:rsidR="001D1851" w:rsidRPr="006B6E6D" w:rsidRDefault="00DA1C89" w:rsidP="00DA1C89">
            <w:pPr>
              <w:jc w:val="right"/>
              <w:rPr>
                <w:rFonts w:ascii="Times New Roman" w:hAnsi="Times New Roman"/>
                <w:b/>
              </w:rPr>
            </w:pPr>
            <w:r w:rsidRPr="006B6E6D">
              <w:rPr>
                <w:rFonts w:ascii="Times New Roman" w:hAnsi="Times New Roman"/>
                <w:b/>
              </w:rPr>
              <w:t>511.870,00</w:t>
            </w:r>
          </w:p>
        </w:tc>
        <w:tc>
          <w:tcPr>
            <w:tcW w:w="1943" w:type="dxa"/>
          </w:tcPr>
          <w:p w:rsidR="001D1851" w:rsidRPr="006B6E6D" w:rsidRDefault="00DA1C89" w:rsidP="00DA1C89">
            <w:pPr>
              <w:jc w:val="right"/>
              <w:rPr>
                <w:rFonts w:ascii="Times New Roman" w:hAnsi="Times New Roman"/>
                <w:b/>
              </w:rPr>
            </w:pPr>
            <w:r w:rsidRPr="006B6E6D">
              <w:rPr>
                <w:rFonts w:ascii="Times New Roman" w:hAnsi="Times New Roman"/>
                <w:b/>
              </w:rPr>
              <w:t>521.870,00</w:t>
            </w:r>
          </w:p>
        </w:tc>
      </w:tr>
      <w:tr w:rsidR="001D1851" w:rsidRPr="006B6E6D" w:rsidTr="001D1851">
        <w:tc>
          <w:tcPr>
            <w:tcW w:w="1942" w:type="dxa"/>
          </w:tcPr>
          <w:p w:rsidR="001D1851" w:rsidRPr="006B6E6D" w:rsidRDefault="00DA1C89" w:rsidP="007B46D8">
            <w:pPr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>A200501</w:t>
            </w:r>
          </w:p>
        </w:tc>
        <w:tc>
          <w:tcPr>
            <w:tcW w:w="1942" w:type="dxa"/>
          </w:tcPr>
          <w:p w:rsidR="001D1851" w:rsidRPr="006B6E6D" w:rsidRDefault="00DA1C89" w:rsidP="007B46D8">
            <w:pPr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>Poticanje poljoprivrede</w:t>
            </w:r>
          </w:p>
        </w:tc>
        <w:tc>
          <w:tcPr>
            <w:tcW w:w="1942" w:type="dxa"/>
          </w:tcPr>
          <w:p w:rsidR="001D1851" w:rsidRPr="006B6E6D" w:rsidRDefault="00DA1C89" w:rsidP="00DA1C89">
            <w:pPr>
              <w:jc w:val="right"/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>311.650,00</w:t>
            </w:r>
          </w:p>
        </w:tc>
        <w:tc>
          <w:tcPr>
            <w:tcW w:w="1943" w:type="dxa"/>
          </w:tcPr>
          <w:p w:rsidR="001D1851" w:rsidRPr="006B6E6D" w:rsidRDefault="00DA1C89" w:rsidP="00DA1C89">
            <w:pPr>
              <w:jc w:val="right"/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>299.650,00</w:t>
            </w:r>
          </w:p>
        </w:tc>
        <w:tc>
          <w:tcPr>
            <w:tcW w:w="1943" w:type="dxa"/>
          </w:tcPr>
          <w:p w:rsidR="001D1851" w:rsidRPr="006B6E6D" w:rsidRDefault="00DA1C89" w:rsidP="00DA1C89">
            <w:pPr>
              <w:jc w:val="right"/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>299.650,00</w:t>
            </w:r>
          </w:p>
        </w:tc>
      </w:tr>
      <w:tr w:rsidR="001D1851" w:rsidRPr="006B6E6D" w:rsidTr="001D1851">
        <w:tc>
          <w:tcPr>
            <w:tcW w:w="1942" w:type="dxa"/>
          </w:tcPr>
          <w:p w:rsidR="001D1851" w:rsidRPr="006B6E6D" w:rsidRDefault="00DA1C89" w:rsidP="007B46D8">
            <w:pPr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>A200502</w:t>
            </w:r>
          </w:p>
        </w:tc>
        <w:tc>
          <w:tcPr>
            <w:tcW w:w="1942" w:type="dxa"/>
          </w:tcPr>
          <w:p w:rsidR="001D1851" w:rsidRPr="006B6E6D" w:rsidRDefault="00DA1C89" w:rsidP="007B46D8">
            <w:pPr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>Poticanje udruga za razvoj gospodarstva i poljoprivrede</w:t>
            </w:r>
          </w:p>
        </w:tc>
        <w:tc>
          <w:tcPr>
            <w:tcW w:w="1942" w:type="dxa"/>
          </w:tcPr>
          <w:p w:rsidR="001D1851" w:rsidRPr="006B6E6D" w:rsidRDefault="00DA1C89" w:rsidP="00DA1C89">
            <w:pPr>
              <w:jc w:val="right"/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>13.000,00</w:t>
            </w:r>
          </w:p>
        </w:tc>
        <w:tc>
          <w:tcPr>
            <w:tcW w:w="1943" w:type="dxa"/>
          </w:tcPr>
          <w:p w:rsidR="001D1851" w:rsidRPr="006B6E6D" w:rsidRDefault="00DA1C89" w:rsidP="00DA1C89">
            <w:pPr>
              <w:jc w:val="right"/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>13.000,00</w:t>
            </w:r>
          </w:p>
          <w:p w:rsidR="00DA1C89" w:rsidRPr="006B6E6D" w:rsidRDefault="00DA1C89" w:rsidP="00DA1C89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1943" w:type="dxa"/>
          </w:tcPr>
          <w:p w:rsidR="001D1851" w:rsidRPr="006B6E6D" w:rsidRDefault="00DA1C89" w:rsidP="00DA1C89">
            <w:pPr>
              <w:jc w:val="right"/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>13.000,00</w:t>
            </w:r>
          </w:p>
        </w:tc>
      </w:tr>
      <w:tr w:rsidR="001D1851" w:rsidRPr="006B6E6D" w:rsidTr="001D1851">
        <w:tc>
          <w:tcPr>
            <w:tcW w:w="1942" w:type="dxa"/>
          </w:tcPr>
          <w:p w:rsidR="001D1851" w:rsidRPr="006B6E6D" w:rsidRDefault="00DA1C89" w:rsidP="007B46D8">
            <w:pPr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>A200503</w:t>
            </w:r>
          </w:p>
        </w:tc>
        <w:tc>
          <w:tcPr>
            <w:tcW w:w="1942" w:type="dxa"/>
          </w:tcPr>
          <w:p w:rsidR="001D1851" w:rsidRPr="006B6E6D" w:rsidRDefault="00DA1C89" w:rsidP="007B46D8">
            <w:pPr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>Razvoj turizma</w:t>
            </w:r>
          </w:p>
        </w:tc>
        <w:tc>
          <w:tcPr>
            <w:tcW w:w="1942" w:type="dxa"/>
          </w:tcPr>
          <w:p w:rsidR="001D1851" w:rsidRPr="006B6E6D" w:rsidRDefault="00DA1C89" w:rsidP="00DA1C89">
            <w:pPr>
              <w:jc w:val="right"/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>190.220,00</w:t>
            </w:r>
          </w:p>
        </w:tc>
        <w:tc>
          <w:tcPr>
            <w:tcW w:w="1943" w:type="dxa"/>
          </w:tcPr>
          <w:p w:rsidR="001D1851" w:rsidRPr="006B6E6D" w:rsidRDefault="00DA1C89" w:rsidP="00DA1C89">
            <w:pPr>
              <w:jc w:val="right"/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>172.220,00</w:t>
            </w:r>
          </w:p>
        </w:tc>
        <w:tc>
          <w:tcPr>
            <w:tcW w:w="1943" w:type="dxa"/>
          </w:tcPr>
          <w:p w:rsidR="001D1851" w:rsidRPr="006B6E6D" w:rsidRDefault="00DA1C89" w:rsidP="00DA1C89">
            <w:pPr>
              <w:jc w:val="right"/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>182.220,00</w:t>
            </w:r>
          </w:p>
        </w:tc>
      </w:tr>
      <w:tr w:rsidR="00DA1C89" w:rsidRPr="006B6E6D" w:rsidTr="001D1851">
        <w:tc>
          <w:tcPr>
            <w:tcW w:w="1942" w:type="dxa"/>
          </w:tcPr>
          <w:p w:rsidR="00DA1C89" w:rsidRPr="006B6E6D" w:rsidRDefault="00DA1C89" w:rsidP="007B46D8">
            <w:pPr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>K200501</w:t>
            </w:r>
          </w:p>
        </w:tc>
        <w:tc>
          <w:tcPr>
            <w:tcW w:w="1942" w:type="dxa"/>
          </w:tcPr>
          <w:p w:rsidR="00DA1C89" w:rsidRPr="006B6E6D" w:rsidRDefault="00DA1C89" w:rsidP="007B46D8">
            <w:pPr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>Ulaganja u svrhu poduzetništva</w:t>
            </w:r>
          </w:p>
        </w:tc>
        <w:tc>
          <w:tcPr>
            <w:tcW w:w="1942" w:type="dxa"/>
          </w:tcPr>
          <w:p w:rsidR="00DA1C89" w:rsidRPr="006B6E6D" w:rsidRDefault="00DA1C89" w:rsidP="00DA1C89">
            <w:pPr>
              <w:jc w:val="right"/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>25.000,00</w:t>
            </w:r>
          </w:p>
        </w:tc>
        <w:tc>
          <w:tcPr>
            <w:tcW w:w="1943" w:type="dxa"/>
          </w:tcPr>
          <w:p w:rsidR="00DA1C89" w:rsidRPr="006B6E6D" w:rsidRDefault="00DA1C89" w:rsidP="00DA1C89">
            <w:pPr>
              <w:jc w:val="right"/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>25.000,00</w:t>
            </w:r>
          </w:p>
        </w:tc>
        <w:tc>
          <w:tcPr>
            <w:tcW w:w="1943" w:type="dxa"/>
          </w:tcPr>
          <w:p w:rsidR="00DA1C89" w:rsidRPr="006B6E6D" w:rsidRDefault="00DA1C89" w:rsidP="00DA1C89">
            <w:pPr>
              <w:jc w:val="right"/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>25.000,00</w:t>
            </w:r>
          </w:p>
        </w:tc>
      </w:tr>
      <w:tr w:rsidR="00DA1C89" w:rsidRPr="006B6E6D" w:rsidTr="001D1851">
        <w:tc>
          <w:tcPr>
            <w:tcW w:w="1942" w:type="dxa"/>
          </w:tcPr>
          <w:p w:rsidR="00DA1C89" w:rsidRPr="006B6E6D" w:rsidRDefault="00DA1C89" w:rsidP="007B46D8">
            <w:pPr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>K200502</w:t>
            </w:r>
          </w:p>
        </w:tc>
        <w:tc>
          <w:tcPr>
            <w:tcW w:w="1942" w:type="dxa"/>
          </w:tcPr>
          <w:p w:rsidR="00DA1C89" w:rsidRPr="006B6E6D" w:rsidRDefault="00DA1C89" w:rsidP="007B46D8">
            <w:pPr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>Ulaganja-poljoprivredno zemljište</w:t>
            </w:r>
          </w:p>
        </w:tc>
        <w:tc>
          <w:tcPr>
            <w:tcW w:w="1942" w:type="dxa"/>
          </w:tcPr>
          <w:p w:rsidR="00DA1C89" w:rsidRPr="006B6E6D" w:rsidRDefault="00DA1C89" w:rsidP="00DA1C89">
            <w:pPr>
              <w:jc w:val="right"/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>10.000,00</w:t>
            </w:r>
          </w:p>
        </w:tc>
        <w:tc>
          <w:tcPr>
            <w:tcW w:w="1943" w:type="dxa"/>
          </w:tcPr>
          <w:p w:rsidR="00DA1C89" w:rsidRPr="006B6E6D" w:rsidRDefault="00DA1C89" w:rsidP="00DA1C89">
            <w:pPr>
              <w:jc w:val="right"/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>2.000,00</w:t>
            </w:r>
          </w:p>
        </w:tc>
        <w:tc>
          <w:tcPr>
            <w:tcW w:w="1943" w:type="dxa"/>
          </w:tcPr>
          <w:p w:rsidR="00DA1C89" w:rsidRPr="006B6E6D" w:rsidRDefault="00DA1C89" w:rsidP="00DA1C89">
            <w:pPr>
              <w:jc w:val="right"/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>2.000,00</w:t>
            </w:r>
          </w:p>
        </w:tc>
      </w:tr>
    </w:tbl>
    <w:p w:rsidR="00147A5F" w:rsidRPr="006B6E6D" w:rsidRDefault="00147A5F" w:rsidP="007B46D8">
      <w:pPr>
        <w:ind w:firstLine="708"/>
        <w:rPr>
          <w:rFonts w:ascii="Times New Roman" w:hAnsi="Times New Roman"/>
        </w:rPr>
      </w:pPr>
    </w:p>
    <w:p w:rsidR="00C72ADA" w:rsidRPr="006B6E6D" w:rsidRDefault="00C72ADA" w:rsidP="007B46D8">
      <w:pPr>
        <w:ind w:firstLine="708"/>
        <w:rPr>
          <w:rFonts w:ascii="Times New Roman" w:hAnsi="Times New Roman"/>
        </w:rPr>
      </w:pPr>
    </w:p>
    <w:p w:rsidR="005F10DA" w:rsidRPr="008C1F54" w:rsidRDefault="005F10DA" w:rsidP="008C1F54">
      <w:pPr>
        <w:pStyle w:val="Naslov3"/>
        <w:rPr>
          <w:color w:val="auto"/>
        </w:rPr>
      </w:pPr>
      <w:bookmarkStart w:id="24" w:name="_Toc60064166"/>
      <w:r w:rsidRPr="008C1F54">
        <w:rPr>
          <w:color w:val="auto"/>
        </w:rPr>
        <w:t>Program 2006: PROGRAM PREDŠKOLSKI ODGOJ I ŠKOLSKO OBRAZOVANJE</w:t>
      </w:r>
      <w:bookmarkEnd w:id="24"/>
    </w:p>
    <w:p w:rsidR="008C1F54" w:rsidRDefault="008C1F54" w:rsidP="00FD3234">
      <w:pPr>
        <w:jc w:val="both"/>
        <w:rPr>
          <w:rFonts w:ascii="Times New Roman" w:hAnsi="Times New Roman"/>
          <w:b/>
        </w:rPr>
      </w:pPr>
    </w:p>
    <w:p w:rsidR="00133204" w:rsidRPr="006B6E6D" w:rsidRDefault="005F10DA" w:rsidP="00FD3234">
      <w:pPr>
        <w:jc w:val="both"/>
        <w:rPr>
          <w:rFonts w:ascii="Times New Roman" w:hAnsi="Times New Roman"/>
        </w:rPr>
      </w:pPr>
      <w:r w:rsidRPr="006B6E6D">
        <w:rPr>
          <w:rFonts w:ascii="Times New Roman" w:hAnsi="Times New Roman"/>
          <w:b/>
        </w:rPr>
        <w:t xml:space="preserve">Opis  i  cilj  programa: </w:t>
      </w:r>
      <w:r w:rsidRPr="006B6E6D">
        <w:rPr>
          <w:rFonts w:ascii="Times New Roman" w:hAnsi="Times New Roman"/>
        </w:rPr>
        <w:t xml:space="preserve">   Program podrazumijeva sufinanciranje ekonomske cijene vrtića i želi  se pružiti  podrška djeci  i  mladima  u  pohađanju  osnovnoškolskih,  srednjoškolskih  i  visokoškolskih  obrazovnih  programa. Osnovni  cilj  programa  je  razvoj  ljudskih  potencijala. </w:t>
      </w:r>
      <w:r w:rsidR="004170FD" w:rsidRPr="006B6E6D">
        <w:rPr>
          <w:rFonts w:ascii="Times New Roman" w:hAnsi="Times New Roman"/>
        </w:rPr>
        <w:t>U sklopu programa predviđena su i sredstva za sufinanciranje Glazbenog tečaja.</w:t>
      </w:r>
      <w:r w:rsidRPr="006B6E6D">
        <w:rPr>
          <w:rFonts w:ascii="Times New Roman" w:hAnsi="Times New Roman"/>
        </w:rPr>
        <w:t xml:space="preserve"> Posebni  ciljevi  programa  su  osiguranje dijela financijskih  sredstava  za  financiranje nabave udžbenika za osnovnu školu,</w:t>
      </w:r>
      <w:r w:rsidR="00133204" w:rsidRPr="006B6E6D">
        <w:rPr>
          <w:rFonts w:ascii="Times New Roman" w:hAnsi="Times New Roman"/>
        </w:rPr>
        <w:t xml:space="preserve"> </w:t>
      </w:r>
      <w:r w:rsidRPr="006B6E6D">
        <w:rPr>
          <w:rFonts w:ascii="Times New Roman" w:hAnsi="Times New Roman"/>
        </w:rPr>
        <w:t>dodjeljivanje jednokratne naknade za učenike srednjih škola te</w:t>
      </w:r>
      <w:r w:rsidR="00133204" w:rsidRPr="006B6E6D">
        <w:rPr>
          <w:rFonts w:ascii="Times New Roman" w:hAnsi="Times New Roman"/>
        </w:rPr>
        <w:t xml:space="preserve"> za studente. U ovom programu planirana su i sredstva za nagrađivanje odličnih učenika i studenata.</w:t>
      </w:r>
    </w:p>
    <w:p w:rsidR="00133204" w:rsidRPr="006B6E6D" w:rsidRDefault="00AE49CD" w:rsidP="005F10DA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5F10DA" w:rsidRPr="006B6E6D">
        <w:rPr>
          <w:rFonts w:ascii="Times New Roman" w:hAnsi="Times New Roman"/>
          <w:b/>
        </w:rPr>
        <w:t>Zakonska osnova za provođenje programa:</w:t>
      </w:r>
      <w:r w:rsidR="00133204" w:rsidRPr="006B6E6D">
        <w:rPr>
          <w:rFonts w:ascii="Times New Roman" w:hAnsi="Times New Roman"/>
          <w:b/>
        </w:rPr>
        <w:br/>
        <w:t xml:space="preserve">        </w:t>
      </w:r>
      <w:r w:rsidR="005F10DA" w:rsidRPr="006B6E6D">
        <w:rPr>
          <w:rFonts w:ascii="Times New Roman" w:hAnsi="Times New Roman"/>
        </w:rPr>
        <w:t xml:space="preserve">-    Zakon o lokalnoj i područnoj (regionalnoj) samoupravi  (NN  33/01,  60/01,  129/05,  109/07,  </w:t>
      </w:r>
      <w:r w:rsidR="00133204" w:rsidRPr="006B6E6D">
        <w:rPr>
          <w:rFonts w:ascii="Times New Roman" w:hAnsi="Times New Roman"/>
        </w:rPr>
        <w:br/>
        <w:t xml:space="preserve">            </w:t>
      </w:r>
      <w:r w:rsidR="005F10DA" w:rsidRPr="006B6E6D">
        <w:rPr>
          <w:rFonts w:ascii="Times New Roman" w:hAnsi="Times New Roman"/>
        </w:rPr>
        <w:t>125/08,  36/09,  150/11, 144/12, 19/13, 137/15, 123/17, 98/19),</w:t>
      </w:r>
      <w:r w:rsidR="005F10DA" w:rsidRPr="006B6E6D">
        <w:rPr>
          <w:rFonts w:ascii="Times New Roman" w:hAnsi="Times New Roman"/>
        </w:rPr>
        <w:br/>
      </w:r>
      <w:r w:rsidR="00133204" w:rsidRPr="006B6E6D">
        <w:rPr>
          <w:rFonts w:ascii="Times New Roman" w:hAnsi="Times New Roman"/>
        </w:rPr>
        <w:t xml:space="preserve">        -    Statut  Općine Grožnjan  (“Službene novine“ broj  14/19).</w:t>
      </w:r>
    </w:p>
    <w:p w:rsidR="004170FD" w:rsidRPr="006B6E6D" w:rsidRDefault="005F10DA" w:rsidP="00FD3234">
      <w:pPr>
        <w:jc w:val="both"/>
        <w:rPr>
          <w:rFonts w:ascii="Times New Roman" w:hAnsi="Times New Roman"/>
        </w:rPr>
      </w:pPr>
      <w:r w:rsidRPr="006B6E6D">
        <w:rPr>
          <w:rFonts w:ascii="Times New Roman" w:hAnsi="Times New Roman"/>
          <w:b/>
        </w:rPr>
        <w:t>Sredstva za realizaciju programa</w:t>
      </w:r>
      <w:r w:rsidRPr="006B6E6D">
        <w:rPr>
          <w:rFonts w:ascii="Times New Roman" w:hAnsi="Times New Roman"/>
        </w:rPr>
        <w:t xml:space="preserve"> se u 20</w:t>
      </w:r>
      <w:r w:rsidR="008F21C4" w:rsidRPr="006B6E6D">
        <w:rPr>
          <w:rFonts w:ascii="Times New Roman" w:hAnsi="Times New Roman"/>
        </w:rPr>
        <w:t>21</w:t>
      </w:r>
      <w:r w:rsidRPr="006B6E6D">
        <w:rPr>
          <w:rFonts w:ascii="Times New Roman" w:hAnsi="Times New Roman"/>
        </w:rPr>
        <w:t>. godini, u odnosu na 20</w:t>
      </w:r>
      <w:r w:rsidR="008F21C4" w:rsidRPr="006B6E6D">
        <w:rPr>
          <w:rFonts w:ascii="Times New Roman" w:hAnsi="Times New Roman"/>
        </w:rPr>
        <w:t>20</w:t>
      </w:r>
      <w:r w:rsidRPr="006B6E6D">
        <w:rPr>
          <w:rFonts w:ascii="Times New Roman" w:hAnsi="Times New Roman"/>
        </w:rPr>
        <w:t xml:space="preserve">. </w:t>
      </w:r>
      <w:r w:rsidR="008F21C4" w:rsidRPr="006B6E6D">
        <w:rPr>
          <w:rFonts w:ascii="Times New Roman" w:hAnsi="Times New Roman"/>
        </w:rPr>
        <w:t>g</w:t>
      </w:r>
      <w:r w:rsidRPr="006B6E6D">
        <w:rPr>
          <w:rFonts w:ascii="Times New Roman" w:hAnsi="Times New Roman"/>
        </w:rPr>
        <w:t>odinu</w:t>
      </w:r>
      <w:r w:rsidR="008F21C4" w:rsidRPr="006B6E6D">
        <w:rPr>
          <w:rFonts w:ascii="Times New Roman" w:hAnsi="Times New Roman"/>
        </w:rPr>
        <w:t xml:space="preserve"> (II. Izmjene i dopune)</w:t>
      </w:r>
      <w:r w:rsidRPr="006B6E6D">
        <w:rPr>
          <w:rFonts w:ascii="Times New Roman" w:hAnsi="Times New Roman"/>
        </w:rPr>
        <w:t xml:space="preserve">, </w:t>
      </w:r>
      <w:r w:rsidR="008F21C4" w:rsidRPr="006B6E6D">
        <w:rPr>
          <w:rFonts w:ascii="Times New Roman" w:hAnsi="Times New Roman"/>
        </w:rPr>
        <w:t>povećavaju se</w:t>
      </w:r>
      <w:r w:rsidRPr="006B6E6D">
        <w:rPr>
          <w:rFonts w:ascii="Times New Roman" w:hAnsi="Times New Roman"/>
        </w:rPr>
        <w:t xml:space="preserve"> za </w:t>
      </w:r>
      <w:r w:rsidR="008F21C4" w:rsidRPr="006B6E6D">
        <w:rPr>
          <w:rFonts w:ascii="Times New Roman" w:hAnsi="Times New Roman"/>
        </w:rPr>
        <w:t>26,03</w:t>
      </w:r>
      <w:r w:rsidRPr="006B6E6D">
        <w:rPr>
          <w:rFonts w:ascii="Times New Roman" w:hAnsi="Times New Roman"/>
        </w:rPr>
        <w:t xml:space="preserve">% te se planiraju u iznosu od </w:t>
      </w:r>
      <w:r w:rsidR="008F21C4" w:rsidRPr="006B6E6D">
        <w:rPr>
          <w:rFonts w:ascii="Times New Roman" w:hAnsi="Times New Roman"/>
        </w:rPr>
        <w:t>606.600,00</w:t>
      </w:r>
      <w:r w:rsidRPr="006B6E6D">
        <w:rPr>
          <w:rFonts w:ascii="Times New Roman" w:hAnsi="Times New Roman"/>
        </w:rPr>
        <w:t xml:space="preserve"> kn. Na aktivnost A</w:t>
      </w:r>
      <w:r w:rsidR="008F21C4" w:rsidRPr="006B6E6D">
        <w:rPr>
          <w:rFonts w:ascii="Times New Roman" w:hAnsi="Times New Roman"/>
        </w:rPr>
        <w:t xml:space="preserve">200601 Predškolski odgoj </w:t>
      </w:r>
      <w:r w:rsidRPr="006B6E6D">
        <w:rPr>
          <w:rFonts w:ascii="Times New Roman" w:hAnsi="Times New Roman"/>
        </w:rPr>
        <w:t xml:space="preserve">odnosi se iznos od </w:t>
      </w:r>
      <w:r w:rsidR="008F21C4" w:rsidRPr="006B6E6D">
        <w:rPr>
          <w:rFonts w:ascii="Times New Roman" w:hAnsi="Times New Roman"/>
        </w:rPr>
        <w:t>424.600,00</w:t>
      </w:r>
      <w:r w:rsidRPr="006B6E6D">
        <w:rPr>
          <w:rFonts w:ascii="Times New Roman" w:hAnsi="Times New Roman"/>
        </w:rPr>
        <w:t xml:space="preserve"> kn.  Za  aktivnost  A</w:t>
      </w:r>
      <w:r w:rsidR="008F21C4" w:rsidRPr="006B6E6D">
        <w:rPr>
          <w:rFonts w:ascii="Times New Roman" w:hAnsi="Times New Roman"/>
        </w:rPr>
        <w:t xml:space="preserve">200602 Osnovnoškolsko obrazovanje </w:t>
      </w:r>
      <w:r w:rsidRPr="006B6E6D">
        <w:rPr>
          <w:rFonts w:ascii="Times New Roman" w:hAnsi="Times New Roman"/>
        </w:rPr>
        <w:t xml:space="preserve">planiraju se sredstva u iznosu od </w:t>
      </w:r>
      <w:r w:rsidR="008F21C4" w:rsidRPr="006B6E6D">
        <w:rPr>
          <w:rFonts w:ascii="Times New Roman" w:hAnsi="Times New Roman"/>
        </w:rPr>
        <w:t>73.000,00</w:t>
      </w:r>
      <w:r w:rsidRPr="006B6E6D">
        <w:rPr>
          <w:rFonts w:ascii="Times New Roman" w:hAnsi="Times New Roman"/>
        </w:rPr>
        <w:t xml:space="preserve"> kn, dok se za aktivnost </w:t>
      </w:r>
      <w:r w:rsidR="008F21C4" w:rsidRPr="006B6E6D">
        <w:rPr>
          <w:rFonts w:ascii="Times New Roman" w:hAnsi="Times New Roman"/>
        </w:rPr>
        <w:t>200603 Srednjoškolsko i visoko obrazovanje</w:t>
      </w:r>
      <w:r w:rsidR="004170FD" w:rsidRPr="006B6E6D">
        <w:rPr>
          <w:rFonts w:ascii="Times New Roman" w:hAnsi="Times New Roman"/>
        </w:rPr>
        <w:t xml:space="preserve"> </w:t>
      </w:r>
      <w:r w:rsidRPr="006B6E6D">
        <w:rPr>
          <w:rFonts w:ascii="Times New Roman" w:hAnsi="Times New Roman"/>
        </w:rPr>
        <w:lastRenderedPageBreak/>
        <w:t>planiraju</w:t>
      </w:r>
      <w:r w:rsidR="004170FD" w:rsidRPr="006B6E6D">
        <w:rPr>
          <w:rFonts w:ascii="Times New Roman" w:hAnsi="Times New Roman"/>
        </w:rPr>
        <w:t xml:space="preserve"> se</w:t>
      </w:r>
      <w:r w:rsidRPr="006B6E6D">
        <w:rPr>
          <w:rFonts w:ascii="Times New Roman" w:hAnsi="Times New Roman"/>
        </w:rPr>
        <w:t xml:space="preserve"> sredstva u iznosu od </w:t>
      </w:r>
      <w:r w:rsidR="004170FD" w:rsidRPr="006B6E6D">
        <w:rPr>
          <w:rFonts w:ascii="Times New Roman" w:hAnsi="Times New Roman"/>
        </w:rPr>
        <w:t>109.000,00</w:t>
      </w:r>
      <w:r w:rsidRPr="006B6E6D">
        <w:rPr>
          <w:rFonts w:ascii="Times New Roman" w:hAnsi="Times New Roman"/>
        </w:rPr>
        <w:t xml:space="preserve"> kn. U  20</w:t>
      </w:r>
      <w:r w:rsidR="004170FD" w:rsidRPr="006B6E6D">
        <w:rPr>
          <w:rFonts w:ascii="Times New Roman" w:hAnsi="Times New Roman"/>
        </w:rPr>
        <w:t>22</w:t>
      </w:r>
      <w:r w:rsidRPr="006B6E6D">
        <w:rPr>
          <w:rFonts w:ascii="Times New Roman" w:hAnsi="Times New Roman"/>
        </w:rPr>
        <w:t>.  i  20</w:t>
      </w:r>
      <w:r w:rsidR="004170FD" w:rsidRPr="006B6E6D">
        <w:rPr>
          <w:rFonts w:ascii="Times New Roman" w:hAnsi="Times New Roman"/>
        </w:rPr>
        <w:t>23</w:t>
      </w:r>
      <w:r w:rsidRPr="006B6E6D">
        <w:rPr>
          <w:rFonts w:ascii="Times New Roman" w:hAnsi="Times New Roman"/>
        </w:rPr>
        <w:t xml:space="preserve">.  godini  se  sredstva  za  realizaciju  pro-grama planiraju se u iznosu od </w:t>
      </w:r>
      <w:r w:rsidR="004170FD" w:rsidRPr="006B6E6D">
        <w:rPr>
          <w:rFonts w:ascii="Times New Roman" w:hAnsi="Times New Roman"/>
        </w:rPr>
        <w:t>606.600,00</w:t>
      </w:r>
      <w:r w:rsidRPr="006B6E6D">
        <w:rPr>
          <w:rFonts w:ascii="Times New Roman" w:hAnsi="Times New Roman"/>
        </w:rPr>
        <w:t xml:space="preserve"> kn za svaku godinu.</w:t>
      </w:r>
    </w:p>
    <w:p w:rsidR="005F10DA" w:rsidRPr="006B6E6D" w:rsidRDefault="005F10DA" w:rsidP="005F10DA">
      <w:pPr>
        <w:rPr>
          <w:rFonts w:ascii="Times New Roman" w:hAnsi="Times New Roman"/>
        </w:rPr>
      </w:pPr>
      <w:r w:rsidRPr="006B6E6D">
        <w:rPr>
          <w:rFonts w:ascii="Times New Roman" w:hAnsi="Times New Roman"/>
          <w:b/>
        </w:rPr>
        <w:t>Pokazatelji uspješnosti:</w:t>
      </w:r>
      <w:r w:rsidRPr="006B6E6D">
        <w:rPr>
          <w:rFonts w:ascii="Times New Roman" w:hAnsi="Times New Roman"/>
        </w:rPr>
        <w:br/>
      </w:r>
      <w:r w:rsidR="004170FD" w:rsidRPr="006B6E6D">
        <w:rPr>
          <w:rFonts w:ascii="Times New Roman" w:hAnsi="Times New Roman"/>
        </w:rPr>
        <w:t xml:space="preserve">         </w:t>
      </w:r>
      <w:r w:rsidRPr="006B6E6D">
        <w:rPr>
          <w:rFonts w:ascii="Times New Roman" w:hAnsi="Times New Roman"/>
        </w:rPr>
        <w:t>-    broj učenika u produženom boravku (poboljšanje materijalno tehničkih uvjeta u škol</w:t>
      </w:r>
      <w:r w:rsidR="004170FD" w:rsidRPr="006B6E6D">
        <w:rPr>
          <w:rFonts w:ascii="Times New Roman" w:hAnsi="Times New Roman"/>
        </w:rPr>
        <w:t xml:space="preserve">ama), </w:t>
      </w:r>
      <w:r w:rsidR="004170FD" w:rsidRPr="006B6E6D">
        <w:rPr>
          <w:rFonts w:ascii="Times New Roman" w:hAnsi="Times New Roman"/>
        </w:rPr>
        <w:br/>
        <w:t xml:space="preserve">         </w:t>
      </w:r>
      <w:r w:rsidRPr="006B6E6D">
        <w:rPr>
          <w:rFonts w:ascii="Times New Roman" w:hAnsi="Times New Roman"/>
        </w:rPr>
        <w:t xml:space="preserve">-    broj  učenika </w:t>
      </w:r>
      <w:r w:rsidR="004170FD" w:rsidRPr="006B6E6D">
        <w:rPr>
          <w:rFonts w:ascii="Times New Roman" w:hAnsi="Times New Roman"/>
        </w:rPr>
        <w:t>osnovnih</w:t>
      </w:r>
      <w:r w:rsidRPr="006B6E6D">
        <w:rPr>
          <w:rFonts w:ascii="Times New Roman" w:hAnsi="Times New Roman"/>
        </w:rPr>
        <w:t xml:space="preserve"> škola kojima se financira nabava udžbenika</w:t>
      </w:r>
      <w:r w:rsidR="004170FD" w:rsidRPr="006B6E6D">
        <w:rPr>
          <w:rFonts w:ascii="Times New Roman" w:hAnsi="Times New Roman"/>
        </w:rPr>
        <w:t>/radnih bilježnica,</w:t>
      </w:r>
      <w:r w:rsidR="004170FD" w:rsidRPr="006B6E6D">
        <w:rPr>
          <w:rFonts w:ascii="Times New Roman" w:hAnsi="Times New Roman"/>
        </w:rPr>
        <w:br/>
        <w:t xml:space="preserve">         </w:t>
      </w:r>
      <w:r w:rsidRPr="006B6E6D">
        <w:rPr>
          <w:rFonts w:ascii="Times New Roman" w:hAnsi="Times New Roman"/>
        </w:rPr>
        <w:t xml:space="preserve">-    broj  učenika </w:t>
      </w:r>
      <w:r w:rsidR="004170FD" w:rsidRPr="006B6E6D">
        <w:rPr>
          <w:rFonts w:ascii="Times New Roman" w:hAnsi="Times New Roman"/>
        </w:rPr>
        <w:t>srednjih</w:t>
      </w:r>
      <w:r w:rsidRPr="006B6E6D">
        <w:rPr>
          <w:rFonts w:ascii="Times New Roman" w:hAnsi="Times New Roman"/>
        </w:rPr>
        <w:t xml:space="preserve"> škola</w:t>
      </w:r>
      <w:r w:rsidR="004170FD" w:rsidRPr="006B6E6D">
        <w:rPr>
          <w:rFonts w:ascii="Times New Roman" w:hAnsi="Times New Roman"/>
        </w:rPr>
        <w:t xml:space="preserve"> </w:t>
      </w:r>
      <w:r w:rsidRPr="006B6E6D">
        <w:rPr>
          <w:rFonts w:ascii="Times New Roman" w:hAnsi="Times New Roman"/>
        </w:rPr>
        <w:t xml:space="preserve">kojima se </w:t>
      </w:r>
      <w:r w:rsidR="004170FD" w:rsidRPr="006B6E6D">
        <w:rPr>
          <w:rFonts w:ascii="Times New Roman" w:hAnsi="Times New Roman"/>
        </w:rPr>
        <w:t xml:space="preserve">isplaćuje jednokratna naknada, </w:t>
      </w:r>
      <w:r w:rsidR="004170FD" w:rsidRPr="006B6E6D">
        <w:rPr>
          <w:rFonts w:ascii="Times New Roman" w:hAnsi="Times New Roman"/>
        </w:rPr>
        <w:br/>
        <w:t xml:space="preserve">         -    broj studenata kojima se isplaćuje jednokratna naknada,</w:t>
      </w:r>
      <w:r w:rsidR="004170FD" w:rsidRPr="006B6E6D">
        <w:rPr>
          <w:rFonts w:ascii="Times New Roman" w:hAnsi="Times New Roman"/>
        </w:rPr>
        <w:br/>
        <w:t xml:space="preserve">         -    broj odličnih učenika koje se nagrađuje i</w:t>
      </w:r>
      <w:r w:rsidRPr="006B6E6D">
        <w:rPr>
          <w:rFonts w:ascii="Times New Roman" w:hAnsi="Times New Roman"/>
        </w:rPr>
        <w:br/>
      </w:r>
      <w:r w:rsidR="004170FD" w:rsidRPr="006B6E6D">
        <w:rPr>
          <w:rFonts w:ascii="Times New Roman" w:hAnsi="Times New Roman"/>
        </w:rPr>
        <w:t xml:space="preserve">        </w:t>
      </w:r>
      <w:r w:rsidRPr="006B6E6D">
        <w:rPr>
          <w:rFonts w:ascii="Times New Roman" w:hAnsi="Times New Roman"/>
        </w:rPr>
        <w:t xml:space="preserve"> -    broj </w:t>
      </w:r>
      <w:r w:rsidR="004170FD" w:rsidRPr="006B6E6D">
        <w:rPr>
          <w:rFonts w:ascii="Times New Roman" w:hAnsi="Times New Roman"/>
        </w:rPr>
        <w:t>djece kojima se sufinancira glazbeni tečaj</w:t>
      </w:r>
      <w:r w:rsidRPr="006B6E6D">
        <w:rPr>
          <w:rFonts w:ascii="Times New Roman" w:hAnsi="Times New Roman"/>
        </w:rPr>
        <w:t>.</w:t>
      </w:r>
    </w:p>
    <w:tbl>
      <w:tblPr>
        <w:tblStyle w:val="Reetkatablice"/>
        <w:tblW w:w="0" w:type="auto"/>
        <w:tblLook w:val="04A0"/>
      </w:tblPr>
      <w:tblGrid>
        <w:gridCol w:w="1942"/>
        <w:gridCol w:w="1942"/>
        <w:gridCol w:w="1942"/>
        <w:gridCol w:w="1943"/>
        <w:gridCol w:w="1943"/>
      </w:tblGrid>
      <w:tr w:rsidR="004170FD" w:rsidRPr="006B6E6D" w:rsidTr="004170FD">
        <w:tc>
          <w:tcPr>
            <w:tcW w:w="3884" w:type="dxa"/>
            <w:gridSpan w:val="2"/>
            <w:shd w:val="clear" w:color="auto" w:fill="C6D9F1" w:themeFill="text2" w:themeFillTint="33"/>
          </w:tcPr>
          <w:p w:rsidR="004170FD" w:rsidRPr="006B6E6D" w:rsidRDefault="004170FD" w:rsidP="00902840">
            <w:pPr>
              <w:rPr>
                <w:rFonts w:ascii="Times New Roman" w:hAnsi="Times New Roman"/>
              </w:rPr>
            </w:pPr>
          </w:p>
        </w:tc>
        <w:tc>
          <w:tcPr>
            <w:tcW w:w="1942" w:type="dxa"/>
            <w:shd w:val="clear" w:color="auto" w:fill="C6D9F1" w:themeFill="text2" w:themeFillTint="33"/>
          </w:tcPr>
          <w:p w:rsidR="004170FD" w:rsidRPr="006B6E6D" w:rsidRDefault="004170FD" w:rsidP="004170FD">
            <w:pPr>
              <w:jc w:val="right"/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>2021.</w:t>
            </w:r>
          </w:p>
        </w:tc>
        <w:tc>
          <w:tcPr>
            <w:tcW w:w="1943" w:type="dxa"/>
            <w:shd w:val="clear" w:color="auto" w:fill="C6D9F1" w:themeFill="text2" w:themeFillTint="33"/>
          </w:tcPr>
          <w:p w:rsidR="004170FD" w:rsidRPr="006B6E6D" w:rsidRDefault="004170FD" w:rsidP="004170FD">
            <w:pPr>
              <w:jc w:val="right"/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>2022.</w:t>
            </w:r>
          </w:p>
        </w:tc>
        <w:tc>
          <w:tcPr>
            <w:tcW w:w="1943" w:type="dxa"/>
            <w:shd w:val="clear" w:color="auto" w:fill="C6D9F1" w:themeFill="text2" w:themeFillTint="33"/>
          </w:tcPr>
          <w:p w:rsidR="004170FD" w:rsidRPr="006B6E6D" w:rsidRDefault="004170FD" w:rsidP="004170FD">
            <w:pPr>
              <w:jc w:val="right"/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>2023.</w:t>
            </w:r>
          </w:p>
        </w:tc>
      </w:tr>
      <w:tr w:rsidR="005F10DA" w:rsidRPr="006B6E6D" w:rsidTr="00902840">
        <w:tc>
          <w:tcPr>
            <w:tcW w:w="1942" w:type="dxa"/>
          </w:tcPr>
          <w:p w:rsidR="005F10DA" w:rsidRPr="006B6E6D" w:rsidRDefault="004170FD" w:rsidP="00902840">
            <w:pPr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>P2006</w:t>
            </w:r>
          </w:p>
        </w:tc>
        <w:tc>
          <w:tcPr>
            <w:tcW w:w="1942" w:type="dxa"/>
          </w:tcPr>
          <w:p w:rsidR="005F10DA" w:rsidRPr="006B6E6D" w:rsidRDefault="004170FD" w:rsidP="00902840">
            <w:pPr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>Predškolski odgoj i školsko obrazovanje</w:t>
            </w:r>
          </w:p>
        </w:tc>
        <w:tc>
          <w:tcPr>
            <w:tcW w:w="1942" w:type="dxa"/>
          </w:tcPr>
          <w:p w:rsidR="005F10DA" w:rsidRPr="006B6E6D" w:rsidRDefault="004170FD" w:rsidP="004170FD">
            <w:pPr>
              <w:jc w:val="right"/>
              <w:rPr>
                <w:rFonts w:ascii="Times New Roman" w:hAnsi="Times New Roman"/>
                <w:b/>
              </w:rPr>
            </w:pPr>
            <w:r w:rsidRPr="006B6E6D">
              <w:rPr>
                <w:rFonts w:ascii="Times New Roman" w:hAnsi="Times New Roman"/>
                <w:b/>
              </w:rPr>
              <w:t>606.600,00</w:t>
            </w:r>
          </w:p>
        </w:tc>
        <w:tc>
          <w:tcPr>
            <w:tcW w:w="1943" w:type="dxa"/>
          </w:tcPr>
          <w:p w:rsidR="005F10DA" w:rsidRPr="006B6E6D" w:rsidRDefault="004170FD" w:rsidP="004170FD">
            <w:pPr>
              <w:jc w:val="right"/>
              <w:rPr>
                <w:rFonts w:ascii="Times New Roman" w:hAnsi="Times New Roman"/>
                <w:b/>
              </w:rPr>
            </w:pPr>
            <w:r w:rsidRPr="006B6E6D">
              <w:rPr>
                <w:rFonts w:ascii="Times New Roman" w:hAnsi="Times New Roman"/>
                <w:b/>
              </w:rPr>
              <w:t>606.000,00</w:t>
            </w:r>
          </w:p>
        </w:tc>
        <w:tc>
          <w:tcPr>
            <w:tcW w:w="1943" w:type="dxa"/>
          </w:tcPr>
          <w:p w:rsidR="005F10DA" w:rsidRPr="006B6E6D" w:rsidRDefault="004170FD" w:rsidP="004170FD">
            <w:pPr>
              <w:jc w:val="right"/>
              <w:rPr>
                <w:rFonts w:ascii="Times New Roman" w:hAnsi="Times New Roman"/>
                <w:b/>
              </w:rPr>
            </w:pPr>
            <w:r w:rsidRPr="006B6E6D">
              <w:rPr>
                <w:rFonts w:ascii="Times New Roman" w:hAnsi="Times New Roman"/>
                <w:b/>
              </w:rPr>
              <w:t>606.000,00</w:t>
            </w:r>
          </w:p>
        </w:tc>
      </w:tr>
      <w:tr w:rsidR="005F10DA" w:rsidRPr="006B6E6D" w:rsidTr="00902840">
        <w:tc>
          <w:tcPr>
            <w:tcW w:w="1942" w:type="dxa"/>
          </w:tcPr>
          <w:p w:rsidR="005F10DA" w:rsidRPr="006B6E6D" w:rsidRDefault="004170FD" w:rsidP="00902840">
            <w:pPr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>A200601</w:t>
            </w:r>
          </w:p>
        </w:tc>
        <w:tc>
          <w:tcPr>
            <w:tcW w:w="1942" w:type="dxa"/>
          </w:tcPr>
          <w:p w:rsidR="005F10DA" w:rsidRPr="006B6E6D" w:rsidRDefault="004171B3" w:rsidP="00902840">
            <w:pPr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>Predškolski odgoj</w:t>
            </w:r>
          </w:p>
        </w:tc>
        <w:tc>
          <w:tcPr>
            <w:tcW w:w="1942" w:type="dxa"/>
          </w:tcPr>
          <w:p w:rsidR="005F10DA" w:rsidRPr="006B6E6D" w:rsidRDefault="004171B3" w:rsidP="004170FD">
            <w:pPr>
              <w:jc w:val="right"/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>424.600,00</w:t>
            </w:r>
          </w:p>
        </w:tc>
        <w:tc>
          <w:tcPr>
            <w:tcW w:w="1943" w:type="dxa"/>
          </w:tcPr>
          <w:p w:rsidR="005F10DA" w:rsidRPr="006B6E6D" w:rsidRDefault="004171B3" w:rsidP="004170FD">
            <w:pPr>
              <w:jc w:val="right"/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>424.600,00</w:t>
            </w:r>
          </w:p>
        </w:tc>
        <w:tc>
          <w:tcPr>
            <w:tcW w:w="1943" w:type="dxa"/>
          </w:tcPr>
          <w:p w:rsidR="005F10DA" w:rsidRPr="006B6E6D" w:rsidRDefault="004171B3" w:rsidP="004170FD">
            <w:pPr>
              <w:jc w:val="right"/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>424.600,00</w:t>
            </w:r>
          </w:p>
        </w:tc>
      </w:tr>
      <w:tr w:rsidR="005F10DA" w:rsidRPr="006B6E6D" w:rsidTr="00902840">
        <w:tc>
          <w:tcPr>
            <w:tcW w:w="1942" w:type="dxa"/>
          </w:tcPr>
          <w:p w:rsidR="005F10DA" w:rsidRPr="006B6E6D" w:rsidRDefault="004171B3" w:rsidP="00902840">
            <w:pPr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>A200602</w:t>
            </w:r>
          </w:p>
        </w:tc>
        <w:tc>
          <w:tcPr>
            <w:tcW w:w="1942" w:type="dxa"/>
          </w:tcPr>
          <w:p w:rsidR="005F10DA" w:rsidRPr="006B6E6D" w:rsidRDefault="004171B3" w:rsidP="00902840">
            <w:pPr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>Osnovnoškolsko obrazovanje</w:t>
            </w:r>
          </w:p>
        </w:tc>
        <w:tc>
          <w:tcPr>
            <w:tcW w:w="1942" w:type="dxa"/>
          </w:tcPr>
          <w:p w:rsidR="005F10DA" w:rsidRPr="006B6E6D" w:rsidRDefault="004171B3" w:rsidP="004170FD">
            <w:pPr>
              <w:jc w:val="right"/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>73.000,00</w:t>
            </w:r>
          </w:p>
        </w:tc>
        <w:tc>
          <w:tcPr>
            <w:tcW w:w="1943" w:type="dxa"/>
          </w:tcPr>
          <w:p w:rsidR="005F10DA" w:rsidRPr="006B6E6D" w:rsidRDefault="004171B3" w:rsidP="004170FD">
            <w:pPr>
              <w:jc w:val="right"/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>73.000,00</w:t>
            </w:r>
          </w:p>
        </w:tc>
        <w:tc>
          <w:tcPr>
            <w:tcW w:w="1943" w:type="dxa"/>
          </w:tcPr>
          <w:p w:rsidR="005F10DA" w:rsidRPr="006B6E6D" w:rsidRDefault="004171B3" w:rsidP="004170FD">
            <w:pPr>
              <w:jc w:val="right"/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>73.000,00</w:t>
            </w:r>
          </w:p>
        </w:tc>
      </w:tr>
      <w:tr w:rsidR="005F10DA" w:rsidRPr="006B6E6D" w:rsidTr="00902840">
        <w:tc>
          <w:tcPr>
            <w:tcW w:w="1942" w:type="dxa"/>
          </w:tcPr>
          <w:p w:rsidR="005F10DA" w:rsidRPr="006B6E6D" w:rsidRDefault="004171B3" w:rsidP="00902840">
            <w:pPr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>A200603</w:t>
            </w:r>
          </w:p>
        </w:tc>
        <w:tc>
          <w:tcPr>
            <w:tcW w:w="1942" w:type="dxa"/>
          </w:tcPr>
          <w:p w:rsidR="005F10DA" w:rsidRPr="006B6E6D" w:rsidRDefault="004171B3" w:rsidP="00902840">
            <w:pPr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 xml:space="preserve">Srednjoškolsko i </w:t>
            </w:r>
            <w:proofErr w:type="spellStart"/>
            <w:r w:rsidRPr="006B6E6D">
              <w:rPr>
                <w:rFonts w:ascii="Times New Roman" w:hAnsi="Times New Roman"/>
              </w:rPr>
              <w:t>visokoobrazovanje</w:t>
            </w:r>
            <w:proofErr w:type="spellEnd"/>
          </w:p>
        </w:tc>
        <w:tc>
          <w:tcPr>
            <w:tcW w:w="1942" w:type="dxa"/>
          </w:tcPr>
          <w:p w:rsidR="005F10DA" w:rsidRPr="006B6E6D" w:rsidRDefault="004171B3" w:rsidP="004170FD">
            <w:pPr>
              <w:jc w:val="right"/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>109.000,00</w:t>
            </w:r>
          </w:p>
        </w:tc>
        <w:tc>
          <w:tcPr>
            <w:tcW w:w="1943" w:type="dxa"/>
          </w:tcPr>
          <w:p w:rsidR="005F10DA" w:rsidRPr="006B6E6D" w:rsidRDefault="004171B3" w:rsidP="004170FD">
            <w:pPr>
              <w:jc w:val="right"/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>109.000,00</w:t>
            </w:r>
          </w:p>
        </w:tc>
        <w:tc>
          <w:tcPr>
            <w:tcW w:w="1943" w:type="dxa"/>
          </w:tcPr>
          <w:p w:rsidR="005F10DA" w:rsidRPr="006B6E6D" w:rsidRDefault="004171B3" w:rsidP="004170FD">
            <w:pPr>
              <w:jc w:val="right"/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>109.000,00</w:t>
            </w:r>
          </w:p>
        </w:tc>
      </w:tr>
    </w:tbl>
    <w:p w:rsidR="005F10DA" w:rsidRPr="006B6E6D" w:rsidRDefault="005F10DA" w:rsidP="007B46D8">
      <w:pPr>
        <w:ind w:firstLine="708"/>
        <w:rPr>
          <w:rFonts w:ascii="Times New Roman" w:hAnsi="Times New Roman"/>
        </w:rPr>
      </w:pPr>
    </w:p>
    <w:p w:rsidR="005F10DA" w:rsidRPr="006B6E6D" w:rsidRDefault="005F10DA" w:rsidP="007B46D8">
      <w:pPr>
        <w:ind w:firstLine="708"/>
        <w:rPr>
          <w:rFonts w:ascii="Times New Roman" w:hAnsi="Times New Roman"/>
        </w:rPr>
      </w:pPr>
    </w:p>
    <w:p w:rsidR="00CB4AC7" w:rsidRPr="008C1F54" w:rsidRDefault="00CB4AC7" w:rsidP="008C1F54">
      <w:pPr>
        <w:pStyle w:val="Naslov3"/>
        <w:rPr>
          <w:color w:val="auto"/>
        </w:rPr>
      </w:pPr>
      <w:bookmarkStart w:id="25" w:name="_Toc60064167"/>
      <w:r w:rsidRPr="008C1F54">
        <w:rPr>
          <w:color w:val="auto"/>
        </w:rPr>
        <w:t>Program 2007: ZDRAVSTVO I SOCIJALNA SKRB</w:t>
      </w:r>
      <w:bookmarkEnd w:id="25"/>
    </w:p>
    <w:p w:rsidR="008C1F54" w:rsidRDefault="008C1F54" w:rsidP="00FD3234">
      <w:pPr>
        <w:jc w:val="both"/>
        <w:rPr>
          <w:rFonts w:ascii="Times New Roman" w:hAnsi="Times New Roman"/>
          <w:b/>
        </w:rPr>
      </w:pPr>
    </w:p>
    <w:p w:rsidR="00CB4AC7" w:rsidRPr="006B6E6D" w:rsidRDefault="00CB4AC7" w:rsidP="00FD3234">
      <w:pPr>
        <w:jc w:val="both"/>
        <w:rPr>
          <w:rFonts w:ascii="Times New Roman" w:hAnsi="Times New Roman"/>
        </w:rPr>
      </w:pPr>
      <w:r w:rsidRPr="006B6E6D">
        <w:rPr>
          <w:rFonts w:ascii="Times New Roman" w:hAnsi="Times New Roman"/>
          <w:b/>
        </w:rPr>
        <w:t>Opis i cilj programa:</w:t>
      </w:r>
      <w:r w:rsidRPr="006B6E6D">
        <w:rPr>
          <w:rFonts w:ascii="Times New Roman" w:hAnsi="Times New Roman"/>
        </w:rPr>
        <w:t xml:space="preserve">  Program se provodi radi osiguranja  socijalne  pomoći  za  socijalno  najugroženije  i  najranjivije  skupine  građana  </w:t>
      </w:r>
      <w:r w:rsidR="003B0672" w:rsidRPr="006B6E6D">
        <w:rPr>
          <w:rFonts w:ascii="Times New Roman" w:hAnsi="Times New Roman"/>
        </w:rPr>
        <w:t>Općine Grožnjan Grisignana</w:t>
      </w:r>
      <w:r w:rsidRPr="006B6E6D">
        <w:rPr>
          <w:rFonts w:ascii="Times New Roman" w:hAnsi="Times New Roman"/>
        </w:rPr>
        <w:t>.  Radi  se  o  građanima koji  ostvaruju  pravo  na  pomoć  prema  kriterijima  utvrđenim  u  odlu</w:t>
      </w:r>
      <w:r w:rsidR="003B0672" w:rsidRPr="006B6E6D">
        <w:rPr>
          <w:rFonts w:ascii="Times New Roman" w:hAnsi="Times New Roman"/>
        </w:rPr>
        <w:t>ci</w:t>
      </w:r>
      <w:r w:rsidRPr="006B6E6D">
        <w:rPr>
          <w:rFonts w:ascii="Times New Roman" w:hAnsi="Times New Roman"/>
        </w:rPr>
        <w:t xml:space="preserve">  o  socijalnoj  skrbi</w:t>
      </w:r>
      <w:r w:rsidR="003B0672" w:rsidRPr="006B6E6D">
        <w:rPr>
          <w:rFonts w:ascii="Times New Roman" w:hAnsi="Times New Roman"/>
        </w:rPr>
        <w:t xml:space="preserve">. </w:t>
      </w:r>
      <w:r w:rsidRPr="006B6E6D">
        <w:rPr>
          <w:rFonts w:ascii="Times New Roman" w:hAnsi="Times New Roman"/>
        </w:rPr>
        <w:t xml:space="preserve"> Program  podrazumijeva  pružanje  pomoći  socijalno  ugroženim  građanima,  a  u svrhu podmirenja troškova </w:t>
      </w:r>
      <w:r w:rsidR="003B0672" w:rsidRPr="006B6E6D">
        <w:rPr>
          <w:rFonts w:ascii="Times New Roman" w:hAnsi="Times New Roman"/>
        </w:rPr>
        <w:t xml:space="preserve">prehrane učenika osnovnih škola, podmirenja troškova produženog boravka, pomoć obiteljima za ogrjev, donacija paketa hrane povodom Uskrsa i Božića, pomoć osobama s invaliditetom, pomoći za svako novorođeno dijete, </w:t>
      </w:r>
      <w:r w:rsidRPr="006B6E6D">
        <w:rPr>
          <w:rFonts w:ascii="Times New Roman" w:hAnsi="Times New Roman"/>
        </w:rPr>
        <w:t xml:space="preserve">podmirenja troškova  </w:t>
      </w:r>
      <w:r w:rsidR="003B0672" w:rsidRPr="006B6E6D">
        <w:rPr>
          <w:rFonts w:ascii="Times New Roman" w:hAnsi="Times New Roman"/>
        </w:rPr>
        <w:t>stanovanja</w:t>
      </w:r>
      <w:r w:rsidRPr="006B6E6D">
        <w:rPr>
          <w:rFonts w:ascii="Times New Roman" w:hAnsi="Times New Roman"/>
        </w:rPr>
        <w:t xml:space="preserve">  te  </w:t>
      </w:r>
      <w:r w:rsidR="003B0672" w:rsidRPr="006B6E6D">
        <w:rPr>
          <w:rFonts w:ascii="Times New Roman" w:hAnsi="Times New Roman"/>
        </w:rPr>
        <w:t xml:space="preserve">ostalih potreba. U programu su predviđena sredstva za tekuće donacije zdravstvenim neprofitnim organizacijama, Gradskom društvu Crvenog križa Buje, </w:t>
      </w:r>
      <w:r w:rsidR="005921B7" w:rsidRPr="006B6E6D">
        <w:rPr>
          <w:rFonts w:ascii="Times New Roman" w:hAnsi="Times New Roman"/>
        </w:rPr>
        <w:t xml:space="preserve">sufinanciranje Hitne medicinske pomoći u Istarskoj županiji tokom ljetnih mjeseci, te sufinanciranje dijela kreditne obveze za izgradnju Opće bolnice Pula. </w:t>
      </w:r>
      <w:r w:rsidR="005921B7" w:rsidRPr="006B6E6D">
        <w:rPr>
          <w:rFonts w:ascii="Times New Roman" w:hAnsi="Times New Roman"/>
        </w:rPr>
        <w:br/>
        <w:t xml:space="preserve">              </w:t>
      </w:r>
      <w:r w:rsidRPr="006B6E6D">
        <w:rPr>
          <w:rFonts w:ascii="Times New Roman" w:hAnsi="Times New Roman"/>
        </w:rPr>
        <w:t>Opći  cilj  programa  je  poboljšanje  kvalitete  života  i  podizanje životnog standarda građana, a poseban cilj programa je zadovoljenje osnovnih životnih potreba socijalno ugroženih  osoba  te  osoba  koje  zbog  zdravstvenih  razloga  ili životne dobi nisu u mogućnosti brinuti se sami o sebi, a ista prava ne ostvaruju po drugoj osnovi.</w:t>
      </w:r>
    </w:p>
    <w:p w:rsidR="005921B7" w:rsidRPr="006B6E6D" w:rsidRDefault="00CB4AC7" w:rsidP="005921B7">
      <w:pPr>
        <w:rPr>
          <w:rFonts w:ascii="Times New Roman" w:hAnsi="Times New Roman"/>
        </w:rPr>
      </w:pPr>
      <w:r w:rsidRPr="006B6E6D">
        <w:rPr>
          <w:rFonts w:ascii="Times New Roman" w:hAnsi="Times New Roman"/>
          <w:b/>
        </w:rPr>
        <w:t>Zakonska osnova za uvođenje programa</w:t>
      </w:r>
      <w:r w:rsidRPr="006B6E6D">
        <w:rPr>
          <w:rFonts w:ascii="Times New Roman" w:hAnsi="Times New Roman"/>
          <w:b/>
        </w:rPr>
        <w:br/>
      </w:r>
      <w:r w:rsidRPr="006B6E6D">
        <w:rPr>
          <w:rFonts w:ascii="Times New Roman" w:hAnsi="Times New Roman"/>
        </w:rPr>
        <w:t xml:space="preserve">-    Zakon o lokalnoj i područnoj (regionalnoj) samoupravi (“Narodne novine” broj 33/01, 60/01, 129/05, </w:t>
      </w:r>
      <w:r w:rsidR="005921B7" w:rsidRPr="006B6E6D">
        <w:rPr>
          <w:rFonts w:ascii="Times New Roman" w:hAnsi="Times New Roman"/>
        </w:rPr>
        <w:br/>
        <w:t xml:space="preserve">     </w:t>
      </w:r>
      <w:r w:rsidRPr="006B6E6D">
        <w:rPr>
          <w:rFonts w:ascii="Times New Roman" w:hAnsi="Times New Roman"/>
        </w:rPr>
        <w:t>109/07, 125/08, 36/09, 150/11, 144/12, 19/13, 137/15, 123/17, 98/19),</w:t>
      </w:r>
      <w:r w:rsidRPr="006B6E6D">
        <w:rPr>
          <w:rFonts w:ascii="Times New Roman" w:hAnsi="Times New Roman"/>
        </w:rPr>
        <w:br/>
        <w:t xml:space="preserve">-    </w:t>
      </w:r>
      <w:r w:rsidR="00D57F3A" w:rsidRPr="00D57F3A">
        <w:rPr>
          <w:rFonts w:ascii="Times New Roman" w:hAnsi="Times New Roman"/>
        </w:rPr>
        <w:t>Odluke o socijalnoj skrbi Općine Grožnjan od 26.studenog 2009. g.</w:t>
      </w:r>
      <w:r w:rsidRPr="00D57F3A">
        <w:rPr>
          <w:rFonts w:ascii="Times New Roman" w:hAnsi="Times New Roman"/>
        </w:rPr>
        <w:t>,</w:t>
      </w:r>
      <w:r w:rsidRPr="00D57F3A">
        <w:rPr>
          <w:rFonts w:ascii="Times New Roman" w:hAnsi="Times New Roman"/>
        </w:rPr>
        <w:br/>
      </w:r>
      <w:r w:rsidRPr="006B6E6D">
        <w:rPr>
          <w:rFonts w:ascii="Times New Roman" w:hAnsi="Times New Roman"/>
        </w:rPr>
        <w:t xml:space="preserve">-    </w:t>
      </w:r>
      <w:r w:rsidR="005921B7" w:rsidRPr="006B6E6D">
        <w:rPr>
          <w:rFonts w:ascii="Times New Roman" w:hAnsi="Times New Roman"/>
        </w:rPr>
        <w:t>Statut  Općine Grožnjan  (“Službene novine“ broj  14/19).</w:t>
      </w:r>
    </w:p>
    <w:p w:rsidR="00DC7E29" w:rsidRPr="006B6E6D" w:rsidRDefault="00CB4AC7" w:rsidP="00FD3234">
      <w:pPr>
        <w:jc w:val="both"/>
        <w:rPr>
          <w:rFonts w:ascii="Times New Roman" w:hAnsi="Times New Roman"/>
        </w:rPr>
      </w:pPr>
      <w:r w:rsidRPr="006B6E6D">
        <w:rPr>
          <w:rFonts w:ascii="Times New Roman" w:hAnsi="Times New Roman"/>
          <w:b/>
        </w:rPr>
        <w:t>Sredstva za provođenje programa</w:t>
      </w:r>
      <w:r w:rsidRPr="006B6E6D">
        <w:rPr>
          <w:rFonts w:ascii="Times New Roman" w:hAnsi="Times New Roman"/>
        </w:rPr>
        <w:t xml:space="preserve"> se u 20</w:t>
      </w:r>
      <w:r w:rsidR="005921B7" w:rsidRPr="006B6E6D">
        <w:rPr>
          <w:rFonts w:ascii="Times New Roman" w:hAnsi="Times New Roman"/>
        </w:rPr>
        <w:t>21</w:t>
      </w:r>
      <w:r w:rsidRPr="006B6E6D">
        <w:rPr>
          <w:rFonts w:ascii="Times New Roman" w:hAnsi="Times New Roman"/>
        </w:rPr>
        <w:t xml:space="preserve">. godine planiraju  u  iznosu  od  </w:t>
      </w:r>
      <w:r w:rsidR="005921B7" w:rsidRPr="006B6E6D">
        <w:rPr>
          <w:rFonts w:ascii="Times New Roman" w:hAnsi="Times New Roman"/>
        </w:rPr>
        <w:t>202.832,00</w:t>
      </w:r>
      <w:r w:rsidRPr="006B6E6D">
        <w:rPr>
          <w:rFonts w:ascii="Times New Roman" w:hAnsi="Times New Roman"/>
        </w:rPr>
        <w:t xml:space="preserve">  kn  u  okviru  aktivnosti  A20</w:t>
      </w:r>
      <w:r w:rsidR="005921B7" w:rsidRPr="006B6E6D">
        <w:rPr>
          <w:rFonts w:ascii="Times New Roman" w:hAnsi="Times New Roman"/>
        </w:rPr>
        <w:t>0701 Socijalna zaštita</w:t>
      </w:r>
      <w:r w:rsidRPr="006B6E6D">
        <w:rPr>
          <w:rFonts w:ascii="Times New Roman" w:hAnsi="Times New Roman"/>
        </w:rPr>
        <w:t xml:space="preserve">,  odnosno  za  pomoć  socijalno  ugroženim  kategorijama stanovništva planiraju se sredstva u iznosu od </w:t>
      </w:r>
      <w:r w:rsidR="005921B7" w:rsidRPr="006B6E6D">
        <w:rPr>
          <w:rFonts w:ascii="Times New Roman" w:hAnsi="Times New Roman"/>
        </w:rPr>
        <w:t>114.320,00</w:t>
      </w:r>
      <w:r w:rsidRPr="006B6E6D">
        <w:rPr>
          <w:rFonts w:ascii="Times New Roman" w:hAnsi="Times New Roman"/>
        </w:rPr>
        <w:t xml:space="preserve">  kn,  za  </w:t>
      </w:r>
      <w:r w:rsidR="005921B7" w:rsidRPr="006B6E6D">
        <w:rPr>
          <w:rFonts w:ascii="Times New Roman" w:hAnsi="Times New Roman"/>
        </w:rPr>
        <w:t xml:space="preserve">školske i vrtićke marende 5.000,00 kn, za pomoć obiteljima za ogrjev 3.800,00 kn, za pomoć osobama s invaliditetom 17.520,00 kn, za pomoć za </w:t>
      </w:r>
      <w:r w:rsidRPr="006B6E6D">
        <w:rPr>
          <w:rFonts w:ascii="Times New Roman" w:hAnsi="Times New Roman"/>
        </w:rPr>
        <w:t xml:space="preserve">novorođenčad  </w:t>
      </w:r>
      <w:r w:rsidR="005921B7" w:rsidRPr="006B6E6D">
        <w:rPr>
          <w:rFonts w:ascii="Times New Roman" w:hAnsi="Times New Roman"/>
        </w:rPr>
        <w:t>18.000,00</w:t>
      </w:r>
      <w:r w:rsidRPr="006B6E6D">
        <w:rPr>
          <w:rFonts w:ascii="Times New Roman" w:hAnsi="Times New Roman"/>
        </w:rPr>
        <w:t xml:space="preserve">  kn (</w:t>
      </w:r>
      <w:r w:rsidR="005921B7" w:rsidRPr="006B6E6D">
        <w:rPr>
          <w:rFonts w:ascii="Times New Roman" w:hAnsi="Times New Roman"/>
        </w:rPr>
        <w:t>3</w:t>
      </w:r>
      <w:r w:rsidRPr="006B6E6D">
        <w:rPr>
          <w:rFonts w:ascii="Times New Roman" w:hAnsi="Times New Roman"/>
        </w:rPr>
        <w:t>.000,00 kn/novorođeno  dijete),  pomoć za stanovanje</w:t>
      </w:r>
      <w:r w:rsidR="005921B7" w:rsidRPr="006B6E6D">
        <w:rPr>
          <w:rFonts w:ascii="Times New Roman" w:hAnsi="Times New Roman"/>
        </w:rPr>
        <w:t xml:space="preserve"> 30.000,00, paketi hrane 20.000,00 kn, te ostale potrebe 20.000,00 kn. </w:t>
      </w:r>
      <w:r w:rsidRPr="006B6E6D">
        <w:rPr>
          <w:rFonts w:ascii="Times New Roman" w:hAnsi="Times New Roman"/>
        </w:rPr>
        <w:t xml:space="preserve"> </w:t>
      </w:r>
      <w:r w:rsidR="00DC7E29" w:rsidRPr="006B6E6D">
        <w:rPr>
          <w:rFonts w:ascii="Times New Roman" w:hAnsi="Times New Roman"/>
        </w:rPr>
        <w:br/>
      </w:r>
      <w:r w:rsidR="00DC7E29" w:rsidRPr="006B6E6D">
        <w:rPr>
          <w:rFonts w:ascii="Times New Roman" w:hAnsi="Times New Roman"/>
        </w:rPr>
        <w:lastRenderedPageBreak/>
        <w:t xml:space="preserve">             </w:t>
      </w:r>
      <w:r w:rsidRPr="006B6E6D">
        <w:rPr>
          <w:rFonts w:ascii="Times New Roman" w:hAnsi="Times New Roman"/>
        </w:rPr>
        <w:t>U 20</w:t>
      </w:r>
      <w:r w:rsidR="00DC7E29" w:rsidRPr="006B6E6D">
        <w:rPr>
          <w:rFonts w:ascii="Times New Roman" w:hAnsi="Times New Roman"/>
        </w:rPr>
        <w:t>22</w:t>
      </w:r>
      <w:r w:rsidRPr="006B6E6D">
        <w:rPr>
          <w:rFonts w:ascii="Times New Roman" w:hAnsi="Times New Roman"/>
        </w:rPr>
        <w:t xml:space="preserve">. sredstva za provođene Programa </w:t>
      </w:r>
      <w:r w:rsidR="00DC7E29" w:rsidRPr="006B6E6D">
        <w:rPr>
          <w:rFonts w:ascii="Times New Roman" w:hAnsi="Times New Roman"/>
        </w:rPr>
        <w:t xml:space="preserve">zdravstva i </w:t>
      </w:r>
      <w:r w:rsidRPr="006B6E6D">
        <w:rPr>
          <w:rFonts w:ascii="Times New Roman" w:hAnsi="Times New Roman"/>
        </w:rPr>
        <w:t xml:space="preserve">socijalne skrbi planiraju se u iznosu od </w:t>
      </w:r>
      <w:r w:rsidR="00DC7E29" w:rsidRPr="006B6E6D">
        <w:rPr>
          <w:rFonts w:ascii="Times New Roman" w:hAnsi="Times New Roman"/>
        </w:rPr>
        <w:t xml:space="preserve">175.728,00 </w:t>
      </w:r>
      <w:r w:rsidRPr="006B6E6D">
        <w:rPr>
          <w:rFonts w:ascii="Times New Roman" w:hAnsi="Times New Roman"/>
        </w:rPr>
        <w:t xml:space="preserve">kn, </w:t>
      </w:r>
      <w:r w:rsidR="00DC7E29" w:rsidRPr="006B6E6D">
        <w:rPr>
          <w:rFonts w:ascii="Times New Roman" w:hAnsi="Times New Roman"/>
        </w:rPr>
        <w:t>te se u istom iznosu planiraju</w:t>
      </w:r>
      <w:r w:rsidRPr="006B6E6D">
        <w:rPr>
          <w:rFonts w:ascii="Times New Roman" w:hAnsi="Times New Roman"/>
        </w:rPr>
        <w:t xml:space="preserve"> u 20</w:t>
      </w:r>
      <w:r w:rsidR="00DC7E29" w:rsidRPr="006B6E6D">
        <w:rPr>
          <w:rFonts w:ascii="Times New Roman" w:hAnsi="Times New Roman"/>
        </w:rPr>
        <w:t>23</w:t>
      </w:r>
      <w:r w:rsidRPr="006B6E6D">
        <w:rPr>
          <w:rFonts w:ascii="Times New Roman" w:hAnsi="Times New Roman"/>
        </w:rPr>
        <w:t xml:space="preserve">. </w:t>
      </w:r>
      <w:r w:rsidR="00DC7E29" w:rsidRPr="006B6E6D">
        <w:rPr>
          <w:rFonts w:ascii="Times New Roman" w:hAnsi="Times New Roman"/>
        </w:rPr>
        <w:t>g</w:t>
      </w:r>
      <w:r w:rsidRPr="006B6E6D">
        <w:rPr>
          <w:rFonts w:ascii="Times New Roman" w:hAnsi="Times New Roman"/>
        </w:rPr>
        <w:t>odini</w:t>
      </w:r>
      <w:r w:rsidR="00DC7E29" w:rsidRPr="006B6E6D">
        <w:rPr>
          <w:rFonts w:ascii="Times New Roman" w:hAnsi="Times New Roman"/>
        </w:rPr>
        <w:t xml:space="preserve">. </w:t>
      </w:r>
      <w:r w:rsidRPr="006B6E6D">
        <w:rPr>
          <w:rFonts w:ascii="Times New Roman" w:hAnsi="Times New Roman"/>
        </w:rPr>
        <w:t xml:space="preserve"> </w:t>
      </w:r>
    </w:p>
    <w:p w:rsidR="00CB4AC7" w:rsidRPr="006B6E6D" w:rsidRDefault="00CB4AC7" w:rsidP="00AE49CD">
      <w:pPr>
        <w:rPr>
          <w:rFonts w:ascii="Times New Roman" w:hAnsi="Times New Roman"/>
        </w:rPr>
      </w:pPr>
      <w:r w:rsidRPr="006B6E6D">
        <w:rPr>
          <w:rFonts w:ascii="Times New Roman" w:hAnsi="Times New Roman"/>
          <w:b/>
        </w:rPr>
        <w:t>Pokazatelji uspješnosti:</w:t>
      </w:r>
      <w:r w:rsidR="00DC7E29" w:rsidRPr="006B6E6D">
        <w:rPr>
          <w:rFonts w:ascii="Times New Roman" w:hAnsi="Times New Roman"/>
          <w:b/>
        </w:rPr>
        <w:br/>
      </w:r>
      <w:r w:rsidRPr="006B6E6D">
        <w:rPr>
          <w:rFonts w:ascii="Times New Roman" w:hAnsi="Times New Roman"/>
        </w:rPr>
        <w:t>-    broja korisnika socijalne pomoći.</w:t>
      </w:r>
    </w:p>
    <w:tbl>
      <w:tblPr>
        <w:tblStyle w:val="Reetkatablice"/>
        <w:tblW w:w="0" w:type="auto"/>
        <w:tblLook w:val="04A0"/>
      </w:tblPr>
      <w:tblGrid>
        <w:gridCol w:w="1942"/>
        <w:gridCol w:w="1942"/>
        <w:gridCol w:w="1942"/>
        <w:gridCol w:w="1943"/>
        <w:gridCol w:w="1943"/>
      </w:tblGrid>
      <w:tr w:rsidR="000250D5" w:rsidRPr="006B6E6D" w:rsidTr="000250D5">
        <w:tc>
          <w:tcPr>
            <w:tcW w:w="3884" w:type="dxa"/>
            <w:gridSpan w:val="2"/>
            <w:shd w:val="clear" w:color="auto" w:fill="C6D9F1" w:themeFill="text2" w:themeFillTint="33"/>
          </w:tcPr>
          <w:p w:rsidR="000250D5" w:rsidRPr="006B6E6D" w:rsidRDefault="000250D5" w:rsidP="00902840">
            <w:pPr>
              <w:rPr>
                <w:rFonts w:ascii="Times New Roman" w:hAnsi="Times New Roman"/>
              </w:rPr>
            </w:pPr>
          </w:p>
        </w:tc>
        <w:tc>
          <w:tcPr>
            <w:tcW w:w="1942" w:type="dxa"/>
            <w:shd w:val="clear" w:color="auto" w:fill="C6D9F1" w:themeFill="text2" w:themeFillTint="33"/>
          </w:tcPr>
          <w:p w:rsidR="000250D5" w:rsidRPr="006B6E6D" w:rsidRDefault="000250D5" w:rsidP="000250D5">
            <w:pPr>
              <w:jc w:val="right"/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>2021.</w:t>
            </w:r>
          </w:p>
        </w:tc>
        <w:tc>
          <w:tcPr>
            <w:tcW w:w="1943" w:type="dxa"/>
            <w:shd w:val="clear" w:color="auto" w:fill="C6D9F1" w:themeFill="text2" w:themeFillTint="33"/>
          </w:tcPr>
          <w:p w:rsidR="000250D5" w:rsidRPr="006B6E6D" w:rsidRDefault="000250D5" w:rsidP="000250D5">
            <w:pPr>
              <w:jc w:val="right"/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>2022.</w:t>
            </w:r>
          </w:p>
        </w:tc>
        <w:tc>
          <w:tcPr>
            <w:tcW w:w="1943" w:type="dxa"/>
            <w:shd w:val="clear" w:color="auto" w:fill="C6D9F1" w:themeFill="text2" w:themeFillTint="33"/>
          </w:tcPr>
          <w:p w:rsidR="000250D5" w:rsidRPr="006B6E6D" w:rsidRDefault="000250D5" w:rsidP="000250D5">
            <w:pPr>
              <w:jc w:val="right"/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>2023.</w:t>
            </w:r>
          </w:p>
        </w:tc>
      </w:tr>
      <w:tr w:rsidR="00CB4AC7" w:rsidRPr="006B6E6D" w:rsidTr="00902840">
        <w:tc>
          <w:tcPr>
            <w:tcW w:w="1942" w:type="dxa"/>
          </w:tcPr>
          <w:p w:rsidR="00CB4AC7" w:rsidRPr="006B6E6D" w:rsidRDefault="000250D5" w:rsidP="00902840">
            <w:pPr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>P2007</w:t>
            </w:r>
          </w:p>
        </w:tc>
        <w:tc>
          <w:tcPr>
            <w:tcW w:w="1942" w:type="dxa"/>
          </w:tcPr>
          <w:p w:rsidR="00CB4AC7" w:rsidRPr="006B6E6D" w:rsidRDefault="000250D5" w:rsidP="00902840">
            <w:pPr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>Zdravstvo i socijalna skrb</w:t>
            </w:r>
          </w:p>
        </w:tc>
        <w:tc>
          <w:tcPr>
            <w:tcW w:w="1942" w:type="dxa"/>
          </w:tcPr>
          <w:p w:rsidR="00CB4AC7" w:rsidRPr="006B6E6D" w:rsidRDefault="000250D5" w:rsidP="000250D5">
            <w:pPr>
              <w:jc w:val="right"/>
              <w:rPr>
                <w:rFonts w:ascii="Times New Roman" w:hAnsi="Times New Roman"/>
                <w:b/>
              </w:rPr>
            </w:pPr>
            <w:r w:rsidRPr="006B6E6D">
              <w:rPr>
                <w:rFonts w:ascii="Times New Roman" w:hAnsi="Times New Roman"/>
                <w:b/>
              </w:rPr>
              <w:t>202.832,00</w:t>
            </w:r>
          </w:p>
        </w:tc>
        <w:tc>
          <w:tcPr>
            <w:tcW w:w="1943" w:type="dxa"/>
          </w:tcPr>
          <w:p w:rsidR="00CB4AC7" w:rsidRPr="006B6E6D" w:rsidRDefault="000250D5" w:rsidP="000250D5">
            <w:pPr>
              <w:jc w:val="right"/>
              <w:rPr>
                <w:rFonts w:ascii="Times New Roman" w:hAnsi="Times New Roman"/>
                <w:b/>
              </w:rPr>
            </w:pPr>
            <w:r w:rsidRPr="006B6E6D">
              <w:rPr>
                <w:rFonts w:ascii="Times New Roman" w:hAnsi="Times New Roman"/>
                <w:b/>
              </w:rPr>
              <w:t>175.728,00</w:t>
            </w:r>
          </w:p>
        </w:tc>
        <w:tc>
          <w:tcPr>
            <w:tcW w:w="1943" w:type="dxa"/>
          </w:tcPr>
          <w:p w:rsidR="00CB4AC7" w:rsidRPr="006B6E6D" w:rsidRDefault="000250D5" w:rsidP="000250D5">
            <w:pPr>
              <w:jc w:val="right"/>
              <w:rPr>
                <w:rFonts w:ascii="Times New Roman" w:hAnsi="Times New Roman"/>
                <w:b/>
              </w:rPr>
            </w:pPr>
            <w:r w:rsidRPr="006B6E6D">
              <w:rPr>
                <w:rFonts w:ascii="Times New Roman" w:hAnsi="Times New Roman"/>
                <w:b/>
              </w:rPr>
              <w:t>175.728,00</w:t>
            </w:r>
          </w:p>
        </w:tc>
      </w:tr>
      <w:tr w:rsidR="000250D5" w:rsidRPr="006B6E6D" w:rsidTr="00902840">
        <w:tc>
          <w:tcPr>
            <w:tcW w:w="1942" w:type="dxa"/>
          </w:tcPr>
          <w:p w:rsidR="000250D5" w:rsidRPr="006B6E6D" w:rsidRDefault="000250D5" w:rsidP="00902840">
            <w:pPr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>A200701</w:t>
            </w:r>
          </w:p>
        </w:tc>
        <w:tc>
          <w:tcPr>
            <w:tcW w:w="1942" w:type="dxa"/>
          </w:tcPr>
          <w:p w:rsidR="000250D5" w:rsidRPr="006B6E6D" w:rsidRDefault="000250D5" w:rsidP="00902840">
            <w:pPr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>Socijalna zaštita</w:t>
            </w:r>
          </w:p>
        </w:tc>
        <w:tc>
          <w:tcPr>
            <w:tcW w:w="1942" w:type="dxa"/>
          </w:tcPr>
          <w:p w:rsidR="000250D5" w:rsidRPr="006B6E6D" w:rsidRDefault="000250D5" w:rsidP="000250D5">
            <w:pPr>
              <w:jc w:val="right"/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>114.320,00</w:t>
            </w:r>
          </w:p>
        </w:tc>
        <w:tc>
          <w:tcPr>
            <w:tcW w:w="1943" w:type="dxa"/>
          </w:tcPr>
          <w:p w:rsidR="000250D5" w:rsidRPr="006B6E6D" w:rsidRDefault="000250D5" w:rsidP="000250D5">
            <w:pPr>
              <w:jc w:val="right"/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>114.320,00</w:t>
            </w:r>
          </w:p>
        </w:tc>
        <w:tc>
          <w:tcPr>
            <w:tcW w:w="1943" w:type="dxa"/>
          </w:tcPr>
          <w:p w:rsidR="000250D5" w:rsidRPr="006B6E6D" w:rsidRDefault="000250D5" w:rsidP="000250D5">
            <w:pPr>
              <w:jc w:val="right"/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>114.320,00</w:t>
            </w:r>
          </w:p>
        </w:tc>
      </w:tr>
      <w:tr w:rsidR="000250D5" w:rsidRPr="006B6E6D" w:rsidTr="00902840">
        <w:tc>
          <w:tcPr>
            <w:tcW w:w="1942" w:type="dxa"/>
          </w:tcPr>
          <w:p w:rsidR="000250D5" w:rsidRPr="006B6E6D" w:rsidRDefault="000250D5" w:rsidP="00902840">
            <w:pPr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>A200702</w:t>
            </w:r>
          </w:p>
        </w:tc>
        <w:tc>
          <w:tcPr>
            <w:tcW w:w="1942" w:type="dxa"/>
          </w:tcPr>
          <w:p w:rsidR="000250D5" w:rsidRPr="006B6E6D" w:rsidRDefault="000250D5" w:rsidP="00902840">
            <w:pPr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>Pomoć zdravstvenim ustanovama i udrugama</w:t>
            </w:r>
          </w:p>
        </w:tc>
        <w:tc>
          <w:tcPr>
            <w:tcW w:w="1942" w:type="dxa"/>
          </w:tcPr>
          <w:p w:rsidR="000250D5" w:rsidRPr="006B6E6D" w:rsidRDefault="000250D5" w:rsidP="000250D5">
            <w:pPr>
              <w:jc w:val="right"/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>88.512,00</w:t>
            </w:r>
          </w:p>
        </w:tc>
        <w:tc>
          <w:tcPr>
            <w:tcW w:w="1943" w:type="dxa"/>
          </w:tcPr>
          <w:p w:rsidR="000250D5" w:rsidRPr="006B6E6D" w:rsidRDefault="000250D5" w:rsidP="000250D5">
            <w:pPr>
              <w:jc w:val="right"/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>61.408,00</w:t>
            </w:r>
          </w:p>
        </w:tc>
        <w:tc>
          <w:tcPr>
            <w:tcW w:w="1943" w:type="dxa"/>
          </w:tcPr>
          <w:p w:rsidR="000250D5" w:rsidRPr="006B6E6D" w:rsidRDefault="000250D5" w:rsidP="000250D5">
            <w:pPr>
              <w:jc w:val="right"/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>61.408,00</w:t>
            </w:r>
          </w:p>
        </w:tc>
      </w:tr>
    </w:tbl>
    <w:p w:rsidR="005F10DA" w:rsidRPr="006B6E6D" w:rsidRDefault="005F10DA" w:rsidP="007B46D8">
      <w:pPr>
        <w:ind w:firstLine="708"/>
        <w:rPr>
          <w:rFonts w:ascii="Times New Roman" w:hAnsi="Times New Roman"/>
        </w:rPr>
      </w:pPr>
    </w:p>
    <w:p w:rsidR="005A0F57" w:rsidRPr="006B6E6D" w:rsidRDefault="005A0F57" w:rsidP="007B46D8">
      <w:pPr>
        <w:ind w:firstLine="708"/>
        <w:rPr>
          <w:rFonts w:ascii="Times New Roman" w:hAnsi="Times New Roman"/>
        </w:rPr>
      </w:pPr>
    </w:p>
    <w:p w:rsidR="00F06E5E" w:rsidRPr="008C1F54" w:rsidRDefault="00F06E5E" w:rsidP="008C1F54">
      <w:pPr>
        <w:pStyle w:val="Naslov3"/>
        <w:rPr>
          <w:color w:val="auto"/>
        </w:rPr>
      </w:pPr>
      <w:bookmarkStart w:id="26" w:name="_Toc60064168"/>
      <w:r w:rsidRPr="008C1F54">
        <w:rPr>
          <w:color w:val="auto"/>
        </w:rPr>
        <w:t>Program 20</w:t>
      </w:r>
      <w:r w:rsidR="005A0F57" w:rsidRPr="008C1F54">
        <w:rPr>
          <w:color w:val="auto"/>
        </w:rPr>
        <w:t>08</w:t>
      </w:r>
      <w:r w:rsidRPr="008C1F54">
        <w:rPr>
          <w:color w:val="auto"/>
        </w:rPr>
        <w:t xml:space="preserve">: </w:t>
      </w:r>
      <w:r w:rsidR="005A0F57" w:rsidRPr="008C1F54">
        <w:rPr>
          <w:color w:val="auto"/>
        </w:rPr>
        <w:t>KULTURA, KULTURNA I SAKRALNA BAŠTINA</w:t>
      </w:r>
      <w:bookmarkEnd w:id="26"/>
    </w:p>
    <w:p w:rsidR="008C1F54" w:rsidRDefault="008C1F54" w:rsidP="00AE49CD">
      <w:pPr>
        <w:jc w:val="both"/>
        <w:rPr>
          <w:rFonts w:ascii="Times New Roman" w:hAnsi="Times New Roman"/>
          <w:b/>
        </w:rPr>
      </w:pPr>
    </w:p>
    <w:p w:rsidR="00F06E5E" w:rsidRPr="006B6E6D" w:rsidRDefault="00F06E5E" w:rsidP="00AE49CD">
      <w:pPr>
        <w:jc w:val="both"/>
        <w:rPr>
          <w:rFonts w:ascii="Times New Roman" w:hAnsi="Times New Roman"/>
        </w:rPr>
      </w:pPr>
      <w:r w:rsidRPr="006B6E6D">
        <w:rPr>
          <w:rFonts w:ascii="Times New Roman" w:hAnsi="Times New Roman"/>
          <w:b/>
        </w:rPr>
        <w:t xml:space="preserve">Opis  i  cilj  programa: </w:t>
      </w:r>
      <w:r w:rsidRPr="006B6E6D">
        <w:rPr>
          <w:rFonts w:ascii="Times New Roman" w:hAnsi="Times New Roman"/>
        </w:rPr>
        <w:t xml:space="preserve">   Programom  se  utvrđuju  aktivnosti,  poslovi,  djelatnosti,  akcije  i  manifestacije  u  kulturi  od značenja za </w:t>
      </w:r>
      <w:r w:rsidR="005A0F57" w:rsidRPr="006B6E6D">
        <w:rPr>
          <w:rFonts w:ascii="Times New Roman" w:hAnsi="Times New Roman"/>
        </w:rPr>
        <w:t>Općinu Grožnjan Grisignana</w:t>
      </w:r>
      <w:r w:rsidRPr="006B6E6D">
        <w:rPr>
          <w:rFonts w:ascii="Times New Roman" w:hAnsi="Times New Roman"/>
        </w:rPr>
        <w:t xml:space="preserve"> kao i njegovu promociju na svim razinama  s</w:t>
      </w:r>
      <w:r w:rsidR="00BF1F00" w:rsidRPr="006B6E6D">
        <w:rPr>
          <w:rFonts w:ascii="Times New Roman" w:hAnsi="Times New Roman"/>
        </w:rPr>
        <w:t xml:space="preserve">uradnje.  Posebice  se  podržava festival  </w:t>
      </w:r>
      <w:proofErr w:type="spellStart"/>
      <w:r w:rsidR="00BF1F00" w:rsidRPr="006B6E6D">
        <w:rPr>
          <w:rFonts w:ascii="Times New Roman" w:hAnsi="Times New Roman"/>
        </w:rPr>
        <w:t>Jazz</w:t>
      </w:r>
      <w:proofErr w:type="spellEnd"/>
      <w:r w:rsidR="00BF1F00" w:rsidRPr="006B6E6D">
        <w:rPr>
          <w:rFonts w:ascii="Times New Roman" w:hAnsi="Times New Roman"/>
        </w:rPr>
        <w:t xml:space="preserve"> is </w:t>
      </w:r>
      <w:proofErr w:type="spellStart"/>
      <w:r w:rsidR="00BF1F00" w:rsidRPr="006B6E6D">
        <w:rPr>
          <w:rFonts w:ascii="Times New Roman" w:hAnsi="Times New Roman"/>
        </w:rPr>
        <w:t>back</w:t>
      </w:r>
      <w:proofErr w:type="spellEnd"/>
      <w:r w:rsidR="00BF1F00" w:rsidRPr="006B6E6D">
        <w:rPr>
          <w:rFonts w:ascii="Times New Roman" w:hAnsi="Times New Roman"/>
        </w:rPr>
        <w:t xml:space="preserve"> kao i sve ostale pučke fešte i kulturne manifestacije </w:t>
      </w:r>
      <w:r w:rsidR="005A0F57" w:rsidRPr="006B6E6D">
        <w:rPr>
          <w:rFonts w:ascii="Times New Roman" w:hAnsi="Times New Roman"/>
        </w:rPr>
        <w:t xml:space="preserve">koje doprinose promicanju  kulture.  </w:t>
      </w:r>
      <w:r w:rsidR="00BF1F00" w:rsidRPr="006B6E6D">
        <w:rPr>
          <w:rFonts w:ascii="Times New Roman" w:hAnsi="Times New Roman"/>
        </w:rPr>
        <w:t xml:space="preserve">Održavaju se i ulaže u kulturne i sakralne objekte. </w:t>
      </w:r>
      <w:r w:rsidRPr="006B6E6D">
        <w:rPr>
          <w:rFonts w:ascii="Times New Roman" w:hAnsi="Times New Roman"/>
        </w:rPr>
        <w:t xml:space="preserve">  Osnovni  cilj  programa  je  unapređenje  kvalitete  života  </w:t>
      </w:r>
      <w:r w:rsidR="00BF1F00" w:rsidRPr="006B6E6D">
        <w:rPr>
          <w:rFonts w:ascii="Times New Roman" w:hAnsi="Times New Roman"/>
        </w:rPr>
        <w:t>stanovnika Općine Grožnjan Grisignana</w:t>
      </w:r>
      <w:r w:rsidRPr="006B6E6D">
        <w:rPr>
          <w:rFonts w:ascii="Times New Roman" w:hAnsi="Times New Roman"/>
        </w:rPr>
        <w:t xml:space="preserve">, a posebni ciljevi programa su osiguranje financijskih sredstava  za  </w:t>
      </w:r>
      <w:r w:rsidR="00BF1F00" w:rsidRPr="006B6E6D">
        <w:rPr>
          <w:rFonts w:ascii="Times New Roman" w:hAnsi="Times New Roman"/>
        </w:rPr>
        <w:t xml:space="preserve">održavanje </w:t>
      </w:r>
      <w:proofErr w:type="spellStart"/>
      <w:r w:rsidR="00BF1F00" w:rsidRPr="006B6E6D">
        <w:rPr>
          <w:rFonts w:ascii="Times New Roman" w:hAnsi="Times New Roman"/>
        </w:rPr>
        <w:t>jazz</w:t>
      </w:r>
      <w:proofErr w:type="spellEnd"/>
      <w:r w:rsidR="00BF1F00" w:rsidRPr="006B6E6D">
        <w:rPr>
          <w:rFonts w:ascii="Times New Roman" w:hAnsi="Times New Roman"/>
        </w:rPr>
        <w:t xml:space="preserve"> festivala </w:t>
      </w:r>
      <w:r w:rsidRPr="006B6E6D">
        <w:rPr>
          <w:rFonts w:ascii="Times New Roman" w:hAnsi="Times New Roman"/>
        </w:rPr>
        <w:t xml:space="preserve">kao i zadovoljenje kulturnih potreba </w:t>
      </w:r>
      <w:r w:rsidR="00BF1F00" w:rsidRPr="006B6E6D">
        <w:rPr>
          <w:rFonts w:ascii="Times New Roman" w:hAnsi="Times New Roman"/>
        </w:rPr>
        <w:t>stanovnika Općine Grožnjan Grisignana</w:t>
      </w:r>
      <w:r w:rsidRPr="006B6E6D">
        <w:rPr>
          <w:rFonts w:ascii="Times New Roman" w:hAnsi="Times New Roman"/>
        </w:rPr>
        <w:t>.</w:t>
      </w:r>
    </w:p>
    <w:p w:rsidR="00BF1F00" w:rsidRPr="006B6E6D" w:rsidRDefault="00F06E5E" w:rsidP="00F06E5E">
      <w:pPr>
        <w:rPr>
          <w:rFonts w:ascii="Times New Roman" w:hAnsi="Times New Roman"/>
          <w:b/>
        </w:rPr>
      </w:pPr>
      <w:r w:rsidRPr="006B6E6D">
        <w:rPr>
          <w:rFonts w:ascii="Times New Roman" w:hAnsi="Times New Roman"/>
          <w:b/>
        </w:rPr>
        <w:t>Zakonska osnova za uvođenje programa:</w:t>
      </w:r>
      <w:r w:rsidRPr="006B6E6D">
        <w:rPr>
          <w:rFonts w:ascii="Times New Roman" w:hAnsi="Times New Roman"/>
          <w:b/>
        </w:rPr>
        <w:br/>
      </w:r>
      <w:r w:rsidRPr="006B6E6D">
        <w:rPr>
          <w:rFonts w:ascii="Times New Roman" w:hAnsi="Times New Roman"/>
        </w:rPr>
        <w:t xml:space="preserve">-    </w:t>
      </w:r>
      <w:r w:rsidR="00D57F3A" w:rsidRPr="00D57F3A">
        <w:rPr>
          <w:rFonts w:ascii="Times New Roman" w:eastAsia="Times New Roman" w:hAnsi="Times New Roman"/>
        </w:rPr>
        <w:t>Zakona o lokalnoj i područnoj (regionalnoj) samoupravi ( „Narodne novine broj 33/01, 60/01, 129/05, 109/07, 125/08, 36/09, 150/11, 144/12 i 19/13)</w:t>
      </w:r>
      <w:r w:rsidR="00D57F3A">
        <w:rPr>
          <w:rFonts w:ascii="Times New Roman" w:eastAsia="Times New Roman" w:hAnsi="Times New Roman"/>
        </w:rPr>
        <w:t xml:space="preserve">, </w:t>
      </w:r>
      <w:r w:rsidR="00D57F3A">
        <w:rPr>
          <w:rFonts w:ascii="Times New Roman" w:eastAsia="Times New Roman" w:hAnsi="Times New Roman"/>
        </w:rPr>
        <w:br/>
        <w:t xml:space="preserve">-   </w:t>
      </w:r>
      <w:r w:rsidRPr="006B6E6D">
        <w:rPr>
          <w:rFonts w:ascii="Times New Roman" w:hAnsi="Times New Roman"/>
        </w:rPr>
        <w:t>Zakon o financiranju javnih potreba u kulturi (“Narodne nov</w:t>
      </w:r>
      <w:r w:rsidR="00BF1F00" w:rsidRPr="006B6E6D">
        <w:rPr>
          <w:rFonts w:ascii="Times New Roman" w:hAnsi="Times New Roman"/>
        </w:rPr>
        <w:t>ine” broj 47/90, 27/93, 38/09).</w:t>
      </w:r>
    </w:p>
    <w:p w:rsidR="00EE3D91" w:rsidRDefault="00F06E5E" w:rsidP="00FD3234">
      <w:pPr>
        <w:jc w:val="both"/>
        <w:rPr>
          <w:rFonts w:ascii="Times New Roman" w:hAnsi="Times New Roman"/>
        </w:rPr>
      </w:pPr>
      <w:r w:rsidRPr="006B6E6D">
        <w:rPr>
          <w:rFonts w:ascii="Times New Roman" w:hAnsi="Times New Roman"/>
          <w:b/>
        </w:rPr>
        <w:t>Sredstva za realizaciju programa</w:t>
      </w:r>
      <w:r w:rsidRPr="006B6E6D">
        <w:rPr>
          <w:rFonts w:ascii="Times New Roman" w:hAnsi="Times New Roman"/>
        </w:rPr>
        <w:t xml:space="preserve"> se u 20</w:t>
      </w:r>
      <w:r w:rsidR="00BF1F00" w:rsidRPr="006B6E6D">
        <w:rPr>
          <w:rFonts w:ascii="Times New Roman" w:hAnsi="Times New Roman"/>
        </w:rPr>
        <w:t>21</w:t>
      </w:r>
      <w:r w:rsidRPr="006B6E6D">
        <w:rPr>
          <w:rFonts w:ascii="Times New Roman" w:hAnsi="Times New Roman"/>
        </w:rPr>
        <w:t xml:space="preserve">. godini planiraju u iznosu od </w:t>
      </w:r>
      <w:r w:rsidR="00BF1F00" w:rsidRPr="006B6E6D">
        <w:rPr>
          <w:rFonts w:ascii="Times New Roman" w:hAnsi="Times New Roman"/>
        </w:rPr>
        <w:t>2.193.750,00</w:t>
      </w:r>
      <w:r w:rsidRPr="006B6E6D">
        <w:rPr>
          <w:rFonts w:ascii="Times New Roman" w:hAnsi="Times New Roman"/>
        </w:rPr>
        <w:t xml:space="preserve"> kn (povećanje u odnosu na 20</w:t>
      </w:r>
      <w:r w:rsidR="00AD6091" w:rsidRPr="006B6E6D">
        <w:rPr>
          <w:rFonts w:ascii="Times New Roman" w:hAnsi="Times New Roman"/>
        </w:rPr>
        <w:t>20</w:t>
      </w:r>
      <w:r w:rsidRPr="006B6E6D">
        <w:rPr>
          <w:rFonts w:ascii="Times New Roman" w:hAnsi="Times New Roman"/>
        </w:rPr>
        <w:t xml:space="preserve">. godinu od </w:t>
      </w:r>
      <w:r w:rsidR="00AD6091" w:rsidRPr="006B6E6D">
        <w:rPr>
          <w:rFonts w:ascii="Times New Roman" w:hAnsi="Times New Roman"/>
        </w:rPr>
        <w:t xml:space="preserve">49,72 </w:t>
      </w:r>
      <w:r w:rsidRPr="006B6E6D">
        <w:rPr>
          <w:rFonts w:ascii="Times New Roman" w:hAnsi="Times New Roman"/>
        </w:rPr>
        <w:t>%). U okviru ovog Programa financiraju se slijedeće aktivnosti, aktivnost A</w:t>
      </w:r>
      <w:r w:rsidR="00AD6091" w:rsidRPr="006B6E6D">
        <w:rPr>
          <w:rFonts w:ascii="Times New Roman" w:hAnsi="Times New Roman"/>
        </w:rPr>
        <w:t xml:space="preserve">200801 Potrebe u kulturi </w:t>
      </w:r>
      <w:r w:rsidRPr="006B6E6D">
        <w:rPr>
          <w:rFonts w:ascii="Times New Roman" w:hAnsi="Times New Roman"/>
        </w:rPr>
        <w:t xml:space="preserve">u iznosu od </w:t>
      </w:r>
      <w:r w:rsidR="00AD6091" w:rsidRPr="006B6E6D">
        <w:rPr>
          <w:rFonts w:ascii="Times New Roman" w:hAnsi="Times New Roman"/>
        </w:rPr>
        <w:t>76.600,00</w:t>
      </w:r>
      <w:r w:rsidRPr="006B6E6D">
        <w:rPr>
          <w:rFonts w:ascii="Times New Roman" w:hAnsi="Times New Roman"/>
        </w:rPr>
        <w:t xml:space="preserve"> kn</w:t>
      </w:r>
      <w:r w:rsidR="00AD6091" w:rsidRPr="006B6E6D">
        <w:rPr>
          <w:rFonts w:ascii="Times New Roman" w:hAnsi="Times New Roman"/>
        </w:rPr>
        <w:t>, aktivnost A</w:t>
      </w:r>
      <w:r w:rsidR="00E24B23" w:rsidRPr="006B6E6D">
        <w:rPr>
          <w:rFonts w:ascii="Times New Roman" w:hAnsi="Times New Roman"/>
        </w:rPr>
        <w:t xml:space="preserve">200802 </w:t>
      </w:r>
      <w:r w:rsidR="00AD6091" w:rsidRPr="006B6E6D">
        <w:rPr>
          <w:rFonts w:ascii="Times New Roman" w:hAnsi="Times New Roman"/>
        </w:rPr>
        <w:t>Održavanje kulturnih i sakralnih objekata</w:t>
      </w:r>
      <w:r w:rsidR="00E24B23" w:rsidRPr="006B6E6D">
        <w:rPr>
          <w:rFonts w:ascii="Times New Roman" w:hAnsi="Times New Roman"/>
        </w:rPr>
        <w:t xml:space="preserve"> u iznosu od 80.000,00, aktivnost A200804 Pučke fešte i kulturne manifestacije u iznosu od 222.500,00 kn, aktivnost A200806 </w:t>
      </w:r>
      <w:proofErr w:type="spellStart"/>
      <w:r w:rsidR="00E24B23" w:rsidRPr="006B6E6D">
        <w:rPr>
          <w:rFonts w:ascii="Times New Roman" w:hAnsi="Times New Roman"/>
        </w:rPr>
        <w:t>Jazz</w:t>
      </w:r>
      <w:proofErr w:type="spellEnd"/>
      <w:r w:rsidR="00E24B23" w:rsidRPr="006B6E6D">
        <w:rPr>
          <w:rFonts w:ascii="Times New Roman" w:hAnsi="Times New Roman"/>
        </w:rPr>
        <w:t xml:space="preserve"> is </w:t>
      </w:r>
      <w:proofErr w:type="spellStart"/>
      <w:r w:rsidR="00E24B23" w:rsidRPr="006B6E6D">
        <w:rPr>
          <w:rFonts w:ascii="Times New Roman" w:hAnsi="Times New Roman"/>
        </w:rPr>
        <w:t>back</w:t>
      </w:r>
      <w:proofErr w:type="spellEnd"/>
      <w:r w:rsidR="00E24B23" w:rsidRPr="006B6E6D">
        <w:rPr>
          <w:rFonts w:ascii="Times New Roman" w:hAnsi="Times New Roman"/>
        </w:rPr>
        <w:t xml:space="preserve"> u iznosu od 322.000,00 kn, zatim aktivnost A200807 Povijesna baština  u iznosu od 48.000,00 kn, aktivnost A200809 Održavanje sakralnih objekata u iznosu od 20.000,00, aktivnost A200811 PKC </w:t>
      </w:r>
      <w:proofErr w:type="spellStart"/>
      <w:r w:rsidR="00E24B23" w:rsidRPr="006B6E6D">
        <w:rPr>
          <w:rFonts w:ascii="Times New Roman" w:hAnsi="Times New Roman"/>
        </w:rPr>
        <w:t>Završje</w:t>
      </w:r>
      <w:proofErr w:type="spellEnd"/>
      <w:r w:rsidR="00E24B23" w:rsidRPr="006B6E6D">
        <w:rPr>
          <w:rFonts w:ascii="Times New Roman" w:hAnsi="Times New Roman"/>
        </w:rPr>
        <w:t xml:space="preserve"> (zgrada škole) u iznosu od 6.000,00 kn, aktivnost A201007 Koncertna dvorana „Kaštel“ Grožnjan u iznosu od 50.000,00 kn, aktivnost K200807 Ulaganja na građevinskim objektima kulturne i sakralne baštine u iznosu od 1.219.250,00 kn, te za aktivnost K200808 Kaštel </w:t>
      </w:r>
      <w:proofErr w:type="spellStart"/>
      <w:r w:rsidR="003F32DB" w:rsidRPr="006B6E6D">
        <w:rPr>
          <w:rFonts w:ascii="Times New Roman" w:hAnsi="Times New Roman"/>
        </w:rPr>
        <w:t>K</w:t>
      </w:r>
      <w:r w:rsidR="00E24B23" w:rsidRPr="006B6E6D">
        <w:rPr>
          <w:rFonts w:ascii="Times New Roman" w:hAnsi="Times New Roman"/>
        </w:rPr>
        <w:t>ontarini</w:t>
      </w:r>
      <w:proofErr w:type="spellEnd"/>
      <w:r w:rsidR="00E24B23" w:rsidRPr="006B6E6D">
        <w:rPr>
          <w:rFonts w:ascii="Times New Roman" w:hAnsi="Times New Roman"/>
        </w:rPr>
        <w:t xml:space="preserve"> planirana su sredstva u iznosu od 150.000,00 kn. </w:t>
      </w:r>
      <w:r w:rsidRPr="006B6E6D">
        <w:rPr>
          <w:rFonts w:ascii="Times New Roman" w:hAnsi="Times New Roman"/>
        </w:rPr>
        <w:t xml:space="preserve"> </w:t>
      </w:r>
      <w:r w:rsidRPr="006B6E6D">
        <w:rPr>
          <w:rFonts w:ascii="Times New Roman" w:hAnsi="Times New Roman"/>
        </w:rPr>
        <w:br/>
        <w:t>U 20</w:t>
      </w:r>
      <w:r w:rsidR="00E24B23" w:rsidRPr="006B6E6D">
        <w:rPr>
          <w:rFonts w:ascii="Times New Roman" w:hAnsi="Times New Roman"/>
        </w:rPr>
        <w:t>22</w:t>
      </w:r>
      <w:r w:rsidRPr="006B6E6D">
        <w:rPr>
          <w:rFonts w:ascii="Times New Roman" w:hAnsi="Times New Roman"/>
        </w:rPr>
        <w:t>.</w:t>
      </w:r>
      <w:r w:rsidR="00E24B23" w:rsidRPr="006B6E6D">
        <w:rPr>
          <w:rFonts w:ascii="Times New Roman" w:hAnsi="Times New Roman"/>
        </w:rPr>
        <w:t xml:space="preserve"> godini</w:t>
      </w:r>
      <w:r w:rsidRPr="006B6E6D">
        <w:rPr>
          <w:rFonts w:ascii="Times New Roman" w:hAnsi="Times New Roman"/>
        </w:rPr>
        <w:t xml:space="preserve"> </w:t>
      </w:r>
      <w:r w:rsidR="00E24B23" w:rsidRPr="006B6E6D">
        <w:rPr>
          <w:rFonts w:ascii="Times New Roman" w:hAnsi="Times New Roman"/>
        </w:rPr>
        <w:t xml:space="preserve">sredstva za realizaciju ovog programa planirana su u iznosu od 1.277.500,00 kn, a za </w:t>
      </w:r>
      <w:r w:rsidRPr="006B6E6D">
        <w:rPr>
          <w:rFonts w:ascii="Times New Roman" w:hAnsi="Times New Roman"/>
        </w:rPr>
        <w:t>20</w:t>
      </w:r>
      <w:r w:rsidR="00E24B23" w:rsidRPr="006B6E6D">
        <w:rPr>
          <w:rFonts w:ascii="Times New Roman" w:hAnsi="Times New Roman"/>
        </w:rPr>
        <w:t>23</w:t>
      </w:r>
      <w:r w:rsidRPr="006B6E6D">
        <w:rPr>
          <w:rFonts w:ascii="Times New Roman" w:hAnsi="Times New Roman"/>
        </w:rPr>
        <w:t xml:space="preserve">. </w:t>
      </w:r>
      <w:r w:rsidR="00E24B23" w:rsidRPr="006B6E6D">
        <w:rPr>
          <w:rFonts w:ascii="Times New Roman" w:hAnsi="Times New Roman"/>
        </w:rPr>
        <w:t>G</w:t>
      </w:r>
      <w:r w:rsidRPr="006B6E6D">
        <w:rPr>
          <w:rFonts w:ascii="Times New Roman" w:hAnsi="Times New Roman"/>
        </w:rPr>
        <w:t>odin</w:t>
      </w:r>
      <w:r w:rsidR="00E24B23" w:rsidRPr="006B6E6D">
        <w:rPr>
          <w:rFonts w:ascii="Times New Roman" w:hAnsi="Times New Roman"/>
        </w:rPr>
        <w:t xml:space="preserve">u u iznosu od 1.167.500,00 kn. </w:t>
      </w:r>
      <w:r w:rsidRPr="006B6E6D">
        <w:rPr>
          <w:rFonts w:ascii="Times New Roman" w:hAnsi="Times New Roman"/>
        </w:rPr>
        <w:t xml:space="preserve"> </w:t>
      </w:r>
    </w:p>
    <w:p w:rsidR="00FD3234" w:rsidRDefault="00FD3234" w:rsidP="00F06E5E">
      <w:pPr>
        <w:rPr>
          <w:rFonts w:ascii="Times New Roman" w:hAnsi="Times New Roman"/>
        </w:rPr>
      </w:pPr>
    </w:p>
    <w:p w:rsidR="00F06E5E" w:rsidRDefault="00E24B23" w:rsidP="00F06E5E">
      <w:pPr>
        <w:rPr>
          <w:rFonts w:ascii="Times New Roman" w:hAnsi="Times New Roman"/>
        </w:rPr>
      </w:pPr>
      <w:r w:rsidRPr="006B6E6D">
        <w:rPr>
          <w:rFonts w:ascii="Times New Roman" w:hAnsi="Times New Roman"/>
        </w:rPr>
        <w:br/>
      </w:r>
      <w:r w:rsidRPr="006B6E6D">
        <w:rPr>
          <w:rFonts w:ascii="Times New Roman" w:hAnsi="Times New Roman"/>
          <w:b/>
        </w:rPr>
        <w:t xml:space="preserve">  </w:t>
      </w:r>
      <w:r w:rsidR="00F06E5E" w:rsidRPr="006B6E6D">
        <w:rPr>
          <w:rFonts w:ascii="Times New Roman" w:hAnsi="Times New Roman"/>
          <w:b/>
        </w:rPr>
        <w:t>Pokazatelji uspješnosti:</w:t>
      </w:r>
      <w:r w:rsidR="00F06E5E" w:rsidRPr="006B6E6D">
        <w:rPr>
          <w:rFonts w:ascii="Times New Roman" w:hAnsi="Times New Roman"/>
        </w:rPr>
        <w:t xml:space="preserve"> </w:t>
      </w:r>
      <w:r w:rsidR="00F06E5E" w:rsidRPr="006B6E6D">
        <w:rPr>
          <w:rFonts w:ascii="Times New Roman" w:hAnsi="Times New Roman"/>
        </w:rPr>
        <w:br/>
        <w:t xml:space="preserve">-     broj </w:t>
      </w:r>
      <w:r w:rsidRPr="006B6E6D">
        <w:rPr>
          <w:rFonts w:ascii="Times New Roman" w:hAnsi="Times New Roman"/>
        </w:rPr>
        <w:t>financiranih programa u kulturi,</w:t>
      </w:r>
      <w:r w:rsidRPr="006B6E6D">
        <w:rPr>
          <w:rFonts w:ascii="Times New Roman" w:hAnsi="Times New Roman"/>
        </w:rPr>
        <w:br/>
        <w:t xml:space="preserve">-     broj dana održavanja </w:t>
      </w:r>
      <w:proofErr w:type="spellStart"/>
      <w:r w:rsidRPr="006B6E6D">
        <w:rPr>
          <w:rFonts w:ascii="Times New Roman" w:hAnsi="Times New Roman"/>
        </w:rPr>
        <w:t>Jazz</w:t>
      </w:r>
      <w:proofErr w:type="spellEnd"/>
      <w:r w:rsidRPr="006B6E6D">
        <w:rPr>
          <w:rFonts w:ascii="Times New Roman" w:hAnsi="Times New Roman"/>
        </w:rPr>
        <w:t xml:space="preserve"> festivala,</w:t>
      </w:r>
      <w:r w:rsidR="00F06E5E" w:rsidRPr="006B6E6D">
        <w:rPr>
          <w:rFonts w:ascii="Times New Roman" w:hAnsi="Times New Roman"/>
        </w:rPr>
        <w:br/>
        <w:t xml:space="preserve"> -    broj </w:t>
      </w:r>
      <w:r w:rsidRPr="006B6E6D">
        <w:rPr>
          <w:rFonts w:ascii="Times New Roman" w:hAnsi="Times New Roman"/>
        </w:rPr>
        <w:t>kulturnih i sakralnih objekata koji se održavaju.</w:t>
      </w:r>
    </w:p>
    <w:p w:rsidR="002038DA" w:rsidRPr="006B6E6D" w:rsidRDefault="002038DA" w:rsidP="00F06E5E">
      <w:pPr>
        <w:rPr>
          <w:rFonts w:ascii="Times New Roman" w:hAnsi="Times New Roman"/>
        </w:rPr>
      </w:pPr>
    </w:p>
    <w:tbl>
      <w:tblPr>
        <w:tblStyle w:val="Reetkatablice"/>
        <w:tblW w:w="0" w:type="auto"/>
        <w:tblLook w:val="04A0"/>
      </w:tblPr>
      <w:tblGrid>
        <w:gridCol w:w="1942"/>
        <w:gridCol w:w="1942"/>
        <w:gridCol w:w="1942"/>
        <w:gridCol w:w="1943"/>
        <w:gridCol w:w="1943"/>
      </w:tblGrid>
      <w:tr w:rsidR="00E950AB" w:rsidRPr="006B6E6D" w:rsidTr="00D802CF">
        <w:tc>
          <w:tcPr>
            <w:tcW w:w="3884" w:type="dxa"/>
            <w:gridSpan w:val="2"/>
            <w:shd w:val="clear" w:color="auto" w:fill="C6D9F1" w:themeFill="text2" w:themeFillTint="33"/>
          </w:tcPr>
          <w:p w:rsidR="00E950AB" w:rsidRPr="006B6E6D" w:rsidRDefault="00E950AB" w:rsidP="00F06E5E">
            <w:pPr>
              <w:rPr>
                <w:rFonts w:ascii="Times New Roman" w:hAnsi="Times New Roman"/>
              </w:rPr>
            </w:pPr>
          </w:p>
        </w:tc>
        <w:tc>
          <w:tcPr>
            <w:tcW w:w="1942" w:type="dxa"/>
            <w:shd w:val="clear" w:color="auto" w:fill="C6D9F1" w:themeFill="text2" w:themeFillTint="33"/>
          </w:tcPr>
          <w:p w:rsidR="00E950AB" w:rsidRPr="006B6E6D" w:rsidRDefault="00E950AB" w:rsidP="004F0BBF">
            <w:pPr>
              <w:jc w:val="right"/>
              <w:rPr>
                <w:rFonts w:ascii="Times New Roman" w:hAnsi="Times New Roman"/>
                <w:b/>
              </w:rPr>
            </w:pPr>
            <w:r w:rsidRPr="006B6E6D">
              <w:rPr>
                <w:rFonts w:ascii="Times New Roman" w:hAnsi="Times New Roman"/>
                <w:b/>
              </w:rPr>
              <w:t>2021.</w:t>
            </w:r>
          </w:p>
        </w:tc>
        <w:tc>
          <w:tcPr>
            <w:tcW w:w="1943" w:type="dxa"/>
            <w:shd w:val="clear" w:color="auto" w:fill="C6D9F1" w:themeFill="text2" w:themeFillTint="33"/>
          </w:tcPr>
          <w:p w:rsidR="00E950AB" w:rsidRPr="006B6E6D" w:rsidRDefault="00E950AB" w:rsidP="004F0BBF">
            <w:pPr>
              <w:jc w:val="right"/>
              <w:rPr>
                <w:rFonts w:ascii="Times New Roman" w:hAnsi="Times New Roman"/>
                <w:b/>
              </w:rPr>
            </w:pPr>
            <w:r w:rsidRPr="006B6E6D">
              <w:rPr>
                <w:rFonts w:ascii="Times New Roman" w:hAnsi="Times New Roman"/>
                <w:b/>
              </w:rPr>
              <w:t>2022.</w:t>
            </w:r>
          </w:p>
        </w:tc>
        <w:tc>
          <w:tcPr>
            <w:tcW w:w="1943" w:type="dxa"/>
            <w:shd w:val="clear" w:color="auto" w:fill="C6D9F1" w:themeFill="text2" w:themeFillTint="33"/>
          </w:tcPr>
          <w:p w:rsidR="00E950AB" w:rsidRPr="006B6E6D" w:rsidRDefault="00E950AB" w:rsidP="004F0BBF">
            <w:pPr>
              <w:jc w:val="right"/>
              <w:rPr>
                <w:rFonts w:ascii="Times New Roman" w:hAnsi="Times New Roman"/>
                <w:b/>
              </w:rPr>
            </w:pPr>
            <w:r w:rsidRPr="006B6E6D">
              <w:rPr>
                <w:rFonts w:ascii="Times New Roman" w:hAnsi="Times New Roman"/>
                <w:b/>
              </w:rPr>
              <w:t>2023.</w:t>
            </w:r>
          </w:p>
        </w:tc>
      </w:tr>
      <w:tr w:rsidR="003F32DB" w:rsidRPr="006B6E6D" w:rsidTr="00F06E5E">
        <w:tc>
          <w:tcPr>
            <w:tcW w:w="1942" w:type="dxa"/>
          </w:tcPr>
          <w:p w:rsidR="003F32DB" w:rsidRPr="006B6E6D" w:rsidRDefault="003F32DB" w:rsidP="001D03C6">
            <w:pPr>
              <w:rPr>
                <w:rFonts w:ascii="Times New Roman" w:hAnsi="Times New Roman"/>
                <w:b/>
              </w:rPr>
            </w:pPr>
            <w:r w:rsidRPr="006B6E6D">
              <w:rPr>
                <w:rFonts w:ascii="Times New Roman" w:hAnsi="Times New Roman"/>
                <w:b/>
              </w:rPr>
              <w:t>P2008</w:t>
            </w:r>
          </w:p>
        </w:tc>
        <w:tc>
          <w:tcPr>
            <w:tcW w:w="1942" w:type="dxa"/>
          </w:tcPr>
          <w:p w:rsidR="003F32DB" w:rsidRPr="006B6E6D" w:rsidRDefault="003F32DB" w:rsidP="001D03C6">
            <w:pPr>
              <w:rPr>
                <w:rFonts w:ascii="Times New Roman" w:hAnsi="Times New Roman"/>
                <w:b/>
              </w:rPr>
            </w:pPr>
            <w:r w:rsidRPr="006B6E6D">
              <w:rPr>
                <w:rFonts w:ascii="Times New Roman" w:hAnsi="Times New Roman"/>
                <w:b/>
              </w:rPr>
              <w:t>Kultura, kulturna i sakralna baština</w:t>
            </w:r>
          </w:p>
        </w:tc>
        <w:tc>
          <w:tcPr>
            <w:tcW w:w="1942" w:type="dxa"/>
          </w:tcPr>
          <w:p w:rsidR="003F32DB" w:rsidRPr="006B6E6D" w:rsidRDefault="003F32DB" w:rsidP="004F0BBF">
            <w:pPr>
              <w:jc w:val="right"/>
              <w:rPr>
                <w:rFonts w:ascii="Times New Roman" w:hAnsi="Times New Roman"/>
                <w:b/>
              </w:rPr>
            </w:pPr>
            <w:r w:rsidRPr="006B6E6D">
              <w:rPr>
                <w:rFonts w:ascii="Times New Roman" w:hAnsi="Times New Roman"/>
                <w:b/>
              </w:rPr>
              <w:t>2.193.750,00</w:t>
            </w:r>
          </w:p>
        </w:tc>
        <w:tc>
          <w:tcPr>
            <w:tcW w:w="1943" w:type="dxa"/>
          </w:tcPr>
          <w:p w:rsidR="003F32DB" w:rsidRPr="006B6E6D" w:rsidRDefault="003F32DB" w:rsidP="004F0BBF">
            <w:pPr>
              <w:jc w:val="right"/>
              <w:rPr>
                <w:rFonts w:ascii="Times New Roman" w:hAnsi="Times New Roman"/>
                <w:b/>
              </w:rPr>
            </w:pPr>
            <w:r w:rsidRPr="006B6E6D">
              <w:rPr>
                <w:rFonts w:ascii="Times New Roman" w:hAnsi="Times New Roman"/>
                <w:b/>
              </w:rPr>
              <w:t>1.277.500,00</w:t>
            </w:r>
          </w:p>
        </w:tc>
        <w:tc>
          <w:tcPr>
            <w:tcW w:w="1943" w:type="dxa"/>
          </w:tcPr>
          <w:p w:rsidR="003F32DB" w:rsidRPr="006B6E6D" w:rsidRDefault="003F32DB" w:rsidP="004F0BBF">
            <w:pPr>
              <w:jc w:val="right"/>
              <w:rPr>
                <w:rFonts w:ascii="Times New Roman" w:hAnsi="Times New Roman"/>
                <w:b/>
              </w:rPr>
            </w:pPr>
            <w:r w:rsidRPr="006B6E6D">
              <w:rPr>
                <w:rFonts w:ascii="Times New Roman" w:hAnsi="Times New Roman"/>
                <w:b/>
              </w:rPr>
              <w:t>1.167.500,00</w:t>
            </w:r>
          </w:p>
        </w:tc>
      </w:tr>
      <w:tr w:rsidR="00F06E5E" w:rsidRPr="006B6E6D" w:rsidTr="00F06E5E">
        <w:tc>
          <w:tcPr>
            <w:tcW w:w="1942" w:type="dxa"/>
          </w:tcPr>
          <w:p w:rsidR="00F06E5E" w:rsidRPr="006B6E6D" w:rsidRDefault="004F0BBF" w:rsidP="00F06E5E">
            <w:pPr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>A200801</w:t>
            </w:r>
          </w:p>
        </w:tc>
        <w:tc>
          <w:tcPr>
            <w:tcW w:w="1942" w:type="dxa"/>
          </w:tcPr>
          <w:p w:rsidR="00F06E5E" w:rsidRPr="006B6E6D" w:rsidRDefault="004F0BBF" w:rsidP="00F06E5E">
            <w:pPr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>Potrebe u kulturi</w:t>
            </w:r>
          </w:p>
        </w:tc>
        <w:tc>
          <w:tcPr>
            <w:tcW w:w="1942" w:type="dxa"/>
          </w:tcPr>
          <w:p w:rsidR="00F06E5E" w:rsidRPr="006B6E6D" w:rsidRDefault="004F0BBF" w:rsidP="004F0BBF">
            <w:pPr>
              <w:jc w:val="right"/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>76.000,00</w:t>
            </w:r>
          </w:p>
        </w:tc>
        <w:tc>
          <w:tcPr>
            <w:tcW w:w="1943" w:type="dxa"/>
          </w:tcPr>
          <w:p w:rsidR="00F06E5E" w:rsidRPr="006B6E6D" w:rsidRDefault="004F0BBF" w:rsidP="004F0BBF">
            <w:pPr>
              <w:jc w:val="right"/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>76.000,00</w:t>
            </w:r>
          </w:p>
        </w:tc>
        <w:tc>
          <w:tcPr>
            <w:tcW w:w="1943" w:type="dxa"/>
          </w:tcPr>
          <w:p w:rsidR="00F06E5E" w:rsidRPr="006B6E6D" w:rsidRDefault="004F0BBF" w:rsidP="004F0BBF">
            <w:pPr>
              <w:jc w:val="right"/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>76.000,00</w:t>
            </w:r>
          </w:p>
        </w:tc>
      </w:tr>
      <w:tr w:rsidR="00F06E5E" w:rsidRPr="006B6E6D" w:rsidTr="00F06E5E">
        <w:tc>
          <w:tcPr>
            <w:tcW w:w="1942" w:type="dxa"/>
          </w:tcPr>
          <w:p w:rsidR="00F06E5E" w:rsidRPr="006B6E6D" w:rsidRDefault="004F0BBF" w:rsidP="00F06E5E">
            <w:pPr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>A200802</w:t>
            </w:r>
          </w:p>
        </w:tc>
        <w:tc>
          <w:tcPr>
            <w:tcW w:w="1942" w:type="dxa"/>
          </w:tcPr>
          <w:p w:rsidR="00F06E5E" w:rsidRPr="006B6E6D" w:rsidRDefault="004F0BBF" w:rsidP="00F06E5E">
            <w:pPr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>Održavanje kulturnih i sakralnih objekata</w:t>
            </w:r>
          </w:p>
        </w:tc>
        <w:tc>
          <w:tcPr>
            <w:tcW w:w="1942" w:type="dxa"/>
          </w:tcPr>
          <w:p w:rsidR="00F06E5E" w:rsidRPr="006B6E6D" w:rsidRDefault="004F0BBF" w:rsidP="004F0BBF">
            <w:pPr>
              <w:jc w:val="right"/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>80.000,00</w:t>
            </w:r>
          </w:p>
        </w:tc>
        <w:tc>
          <w:tcPr>
            <w:tcW w:w="1943" w:type="dxa"/>
          </w:tcPr>
          <w:p w:rsidR="00F06E5E" w:rsidRPr="006B6E6D" w:rsidRDefault="004F0BBF" w:rsidP="004F0BBF">
            <w:pPr>
              <w:jc w:val="right"/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>80.000,00</w:t>
            </w:r>
          </w:p>
        </w:tc>
        <w:tc>
          <w:tcPr>
            <w:tcW w:w="1943" w:type="dxa"/>
          </w:tcPr>
          <w:p w:rsidR="00F06E5E" w:rsidRPr="006B6E6D" w:rsidRDefault="004F0BBF" w:rsidP="004F0BBF">
            <w:pPr>
              <w:jc w:val="right"/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>80.000,00</w:t>
            </w:r>
          </w:p>
        </w:tc>
      </w:tr>
      <w:tr w:rsidR="004F0BBF" w:rsidRPr="006B6E6D" w:rsidTr="00F06E5E">
        <w:tc>
          <w:tcPr>
            <w:tcW w:w="1942" w:type="dxa"/>
          </w:tcPr>
          <w:p w:rsidR="004F0BBF" w:rsidRPr="006B6E6D" w:rsidRDefault="004F0BBF" w:rsidP="00F06E5E">
            <w:pPr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>A200804</w:t>
            </w:r>
          </w:p>
        </w:tc>
        <w:tc>
          <w:tcPr>
            <w:tcW w:w="1942" w:type="dxa"/>
          </w:tcPr>
          <w:p w:rsidR="004F0BBF" w:rsidRPr="006B6E6D" w:rsidRDefault="004F0BBF" w:rsidP="00F06E5E">
            <w:pPr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>Pučke fešte i kulturne manifestacije</w:t>
            </w:r>
          </w:p>
        </w:tc>
        <w:tc>
          <w:tcPr>
            <w:tcW w:w="1942" w:type="dxa"/>
          </w:tcPr>
          <w:p w:rsidR="004F0BBF" w:rsidRPr="006B6E6D" w:rsidRDefault="004F0BBF" w:rsidP="004F0BBF">
            <w:pPr>
              <w:jc w:val="right"/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>222.500,00</w:t>
            </w:r>
          </w:p>
        </w:tc>
        <w:tc>
          <w:tcPr>
            <w:tcW w:w="1943" w:type="dxa"/>
          </w:tcPr>
          <w:p w:rsidR="004F0BBF" w:rsidRPr="006B6E6D" w:rsidRDefault="004F0BBF" w:rsidP="004F0BBF">
            <w:pPr>
              <w:jc w:val="right"/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>222.500,00</w:t>
            </w:r>
          </w:p>
        </w:tc>
        <w:tc>
          <w:tcPr>
            <w:tcW w:w="1943" w:type="dxa"/>
          </w:tcPr>
          <w:p w:rsidR="004F0BBF" w:rsidRPr="006B6E6D" w:rsidRDefault="004F0BBF" w:rsidP="004F0BBF">
            <w:pPr>
              <w:jc w:val="right"/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>222.500,00</w:t>
            </w:r>
          </w:p>
        </w:tc>
      </w:tr>
      <w:tr w:rsidR="004F0BBF" w:rsidRPr="006B6E6D" w:rsidTr="00F06E5E">
        <w:tc>
          <w:tcPr>
            <w:tcW w:w="1942" w:type="dxa"/>
          </w:tcPr>
          <w:p w:rsidR="004F0BBF" w:rsidRPr="006B6E6D" w:rsidRDefault="004F0BBF" w:rsidP="00F06E5E">
            <w:pPr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>A200806</w:t>
            </w:r>
          </w:p>
        </w:tc>
        <w:tc>
          <w:tcPr>
            <w:tcW w:w="1942" w:type="dxa"/>
          </w:tcPr>
          <w:p w:rsidR="004F0BBF" w:rsidRPr="006B6E6D" w:rsidRDefault="004F0BBF" w:rsidP="00F06E5E">
            <w:pPr>
              <w:rPr>
                <w:rFonts w:ascii="Times New Roman" w:hAnsi="Times New Roman"/>
              </w:rPr>
            </w:pPr>
            <w:proofErr w:type="spellStart"/>
            <w:r w:rsidRPr="006B6E6D">
              <w:rPr>
                <w:rFonts w:ascii="Times New Roman" w:hAnsi="Times New Roman"/>
              </w:rPr>
              <w:t>Jazz</w:t>
            </w:r>
            <w:proofErr w:type="spellEnd"/>
            <w:r w:rsidRPr="006B6E6D">
              <w:rPr>
                <w:rFonts w:ascii="Times New Roman" w:hAnsi="Times New Roman"/>
              </w:rPr>
              <w:t xml:space="preserve"> is </w:t>
            </w:r>
            <w:proofErr w:type="spellStart"/>
            <w:r w:rsidRPr="006B6E6D">
              <w:rPr>
                <w:rFonts w:ascii="Times New Roman" w:hAnsi="Times New Roman"/>
              </w:rPr>
              <w:t>back</w:t>
            </w:r>
            <w:proofErr w:type="spellEnd"/>
          </w:p>
        </w:tc>
        <w:tc>
          <w:tcPr>
            <w:tcW w:w="1942" w:type="dxa"/>
          </w:tcPr>
          <w:p w:rsidR="004F0BBF" w:rsidRPr="006B6E6D" w:rsidRDefault="004F0BBF" w:rsidP="004F0BBF">
            <w:pPr>
              <w:jc w:val="right"/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>322.000,00</w:t>
            </w:r>
          </w:p>
        </w:tc>
        <w:tc>
          <w:tcPr>
            <w:tcW w:w="1943" w:type="dxa"/>
          </w:tcPr>
          <w:p w:rsidR="004F0BBF" w:rsidRPr="006B6E6D" w:rsidRDefault="004F0BBF" w:rsidP="004F0BBF">
            <w:pPr>
              <w:jc w:val="right"/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>282.000,00</w:t>
            </w:r>
          </w:p>
        </w:tc>
        <w:tc>
          <w:tcPr>
            <w:tcW w:w="1943" w:type="dxa"/>
          </w:tcPr>
          <w:p w:rsidR="004F0BBF" w:rsidRPr="006B6E6D" w:rsidRDefault="004F0BBF" w:rsidP="004F0BBF">
            <w:pPr>
              <w:jc w:val="right"/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>322.000,00</w:t>
            </w:r>
          </w:p>
        </w:tc>
      </w:tr>
      <w:tr w:rsidR="004F0BBF" w:rsidRPr="006B6E6D" w:rsidTr="00F06E5E">
        <w:tc>
          <w:tcPr>
            <w:tcW w:w="1942" w:type="dxa"/>
          </w:tcPr>
          <w:p w:rsidR="004F0BBF" w:rsidRPr="006B6E6D" w:rsidRDefault="003F32DB" w:rsidP="00F06E5E">
            <w:pPr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>A200807</w:t>
            </w:r>
          </w:p>
        </w:tc>
        <w:tc>
          <w:tcPr>
            <w:tcW w:w="1942" w:type="dxa"/>
          </w:tcPr>
          <w:p w:rsidR="004F0BBF" w:rsidRPr="006B6E6D" w:rsidRDefault="003F32DB" w:rsidP="00F06E5E">
            <w:pPr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>Povijesna baština</w:t>
            </w:r>
          </w:p>
        </w:tc>
        <w:tc>
          <w:tcPr>
            <w:tcW w:w="1942" w:type="dxa"/>
          </w:tcPr>
          <w:p w:rsidR="004F0BBF" w:rsidRPr="006B6E6D" w:rsidRDefault="003F32DB" w:rsidP="004F0BBF">
            <w:pPr>
              <w:jc w:val="right"/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>48.000,00</w:t>
            </w:r>
          </w:p>
        </w:tc>
        <w:tc>
          <w:tcPr>
            <w:tcW w:w="1943" w:type="dxa"/>
          </w:tcPr>
          <w:p w:rsidR="004F0BBF" w:rsidRPr="006B6E6D" w:rsidRDefault="003F32DB" w:rsidP="004F0BBF">
            <w:pPr>
              <w:jc w:val="right"/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>48.000,00</w:t>
            </w:r>
          </w:p>
        </w:tc>
        <w:tc>
          <w:tcPr>
            <w:tcW w:w="1943" w:type="dxa"/>
          </w:tcPr>
          <w:p w:rsidR="004F0BBF" w:rsidRPr="006B6E6D" w:rsidRDefault="003F32DB" w:rsidP="004F0BBF">
            <w:pPr>
              <w:jc w:val="right"/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>48.000,00</w:t>
            </w:r>
          </w:p>
        </w:tc>
      </w:tr>
      <w:tr w:rsidR="004F0BBF" w:rsidRPr="006B6E6D" w:rsidTr="00F06E5E">
        <w:tc>
          <w:tcPr>
            <w:tcW w:w="1942" w:type="dxa"/>
          </w:tcPr>
          <w:p w:rsidR="004F0BBF" w:rsidRPr="006B6E6D" w:rsidRDefault="003F32DB" w:rsidP="00F06E5E">
            <w:pPr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>A200809</w:t>
            </w:r>
          </w:p>
        </w:tc>
        <w:tc>
          <w:tcPr>
            <w:tcW w:w="1942" w:type="dxa"/>
          </w:tcPr>
          <w:p w:rsidR="004F0BBF" w:rsidRPr="006B6E6D" w:rsidRDefault="003F32DB" w:rsidP="00F06E5E">
            <w:pPr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>Održavanje sakralnih objekata</w:t>
            </w:r>
          </w:p>
        </w:tc>
        <w:tc>
          <w:tcPr>
            <w:tcW w:w="1942" w:type="dxa"/>
          </w:tcPr>
          <w:p w:rsidR="004F0BBF" w:rsidRPr="006B6E6D" w:rsidRDefault="003F32DB" w:rsidP="004F0BBF">
            <w:pPr>
              <w:jc w:val="right"/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>20.000,00</w:t>
            </w:r>
          </w:p>
        </w:tc>
        <w:tc>
          <w:tcPr>
            <w:tcW w:w="1943" w:type="dxa"/>
          </w:tcPr>
          <w:p w:rsidR="004F0BBF" w:rsidRPr="006B6E6D" w:rsidRDefault="003F32DB" w:rsidP="004F0BBF">
            <w:pPr>
              <w:jc w:val="right"/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>10.000,00</w:t>
            </w:r>
          </w:p>
        </w:tc>
        <w:tc>
          <w:tcPr>
            <w:tcW w:w="1943" w:type="dxa"/>
          </w:tcPr>
          <w:p w:rsidR="004F0BBF" w:rsidRPr="006B6E6D" w:rsidRDefault="003F32DB" w:rsidP="004F0BBF">
            <w:pPr>
              <w:jc w:val="right"/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>10.000,00</w:t>
            </w:r>
          </w:p>
        </w:tc>
      </w:tr>
      <w:tr w:rsidR="004F0BBF" w:rsidRPr="006B6E6D" w:rsidTr="00F06E5E">
        <w:tc>
          <w:tcPr>
            <w:tcW w:w="1942" w:type="dxa"/>
          </w:tcPr>
          <w:p w:rsidR="004F0BBF" w:rsidRPr="006B6E6D" w:rsidRDefault="003F32DB" w:rsidP="00F06E5E">
            <w:pPr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>A2020811</w:t>
            </w:r>
          </w:p>
        </w:tc>
        <w:tc>
          <w:tcPr>
            <w:tcW w:w="1942" w:type="dxa"/>
          </w:tcPr>
          <w:p w:rsidR="004F0BBF" w:rsidRPr="006B6E6D" w:rsidRDefault="003F32DB" w:rsidP="00F06E5E">
            <w:pPr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 xml:space="preserve">PKC </w:t>
            </w:r>
            <w:proofErr w:type="spellStart"/>
            <w:r w:rsidRPr="006B6E6D">
              <w:rPr>
                <w:rFonts w:ascii="Times New Roman" w:hAnsi="Times New Roman"/>
              </w:rPr>
              <w:t>Završje</w:t>
            </w:r>
            <w:proofErr w:type="spellEnd"/>
            <w:r w:rsidRPr="006B6E6D">
              <w:rPr>
                <w:rFonts w:ascii="Times New Roman" w:hAnsi="Times New Roman"/>
              </w:rPr>
              <w:t xml:space="preserve"> (zgrada škole)</w:t>
            </w:r>
          </w:p>
        </w:tc>
        <w:tc>
          <w:tcPr>
            <w:tcW w:w="1942" w:type="dxa"/>
          </w:tcPr>
          <w:p w:rsidR="004F0BBF" w:rsidRPr="006B6E6D" w:rsidRDefault="003F32DB" w:rsidP="004F0BBF">
            <w:pPr>
              <w:jc w:val="right"/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>6.000,00</w:t>
            </w:r>
          </w:p>
        </w:tc>
        <w:tc>
          <w:tcPr>
            <w:tcW w:w="1943" w:type="dxa"/>
          </w:tcPr>
          <w:p w:rsidR="004F0BBF" w:rsidRPr="006B6E6D" w:rsidRDefault="003F32DB" w:rsidP="004F0BBF">
            <w:pPr>
              <w:jc w:val="right"/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>6.000,00</w:t>
            </w:r>
          </w:p>
        </w:tc>
        <w:tc>
          <w:tcPr>
            <w:tcW w:w="1943" w:type="dxa"/>
          </w:tcPr>
          <w:p w:rsidR="004F0BBF" w:rsidRPr="006B6E6D" w:rsidRDefault="003F32DB" w:rsidP="004F0BBF">
            <w:pPr>
              <w:jc w:val="right"/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>6.000,00</w:t>
            </w:r>
          </w:p>
        </w:tc>
      </w:tr>
      <w:tr w:rsidR="003F32DB" w:rsidRPr="006B6E6D" w:rsidTr="00F06E5E">
        <w:tc>
          <w:tcPr>
            <w:tcW w:w="1942" w:type="dxa"/>
          </w:tcPr>
          <w:p w:rsidR="003F32DB" w:rsidRPr="006B6E6D" w:rsidRDefault="003F32DB" w:rsidP="00F06E5E">
            <w:pPr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>A201007</w:t>
            </w:r>
          </w:p>
        </w:tc>
        <w:tc>
          <w:tcPr>
            <w:tcW w:w="1942" w:type="dxa"/>
          </w:tcPr>
          <w:p w:rsidR="003F32DB" w:rsidRPr="006B6E6D" w:rsidRDefault="003F32DB" w:rsidP="00F06E5E">
            <w:pPr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>Koncerta dvorana „Kaštel“ Grožnjan</w:t>
            </w:r>
          </w:p>
        </w:tc>
        <w:tc>
          <w:tcPr>
            <w:tcW w:w="1942" w:type="dxa"/>
          </w:tcPr>
          <w:p w:rsidR="003F32DB" w:rsidRPr="006B6E6D" w:rsidRDefault="003F32DB" w:rsidP="004F0BBF">
            <w:pPr>
              <w:jc w:val="right"/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>50.000,00</w:t>
            </w:r>
          </w:p>
        </w:tc>
        <w:tc>
          <w:tcPr>
            <w:tcW w:w="1943" w:type="dxa"/>
          </w:tcPr>
          <w:p w:rsidR="003F32DB" w:rsidRPr="006B6E6D" w:rsidRDefault="003F32DB" w:rsidP="004F0BBF">
            <w:pPr>
              <w:jc w:val="right"/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>0,00</w:t>
            </w:r>
          </w:p>
        </w:tc>
        <w:tc>
          <w:tcPr>
            <w:tcW w:w="1943" w:type="dxa"/>
          </w:tcPr>
          <w:p w:rsidR="003F32DB" w:rsidRPr="006B6E6D" w:rsidRDefault="003F32DB" w:rsidP="004F0BBF">
            <w:pPr>
              <w:jc w:val="right"/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>0,00</w:t>
            </w:r>
          </w:p>
        </w:tc>
      </w:tr>
      <w:tr w:rsidR="003F32DB" w:rsidRPr="006B6E6D" w:rsidTr="00F06E5E">
        <w:tc>
          <w:tcPr>
            <w:tcW w:w="1942" w:type="dxa"/>
          </w:tcPr>
          <w:p w:rsidR="003F32DB" w:rsidRPr="006B6E6D" w:rsidRDefault="003F32DB" w:rsidP="00F06E5E">
            <w:pPr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>K200807</w:t>
            </w:r>
          </w:p>
        </w:tc>
        <w:tc>
          <w:tcPr>
            <w:tcW w:w="1942" w:type="dxa"/>
          </w:tcPr>
          <w:p w:rsidR="003F32DB" w:rsidRPr="006B6E6D" w:rsidRDefault="003F32DB" w:rsidP="00F06E5E">
            <w:pPr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>Ulaganja na građevinskim objektima kulturne i sakralne baštine</w:t>
            </w:r>
          </w:p>
        </w:tc>
        <w:tc>
          <w:tcPr>
            <w:tcW w:w="1942" w:type="dxa"/>
          </w:tcPr>
          <w:p w:rsidR="003F32DB" w:rsidRPr="006B6E6D" w:rsidRDefault="003F32DB" w:rsidP="004F0BBF">
            <w:pPr>
              <w:jc w:val="right"/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>1.219.250,00</w:t>
            </w:r>
          </w:p>
        </w:tc>
        <w:tc>
          <w:tcPr>
            <w:tcW w:w="1943" w:type="dxa"/>
          </w:tcPr>
          <w:p w:rsidR="003F32DB" w:rsidRPr="006B6E6D" w:rsidRDefault="003F32DB" w:rsidP="004F0BBF">
            <w:pPr>
              <w:jc w:val="right"/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>403.000,00</w:t>
            </w:r>
          </w:p>
        </w:tc>
        <w:tc>
          <w:tcPr>
            <w:tcW w:w="1943" w:type="dxa"/>
          </w:tcPr>
          <w:p w:rsidR="003F32DB" w:rsidRPr="006B6E6D" w:rsidRDefault="003F32DB" w:rsidP="004F0BBF">
            <w:pPr>
              <w:jc w:val="right"/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>403.000,00</w:t>
            </w:r>
          </w:p>
        </w:tc>
      </w:tr>
      <w:tr w:rsidR="003F32DB" w:rsidRPr="006B6E6D" w:rsidTr="00F06E5E">
        <w:tc>
          <w:tcPr>
            <w:tcW w:w="1942" w:type="dxa"/>
          </w:tcPr>
          <w:p w:rsidR="003F32DB" w:rsidRPr="006B6E6D" w:rsidRDefault="003F32DB" w:rsidP="00F06E5E">
            <w:pPr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>K200808</w:t>
            </w:r>
          </w:p>
        </w:tc>
        <w:tc>
          <w:tcPr>
            <w:tcW w:w="1942" w:type="dxa"/>
          </w:tcPr>
          <w:p w:rsidR="003F32DB" w:rsidRPr="006B6E6D" w:rsidRDefault="003F32DB" w:rsidP="00F06E5E">
            <w:pPr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 xml:space="preserve">Kaštel </w:t>
            </w:r>
            <w:proofErr w:type="spellStart"/>
            <w:r w:rsidRPr="006B6E6D">
              <w:rPr>
                <w:rFonts w:ascii="Times New Roman" w:hAnsi="Times New Roman"/>
              </w:rPr>
              <w:t>Kontarini</w:t>
            </w:r>
            <w:proofErr w:type="spellEnd"/>
          </w:p>
        </w:tc>
        <w:tc>
          <w:tcPr>
            <w:tcW w:w="1942" w:type="dxa"/>
          </w:tcPr>
          <w:p w:rsidR="003F32DB" w:rsidRPr="006B6E6D" w:rsidRDefault="003F32DB" w:rsidP="004F0BBF">
            <w:pPr>
              <w:jc w:val="right"/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>150.000,00</w:t>
            </w:r>
          </w:p>
        </w:tc>
        <w:tc>
          <w:tcPr>
            <w:tcW w:w="1943" w:type="dxa"/>
          </w:tcPr>
          <w:p w:rsidR="003F32DB" w:rsidRPr="006B6E6D" w:rsidRDefault="003F32DB" w:rsidP="004F0BBF">
            <w:pPr>
              <w:jc w:val="right"/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>150.000,00</w:t>
            </w:r>
          </w:p>
        </w:tc>
        <w:tc>
          <w:tcPr>
            <w:tcW w:w="1943" w:type="dxa"/>
          </w:tcPr>
          <w:p w:rsidR="003F32DB" w:rsidRPr="006B6E6D" w:rsidRDefault="003F32DB" w:rsidP="004F0BBF">
            <w:pPr>
              <w:jc w:val="right"/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>150.000,00</w:t>
            </w:r>
          </w:p>
        </w:tc>
      </w:tr>
    </w:tbl>
    <w:p w:rsidR="00F06E5E" w:rsidRPr="006B6E6D" w:rsidRDefault="00F06E5E" w:rsidP="00F06E5E">
      <w:pPr>
        <w:rPr>
          <w:rFonts w:ascii="Times New Roman" w:hAnsi="Times New Roman"/>
        </w:rPr>
      </w:pPr>
    </w:p>
    <w:p w:rsidR="00F06E5E" w:rsidRPr="006B6E6D" w:rsidRDefault="00F06E5E" w:rsidP="00F06E5E">
      <w:pPr>
        <w:ind w:firstLine="708"/>
        <w:rPr>
          <w:rFonts w:ascii="Times New Roman" w:hAnsi="Times New Roman"/>
        </w:rPr>
      </w:pPr>
    </w:p>
    <w:p w:rsidR="001D03C6" w:rsidRPr="006B6E6D" w:rsidRDefault="00612E2A" w:rsidP="001D03C6">
      <w:pPr>
        <w:pStyle w:val="Naslov3"/>
        <w:rPr>
          <w:rFonts w:ascii="Times New Roman" w:hAnsi="Times New Roman" w:cs="Times New Roman"/>
        </w:rPr>
      </w:pPr>
      <w:bookmarkStart w:id="27" w:name="_Toc60064169"/>
      <w:r w:rsidRPr="006B6E6D">
        <w:rPr>
          <w:rFonts w:ascii="Times New Roman" w:hAnsi="Times New Roman" w:cs="Times New Roman"/>
          <w:color w:val="auto"/>
        </w:rPr>
        <w:t>Program 20</w:t>
      </w:r>
      <w:r w:rsidR="00D802CF" w:rsidRPr="006B6E6D">
        <w:rPr>
          <w:rFonts w:ascii="Times New Roman" w:hAnsi="Times New Roman" w:cs="Times New Roman"/>
          <w:color w:val="auto"/>
        </w:rPr>
        <w:t>09</w:t>
      </w:r>
      <w:r w:rsidRPr="006B6E6D">
        <w:rPr>
          <w:rFonts w:ascii="Times New Roman" w:hAnsi="Times New Roman" w:cs="Times New Roman"/>
          <w:color w:val="auto"/>
        </w:rPr>
        <w:t xml:space="preserve">: </w:t>
      </w:r>
      <w:r w:rsidR="00D802CF" w:rsidRPr="006B6E6D">
        <w:rPr>
          <w:rFonts w:ascii="Times New Roman" w:hAnsi="Times New Roman" w:cs="Times New Roman"/>
          <w:color w:val="auto"/>
        </w:rPr>
        <w:t>ŠPORT I REKREACIJA</w:t>
      </w:r>
      <w:bookmarkEnd w:id="27"/>
      <w:r w:rsidR="001D03C6" w:rsidRPr="006B6E6D">
        <w:rPr>
          <w:rFonts w:ascii="Times New Roman" w:hAnsi="Times New Roman" w:cs="Times New Roman"/>
          <w:color w:val="auto"/>
        </w:rPr>
        <w:br/>
      </w:r>
    </w:p>
    <w:p w:rsidR="00612E2A" w:rsidRPr="006B6E6D" w:rsidRDefault="00612E2A" w:rsidP="00FD3234">
      <w:pPr>
        <w:jc w:val="both"/>
        <w:rPr>
          <w:rFonts w:ascii="Times New Roman" w:hAnsi="Times New Roman"/>
        </w:rPr>
      </w:pPr>
      <w:r w:rsidRPr="006B6E6D">
        <w:rPr>
          <w:rFonts w:ascii="Times New Roman" w:hAnsi="Times New Roman"/>
          <w:b/>
        </w:rPr>
        <w:t>Opis  i  cilj  programa:</w:t>
      </w:r>
      <w:r w:rsidRPr="006B6E6D">
        <w:rPr>
          <w:rFonts w:ascii="Times New Roman" w:hAnsi="Times New Roman"/>
        </w:rPr>
        <w:t xml:space="preserve">  Programom  javnih  potreba  u  sportu  osiguravaju  se  financijska  sredstva  za  financiranje sportskih  udruga  </w:t>
      </w:r>
      <w:r w:rsidR="001D03C6" w:rsidRPr="006B6E6D">
        <w:rPr>
          <w:rFonts w:ascii="Times New Roman" w:hAnsi="Times New Roman"/>
        </w:rPr>
        <w:t xml:space="preserve">koje djeluju na području Općine Grožnjan. </w:t>
      </w:r>
      <w:r w:rsidRPr="006B6E6D">
        <w:rPr>
          <w:rFonts w:ascii="Times New Roman" w:hAnsi="Times New Roman"/>
        </w:rPr>
        <w:t xml:space="preserve">Osnovni cilj programa je stvaranje poticajnog okruženja za razvoj sporta na području </w:t>
      </w:r>
      <w:r w:rsidR="00E950AB" w:rsidRPr="006B6E6D">
        <w:rPr>
          <w:rFonts w:ascii="Times New Roman" w:hAnsi="Times New Roman"/>
        </w:rPr>
        <w:t>Općine Grožnjan Grisignana</w:t>
      </w:r>
      <w:r w:rsidRPr="006B6E6D">
        <w:rPr>
          <w:rFonts w:ascii="Times New Roman" w:hAnsi="Times New Roman"/>
        </w:rPr>
        <w:t xml:space="preserve">. Poseban cilj  programa  je  poboljšanje  razine  kvalitete  sporta  na  području  </w:t>
      </w:r>
      <w:r w:rsidR="00E950AB" w:rsidRPr="006B6E6D">
        <w:rPr>
          <w:rFonts w:ascii="Times New Roman" w:hAnsi="Times New Roman"/>
        </w:rPr>
        <w:t>Općine Grožnjan Grisignana</w:t>
      </w:r>
      <w:r w:rsidRPr="006B6E6D">
        <w:rPr>
          <w:rFonts w:ascii="Times New Roman" w:hAnsi="Times New Roman"/>
        </w:rPr>
        <w:t>,  te uključivanje što većeg broja djece i mladeži u sport.</w:t>
      </w:r>
    </w:p>
    <w:p w:rsidR="00E950AB" w:rsidRPr="006B6E6D" w:rsidRDefault="00612E2A" w:rsidP="00612E2A">
      <w:pPr>
        <w:rPr>
          <w:rFonts w:ascii="Times New Roman" w:hAnsi="Times New Roman"/>
        </w:rPr>
      </w:pPr>
      <w:r w:rsidRPr="006B6E6D">
        <w:rPr>
          <w:rFonts w:ascii="Times New Roman" w:hAnsi="Times New Roman"/>
          <w:b/>
        </w:rPr>
        <w:t>Zakonska osnova za uvođenje programa:</w:t>
      </w:r>
      <w:r w:rsidR="00E950AB" w:rsidRPr="006B6E6D">
        <w:rPr>
          <w:rFonts w:ascii="Times New Roman" w:hAnsi="Times New Roman"/>
        </w:rPr>
        <w:br/>
      </w:r>
      <w:r w:rsidRPr="006B6E6D">
        <w:rPr>
          <w:rFonts w:ascii="Times New Roman" w:hAnsi="Times New Roman"/>
        </w:rPr>
        <w:t xml:space="preserve">-     Zakon  o  sportu  (Narodne  novine  broj  71/06,  150/08,  124/10,  124/11,  86/12,  94/13,  85/15,  19/16,  98/19,  47/20, 77/20 ) </w:t>
      </w:r>
      <w:r w:rsidR="00E950AB" w:rsidRPr="006B6E6D">
        <w:rPr>
          <w:rFonts w:ascii="Times New Roman" w:hAnsi="Times New Roman"/>
        </w:rPr>
        <w:br/>
      </w:r>
      <w:r w:rsidRPr="006B6E6D">
        <w:rPr>
          <w:rFonts w:ascii="Times New Roman" w:hAnsi="Times New Roman"/>
        </w:rPr>
        <w:t xml:space="preserve">-    Zakon  o  udrugama  (“Narodne  novine”  broj  74/14,  70/17, 98/19). </w:t>
      </w:r>
    </w:p>
    <w:p w:rsidR="00612E2A" w:rsidRPr="006B6E6D" w:rsidRDefault="00612E2A" w:rsidP="00612E2A">
      <w:pPr>
        <w:rPr>
          <w:rFonts w:ascii="Times New Roman" w:hAnsi="Times New Roman"/>
        </w:rPr>
      </w:pPr>
      <w:r w:rsidRPr="006B6E6D">
        <w:rPr>
          <w:rFonts w:ascii="Times New Roman" w:hAnsi="Times New Roman"/>
          <w:b/>
        </w:rPr>
        <w:t>Sredstva  za</w:t>
      </w:r>
      <w:r w:rsidR="00E950AB" w:rsidRPr="006B6E6D">
        <w:rPr>
          <w:rFonts w:ascii="Times New Roman" w:hAnsi="Times New Roman"/>
          <w:b/>
        </w:rPr>
        <w:t xml:space="preserve"> </w:t>
      </w:r>
      <w:r w:rsidRPr="006B6E6D">
        <w:rPr>
          <w:rFonts w:ascii="Times New Roman" w:hAnsi="Times New Roman"/>
          <w:b/>
        </w:rPr>
        <w:t>realizaciju  programa</w:t>
      </w:r>
      <w:r w:rsidRPr="006B6E6D">
        <w:rPr>
          <w:rFonts w:ascii="Times New Roman" w:hAnsi="Times New Roman"/>
        </w:rPr>
        <w:t xml:space="preserve">  planiraju  se  u  20</w:t>
      </w:r>
      <w:r w:rsidR="00E950AB" w:rsidRPr="006B6E6D">
        <w:rPr>
          <w:rFonts w:ascii="Times New Roman" w:hAnsi="Times New Roman"/>
        </w:rPr>
        <w:t>21</w:t>
      </w:r>
      <w:r w:rsidRPr="006B6E6D">
        <w:rPr>
          <w:rFonts w:ascii="Times New Roman" w:hAnsi="Times New Roman"/>
        </w:rPr>
        <w:t xml:space="preserve">.  godinu  u  iznosu  od  </w:t>
      </w:r>
      <w:r w:rsidR="00E950AB" w:rsidRPr="006B6E6D">
        <w:rPr>
          <w:rFonts w:ascii="Times New Roman" w:hAnsi="Times New Roman"/>
        </w:rPr>
        <w:t>4</w:t>
      </w:r>
      <w:r w:rsidRPr="006B6E6D">
        <w:rPr>
          <w:rFonts w:ascii="Times New Roman" w:hAnsi="Times New Roman"/>
        </w:rPr>
        <w:t>0.000,00  kn,  A</w:t>
      </w:r>
      <w:r w:rsidR="00E950AB" w:rsidRPr="006B6E6D">
        <w:rPr>
          <w:rFonts w:ascii="Times New Roman" w:hAnsi="Times New Roman"/>
        </w:rPr>
        <w:t>200901 Javne potrebe u športu.</w:t>
      </w:r>
      <w:r w:rsidRPr="006B6E6D">
        <w:rPr>
          <w:rFonts w:ascii="Times New Roman" w:hAnsi="Times New Roman"/>
        </w:rPr>
        <w:t xml:space="preserve">  U razdoblju 20</w:t>
      </w:r>
      <w:r w:rsidR="00E950AB" w:rsidRPr="006B6E6D">
        <w:rPr>
          <w:rFonts w:ascii="Times New Roman" w:hAnsi="Times New Roman"/>
        </w:rPr>
        <w:t>21</w:t>
      </w:r>
      <w:r w:rsidRPr="006B6E6D">
        <w:rPr>
          <w:rFonts w:ascii="Times New Roman" w:hAnsi="Times New Roman"/>
        </w:rPr>
        <w:t>.-20</w:t>
      </w:r>
      <w:r w:rsidR="00E950AB" w:rsidRPr="006B6E6D">
        <w:rPr>
          <w:rFonts w:ascii="Times New Roman" w:hAnsi="Times New Roman"/>
        </w:rPr>
        <w:t>23</w:t>
      </w:r>
      <w:r w:rsidRPr="006B6E6D">
        <w:rPr>
          <w:rFonts w:ascii="Times New Roman" w:hAnsi="Times New Roman"/>
        </w:rPr>
        <w:t xml:space="preserve">. godina program se planira u iznosu od </w:t>
      </w:r>
      <w:r w:rsidR="00E950AB" w:rsidRPr="006B6E6D">
        <w:rPr>
          <w:rFonts w:ascii="Times New Roman" w:hAnsi="Times New Roman"/>
        </w:rPr>
        <w:t>4</w:t>
      </w:r>
      <w:r w:rsidRPr="006B6E6D">
        <w:rPr>
          <w:rFonts w:ascii="Times New Roman" w:hAnsi="Times New Roman"/>
        </w:rPr>
        <w:t xml:space="preserve">0.000,00 kn, za svaku godinu. </w:t>
      </w:r>
      <w:r w:rsidR="00E950AB" w:rsidRPr="006B6E6D">
        <w:rPr>
          <w:rFonts w:ascii="Times New Roman" w:hAnsi="Times New Roman"/>
        </w:rPr>
        <w:br/>
      </w:r>
      <w:r w:rsidR="00E950AB" w:rsidRPr="006B6E6D">
        <w:rPr>
          <w:rFonts w:ascii="Times New Roman" w:hAnsi="Times New Roman"/>
        </w:rPr>
        <w:br/>
      </w:r>
      <w:r w:rsidRPr="006B6E6D">
        <w:rPr>
          <w:rFonts w:ascii="Times New Roman" w:hAnsi="Times New Roman"/>
          <w:b/>
        </w:rPr>
        <w:t>Pokazatelji uspješnosti:</w:t>
      </w:r>
      <w:r w:rsidRPr="006B6E6D">
        <w:rPr>
          <w:rFonts w:ascii="Times New Roman" w:hAnsi="Times New Roman"/>
        </w:rPr>
        <w:t xml:space="preserve"> </w:t>
      </w:r>
      <w:r w:rsidR="00E950AB" w:rsidRPr="006B6E6D">
        <w:rPr>
          <w:rFonts w:ascii="Times New Roman" w:hAnsi="Times New Roman"/>
        </w:rPr>
        <w:br/>
      </w:r>
      <w:r w:rsidRPr="006B6E6D">
        <w:rPr>
          <w:rFonts w:ascii="Times New Roman" w:hAnsi="Times New Roman"/>
        </w:rPr>
        <w:t>-    broj članova u sportskim društvima</w:t>
      </w:r>
      <w:r w:rsidR="00E950AB" w:rsidRPr="006B6E6D">
        <w:rPr>
          <w:rFonts w:ascii="Times New Roman" w:hAnsi="Times New Roman"/>
        </w:rPr>
        <w:t xml:space="preserve">. </w:t>
      </w:r>
      <w:r w:rsidRPr="006B6E6D">
        <w:rPr>
          <w:rFonts w:ascii="Times New Roman" w:hAnsi="Times New Roman"/>
        </w:rPr>
        <w:t xml:space="preserve"> </w:t>
      </w:r>
    </w:p>
    <w:tbl>
      <w:tblPr>
        <w:tblStyle w:val="Reetkatablice"/>
        <w:tblW w:w="0" w:type="auto"/>
        <w:tblLook w:val="04A0"/>
      </w:tblPr>
      <w:tblGrid>
        <w:gridCol w:w="1942"/>
        <w:gridCol w:w="1942"/>
        <w:gridCol w:w="1942"/>
        <w:gridCol w:w="1943"/>
        <w:gridCol w:w="1943"/>
      </w:tblGrid>
      <w:tr w:rsidR="00E950AB" w:rsidRPr="006B6E6D" w:rsidTr="00E950AB">
        <w:tc>
          <w:tcPr>
            <w:tcW w:w="3884" w:type="dxa"/>
            <w:gridSpan w:val="2"/>
            <w:shd w:val="clear" w:color="auto" w:fill="C6D9F1" w:themeFill="text2" w:themeFillTint="33"/>
          </w:tcPr>
          <w:p w:rsidR="00E950AB" w:rsidRPr="006B6E6D" w:rsidRDefault="00E950AB" w:rsidP="00612E2A">
            <w:pPr>
              <w:rPr>
                <w:rFonts w:ascii="Times New Roman" w:hAnsi="Times New Roman"/>
              </w:rPr>
            </w:pPr>
          </w:p>
        </w:tc>
        <w:tc>
          <w:tcPr>
            <w:tcW w:w="1942" w:type="dxa"/>
            <w:shd w:val="clear" w:color="auto" w:fill="C6D9F1" w:themeFill="text2" w:themeFillTint="33"/>
          </w:tcPr>
          <w:p w:rsidR="00E950AB" w:rsidRPr="006B6E6D" w:rsidRDefault="00E950AB" w:rsidP="00E950AB">
            <w:pPr>
              <w:jc w:val="right"/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>2021.</w:t>
            </w:r>
          </w:p>
        </w:tc>
        <w:tc>
          <w:tcPr>
            <w:tcW w:w="1943" w:type="dxa"/>
            <w:shd w:val="clear" w:color="auto" w:fill="C6D9F1" w:themeFill="text2" w:themeFillTint="33"/>
          </w:tcPr>
          <w:p w:rsidR="00E950AB" w:rsidRPr="006B6E6D" w:rsidRDefault="00E950AB" w:rsidP="00E950AB">
            <w:pPr>
              <w:jc w:val="right"/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>2022.</w:t>
            </w:r>
          </w:p>
        </w:tc>
        <w:tc>
          <w:tcPr>
            <w:tcW w:w="1943" w:type="dxa"/>
            <w:shd w:val="clear" w:color="auto" w:fill="C6D9F1" w:themeFill="text2" w:themeFillTint="33"/>
          </w:tcPr>
          <w:p w:rsidR="00E950AB" w:rsidRPr="006B6E6D" w:rsidRDefault="00E950AB" w:rsidP="00E950AB">
            <w:pPr>
              <w:jc w:val="right"/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>2023.</w:t>
            </w:r>
          </w:p>
        </w:tc>
      </w:tr>
      <w:tr w:rsidR="00BC5640" w:rsidRPr="006B6E6D" w:rsidTr="00BC5640">
        <w:tc>
          <w:tcPr>
            <w:tcW w:w="1942" w:type="dxa"/>
          </w:tcPr>
          <w:p w:rsidR="00BC5640" w:rsidRPr="006B6E6D" w:rsidRDefault="00E950AB" w:rsidP="00612E2A">
            <w:pPr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 xml:space="preserve">P2009 </w:t>
            </w:r>
          </w:p>
        </w:tc>
        <w:tc>
          <w:tcPr>
            <w:tcW w:w="1942" w:type="dxa"/>
          </w:tcPr>
          <w:p w:rsidR="00BC5640" w:rsidRPr="006B6E6D" w:rsidRDefault="00E950AB" w:rsidP="00612E2A">
            <w:pPr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>Šport i rekreacija</w:t>
            </w:r>
          </w:p>
        </w:tc>
        <w:tc>
          <w:tcPr>
            <w:tcW w:w="1942" w:type="dxa"/>
          </w:tcPr>
          <w:p w:rsidR="00BC5640" w:rsidRPr="006B6E6D" w:rsidRDefault="00E950AB" w:rsidP="00E950AB">
            <w:pPr>
              <w:jc w:val="right"/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>40.000,00</w:t>
            </w:r>
          </w:p>
        </w:tc>
        <w:tc>
          <w:tcPr>
            <w:tcW w:w="1943" w:type="dxa"/>
          </w:tcPr>
          <w:p w:rsidR="00BC5640" w:rsidRPr="006B6E6D" w:rsidRDefault="00E950AB" w:rsidP="00E950AB">
            <w:pPr>
              <w:jc w:val="right"/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>40.000,00</w:t>
            </w:r>
          </w:p>
        </w:tc>
        <w:tc>
          <w:tcPr>
            <w:tcW w:w="1943" w:type="dxa"/>
          </w:tcPr>
          <w:p w:rsidR="00BC5640" w:rsidRPr="006B6E6D" w:rsidRDefault="00E950AB" w:rsidP="00E950AB">
            <w:pPr>
              <w:jc w:val="right"/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>40.000,00</w:t>
            </w:r>
          </w:p>
        </w:tc>
      </w:tr>
    </w:tbl>
    <w:p w:rsidR="00BC5640" w:rsidRPr="006B6E6D" w:rsidRDefault="00BC5640" w:rsidP="00612E2A">
      <w:pPr>
        <w:ind w:firstLine="708"/>
        <w:rPr>
          <w:rFonts w:ascii="Times New Roman" w:hAnsi="Times New Roman"/>
        </w:rPr>
      </w:pPr>
    </w:p>
    <w:p w:rsidR="00686236" w:rsidRPr="006B6E6D" w:rsidRDefault="00686236" w:rsidP="00686236">
      <w:pPr>
        <w:pStyle w:val="Naslov4"/>
        <w:rPr>
          <w:rFonts w:ascii="Times New Roman" w:hAnsi="Times New Roman" w:cs="Times New Roman"/>
          <w:color w:val="auto"/>
        </w:rPr>
      </w:pPr>
      <w:r w:rsidRPr="006B6E6D">
        <w:rPr>
          <w:rFonts w:ascii="Times New Roman" w:hAnsi="Times New Roman" w:cs="Times New Roman"/>
          <w:color w:val="auto"/>
        </w:rPr>
        <w:t>4.2.</w:t>
      </w:r>
      <w:r>
        <w:rPr>
          <w:rFonts w:ascii="Times New Roman" w:hAnsi="Times New Roman" w:cs="Times New Roman"/>
          <w:color w:val="auto"/>
        </w:rPr>
        <w:t>2</w:t>
      </w:r>
      <w:r w:rsidRPr="006B6E6D">
        <w:rPr>
          <w:rFonts w:ascii="Times New Roman" w:hAnsi="Times New Roman" w:cs="Times New Roman"/>
          <w:color w:val="auto"/>
        </w:rPr>
        <w:t xml:space="preserve">.  </w:t>
      </w:r>
      <w:r>
        <w:rPr>
          <w:rFonts w:ascii="Times New Roman" w:hAnsi="Times New Roman" w:cs="Times New Roman"/>
          <w:color w:val="auto"/>
        </w:rPr>
        <w:t>Polivalentni kulturni centar Grožnjan</w:t>
      </w:r>
    </w:p>
    <w:p w:rsidR="00686236" w:rsidRDefault="00686236" w:rsidP="00BC5640">
      <w:pPr>
        <w:ind w:firstLine="708"/>
        <w:rPr>
          <w:rFonts w:ascii="Times New Roman" w:hAnsi="Times New Roman"/>
        </w:rPr>
      </w:pPr>
    </w:p>
    <w:p w:rsidR="00BC5640" w:rsidRPr="006B6E6D" w:rsidRDefault="00BC5640" w:rsidP="004E18E0">
      <w:pPr>
        <w:pStyle w:val="Naslov3"/>
        <w:rPr>
          <w:rFonts w:ascii="Times New Roman" w:hAnsi="Times New Roman" w:cs="Times New Roman"/>
          <w:color w:val="auto"/>
        </w:rPr>
      </w:pPr>
      <w:bookmarkStart w:id="28" w:name="_Toc60064170"/>
      <w:r w:rsidRPr="006B6E6D">
        <w:rPr>
          <w:rFonts w:ascii="Times New Roman" w:hAnsi="Times New Roman" w:cs="Times New Roman"/>
          <w:color w:val="auto"/>
        </w:rPr>
        <w:lastRenderedPageBreak/>
        <w:t xml:space="preserve">Program </w:t>
      </w:r>
      <w:r w:rsidR="004E18E0" w:rsidRPr="006B6E6D">
        <w:rPr>
          <w:rFonts w:ascii="Times New Roman" w:hAnsi="Times New Roman" w:cs="Times New Roman"/>
          <w:color w:val="auto"/>
        </w:rPr>
        <w:t xml:space="preserve">2013: PRORAČUNSKI KORISNIK – POSLOVANJE POLIVALENTNOG </w:t>
      </w:r>
      <w:r w:rsidR="004E18E0" w:rsidRPr="006B6E6D">
        <w:rPr>
          <w:rFonts w:ascii="Times New Roman" w:hAnsi="Times New Roman" w:cs="Times New Roman"/>
          <w:color w:val="auto"/>
        </w:rPr>
        <w:br/>
        <w:t xml:space="preserve">                           KULTURNOG CENTRA GROŽNJAN</w:t>
      </w:r>
      <w:bookmarkEnd w:id="28"/>
    </w:p>
    <w:p w:rsidR="00BC5640" w:rsidRPr="006B6E6D" w:rsidRDefault="00BC5640" w:rsidP="00BC5640">
      <w:pPr>
        <w:rPr>
          <w:rFonts w:ascii="Times New Roman" w:hAnsi="Times New Roman"/>
        </w:rPr>
      </w:pPr>
    </w:p>
    <w:p w:rsidR="004E18E0" w:rsidRPr="006B6E6D" w:rsidRDefault="004E18E0" w:rsidP="00FD3234">
      <w:pPr>
        <w:jc w:val="both"/>
        <w:rPr>
          <w:rFonts w:ascii="Times New Roman" w:hAnsi="Times New Roman"/>
        </w:rPr>
      </w:pPr>
      <w:r w:rsidRPr="006B6E6D">
        <w:rPr>
          <w:rFonts w:ascii="Times New Roman" w:hAnsi="Times New Roman"/>
          <w:b/>
        </w:rPr>
        <w:t>Opis  i  cilj  programa:</w:t>
      </w:r>
      <w:r w:rsidRPr="006B6E6D">
        <w:rPr>
          <w:rFonts w:ascii="Times New Roman" w:hAnsi="Times New Roman"/>
        </w:rPr>
        <w:t xml:space="preserve">  Program  je  usmjeren  na  </w:t>
      </w:r>
      <w:r w:rsidR="00E50FE2" w:rsidRPr="006B6E6D">
        <w:rPr>
          <w:rFonts w:ascii="Times New Roman" w:hAnsi="Times New Roman"/>
        </w:rPr>
        <w:t xml:space="preserve">slijedećim aktivnostima: Projekt </w:t>
      </w:r>
      <w:proofErr w:type="spellStart"/>
      <w:r w:rsidR="00E50FE2" w:rsidRPr="006B6E6D">
        <w:rPr>
          <w:rFonts w:ascii="Times New Roman" w:hAnsi="Times New Roman"/>
        </w:rPr>
        <w:t>Završje</w:t>
      </w:r>
      <w:proofErr w:type="spellEnd"/>
      <w:r w:rsidR="00E50FE2" w:rsidRPr="006B6E6D">
        <w:rPr>
          <w:rFonts w:ascii="Times New Roman" w:hAnsi="Times New Roman"/>
        </w:rPr>
        <w:t xml:space="preserve">, Projekt izgradnje novog Polivalentnog kulturnog centra, te Koncertne dvorane u Grožnjanu, zatim organizacija </w:t>
      </w:r>
      <w:proofErr w:type="spellStart"/>
      <w:r w:rsidR="00E50FE2" w:rsidRPr="006B6E6D">
        <w:rPr>
          <w:rFonts w:ascii="Times New Roman" w:hAnsi="Times New Roman"/>
        </w:rPr>
        <w:t>jazz</w:t>
      </w:r>
      <w:proofErr w:type="spellEnd"/>
      <w:r w:rsidR="00E50FE2" w:rsidRPr="006B6E6D">
        <w:rPr>
          <w:rFonts w:ascii="Times New Roman" w:hAnsi="Times New Roman"/>
        </w:rPr>
        <w:t xml:space="preserve"> festivala „</w:t>
      </w:r>
      <w:proofErr w:type="spellStart"/>
      <w:r w:rsidR="00E50FE2" w:rsidRPr="006B6E6D">
        <w:rPr>
          <w:rFonts w:ascii="Times New Roman" w:hAnsi="Times New Roman"/>
        </w:rPr>
        <w:t>Jazz</w:t>
      </w:r>
      <w:proofErr w:type="spellEnd"/>
      <w:r w:rsidR="00E50FE2" w:rsidRPr="006B6E6D">
        <w:rPr>
          <w:rFonts w:ascii="Times New Roman" w:hAnsi="Times New Roman"/>
        </w:rPr>
        <w:t xml:space="preserve"> is </w:t>
      </w:r>
      <w:proofErr w:type="spellStart"/>
      <w:r w:rsidR="00E50FE2" w:rsidRPr="006B6E6D">
        <w:rPr>
          <w:rFonts w:ascii="Times New Roman" w:hAnsi="Times New Roman"/>
        </w:rPr>
        <w:t>back</w:t>
      </w:r>
      <w:proofErr w:type="spellEnd"/>
      <w:r w:rsidR="00E50FE2" w:rsidRPr="006B6E6D">
        <w:rPr>
          <w:rFonts w:ascii="Times New Roman" w:hAnsi="Times New Roman"/>
        </w:rPr>
        <w:t xml:space="preserve"> </w:t>
      </w:r>
      <w:proofErr w:type="spellStart"/>
      <w:r w:rsidR="00E50FE2" w:rsidRPr="006B6E6D">
        <w:rPr>
          <w:rFonts w:ascii="Times New Roman" w:hAnsi="Times New Roman"/>
        </w:rPr>
        <w:t>B.P</w:t>
      </w:r>
      <w:proofErr w:type="spellEnd"/>
      <w:r w:rsidR="00E50FE2" w:rsidRPr="006B6E6D">
        <w:rPr>
          <w:rFonts w:ascii="Times New Roman" w:hAnsi="Times New Roman"/>
        </w:rPr>
        <w:t xml:space="preserve">“ i aktivnost Gradske galerije </w:t>
      </w:r>
      <w:proofErr w:type="spellStart"/>
      <w:r w:rsidR="00E50FE2" w:rsidRPr="006B6E6D">
        <w:rPr>
          <w:rFonts w:ascii="Times New Roman" w:hAnsi="Times New Roman"/>
        </w:rPr>
        <w:t>Fonticus</w:t>
      </w:r>
      <w:proofErr w:type="spellEnd"/>
      <w:r w:rsidR="00E50FE2" w:rsidRPr="006B6E6D">
        <w:rPr>
          <w:rFonts w:ascii="Times New Roman" w:hAnsi="Times New Roman"/>
        </w:rPr>
        <w:t>.</w:t>
      </w:r>
      <w:r w:rsidR="003423BC" w:rsidRPr="006B6E6D">
        <w:rPr>
          <w:rFonts w:ascii="Times New Roman" w:hAnsi="Times New Roman"/>
        </w:rPr>
        <w:t xml:space="preserve"> Opći cilj programa je unapređenje kvalitete života stanovnika Općine Grožnjan Grisignana. Poseban cilj programa je zadovoljenje kulturnih potreba stanovnika</w:t>
      </w:r>
      <w:r w:rsidR="00D8428E" w:rsidRPr="006B6E6D">
        <w:rPr>
          <w:rFonts w:ascii="Times New Roman" w:hAnsi="Times New Roman"/>
        </w:rPr>
        <w:t xml:space="preserve"> Općine Grožnjan Grisignana, t</w:t>
      </w:r>
      <w:r w:rsidR="003423BC" w:rsidRPr="006B6E6D">
        <w:rPr>
          <w:rFonts w:ascii="Times New Roman" w:hAnsi="Times New Roman"/>
        </w:rPr>
        <w:t>e razvoj kulturnih programa i revitalizacija ruralnih područja Općine Grožnjan Grisignana.</w:t>
      </w:r>
    </w:p>
    <w:p w:rsidR="003423BC" w:rsidRPr="006B6E6D" w:rsidRDefault="004E18E0" w:rsidP="00AE49CD">
      <w:pPr>
        <w:rPr>
          <w:rFonts w:ascii="Times New Roman" w:hAnsi="Times New Roman"/>
        </w:rPr>
      </w:pPr>
      <w:r w:rsidRPr="006B6E6D">
        <w:rPr>
          <w:rFonts w:ascii="Times New Roman" w:hAnsi="Times New Roman"/>
          <w:b/>
        </w:rPr>
        <w:t>Zakonska osnova za uvođenje programa:</w:t>
      </w:r>
      <w:r w:rsidRPr="006B6E6D">
        <w:rPr>
          <w:rFonts w:ascii="Times New Roman" w:hAnsi="Times New Roman"/>
        </w:rPr>
        <w:br/>
        <w:t xml:space="preserve">-    Zakon o </w:t>
      </w:r>
      <w:r w:rsidR="003423BC" w:rsidRPr="006B6E6D">
        <w:rPr>
          <w:rFonts w:ascii="Times New Roman" w:hAnsi="Times New Roman"/>
        </w:rPr>
        <w:t>ustanovama (NN 76/93, 29/97-ispravak, 47/99-ispravak, 35/08, 127/19)</w:t>
      </w:r>
      <w:r w:rsidR="003423BC" w:rsidRPr="006B6E6D">
        <w:rPr>
          <w:rFonts w:ascii="Times New Roman" w:hAnsi="Times New Roman"/>
        </w:rPr>
        <w:br/>
      </w:r>
      <w:r w:rsidRPr="006B6E6D">
        <w:rPr>
          <w:rFonts w:ascii="Times New Roman" w:hAnsi="Times New Roman"/>
        </w:rPr>
        <w:t xml:space="preserve"> -   Zakon o</w:t>
      </w:r>
      <w:r w:rsidR="003423BC" w:rsidRPr="006B6E6D">
        <w:rPr>
          <w:rFonts w:ascii="Times New Roman" w:hAnsi="Times New Roman"/>
        </w:rPr>
        <w:t xml:space="preserve"> proračunu (NN 87/08, 136/12, 15/15).</w:t>
      </w:r>
    </w:p>
    <w:p w:rsidR="004E18E0" w:rsidRPr="006B6E6D" w:rsidRDefault="004E18E0" w:rsidP="00FD3234">
      <w:pPr>
        <w:jc w:val="both"/>
        <w:rPr>
          <w:rFonts w:ascii="Times New Roman" w:hAnsi="Times New Roman"/>
        </w:rPr>
      </w:pPr>
      <w:r w:rsidRPr="006B6E6D">
        <w:rPr>
          <w:rFonts w:ascii="Times New Roman" w:hAnsi="Times New Roman"/>
          <w:b/>
        </w:rPr>
        <w:t>Sredstva  za  realizaciju</w:t>
      </w:r>
      <w:r w:rsidRPr="006B6E6D">
        <w:rPr>
          <w:rFonts w:ascii="Times New Roman" w:hAnsi="Times New Roman"/>
        </w:rPr>
        <w:t xml:space="preserve">  programa  u  2021.  godini  su  planirana  u  iznosu  od  </w:t>
      </w:r>
      <w:r w:rsidR="003423BC" w:rsidRPr="006B6E6D">
        <w:rPr>
          <w:rFonts w:ascii="Times New Roman" w:hAnsi="Times New Roman"/>
        </w:rPr>
        <w:t>450.000,00</w:t>
      </w:r>
      <w:r w:rsidRPr="006B6E6D">
        <w:rPr>
          <w:rFonts w:ascii="Times New Roman" w:hAnsi="Times New Roman"/>
        </w:rPr>
        <w:t xml:space="preserve">  kn,  što  je  </w:t>
      </w:r>
      <w:r w:rsidR="003423BC" w:rsidRPr="006B6E6D">
        <w:rPr>
          <w:rFonts w:ascii="Times New Roman" w:hAnsi="Times New Roman"/>
        </w:rPr>
        <w:t>smanjenje</w:t>
      </w:r>
      <w:r w:rsidRPr="006B6E6D">
        <w:rPr>
          <w:rFonts w:ascii="Times New Roman" w:hAnsi="Times New Roman"/>
        </w:rPr>
        <w:t xml:space="preserve">  za  </w:t>
      </w:r>
      <w:r w:rsidR="003423BC" w:rsidRPr="006B6E6D">
        <w:rPr>
          <w:rFonts w:ascii="Times New Roman" w:hAnsi="Times New Roman"/>
        </w:rPr>
        <w:t xml:space="preserve">8,54 </w:t>
      </w:r>
      <w:r w:rsidRPr="006B6E6D">
        <w:rPr>
          <w:rFonts w:ascii="Times New Roman" w:hAnsi="Times New Roman"/>
        </w:rPr>
        <w:t>%  u  odnosu  na  202</w:t>
      </w:r>
      <w:r w:rsidR="003423BC" w:rsidRPr="006B6E6D">
        <w:rPr>
          <w:rFonts w:ascii="Times New Roman" w:hAnsi="Times New Roman"/>
        </w:rPr>
        <w:t>0</w:t>
      </w:r>
      <w:r w:rsidRPr="006B6E6D">
        <w:rPr>
          <w:rFonts w:ascii="Times New Roman" w:hAnsi="Times New Roman"/>
        </w:rPr>
        <w:t>.  godinu.  U 2022</w:t>
      </w:r>
      <w:r w:rsidR="003423BC" w:rsidRPr="006B6E6D">
        <w:rPr>
          <w:rFonts w:ascii="Times New Roman" w:hAnsi="Times New Roman"/>
        </w:rPr>
        <w:t xml:space="preserve">.  sredstva za ovaj program planiraju se u iznosu od 463.000,00, a za </w:t>
      </w:r>
      <w:r w:rsidRPr="006B6E6D">
        <w:rPr>
          <w:rFonts w:ascii="Times New Roman" w:hAnsi="Times New Roman"/>
        </w:rPr>
        <w:t>2023. godini</w:t>
      </w:r>
      <w:r w:rsidR="003423BC" w:rsidRPr="006B6E6D">
        <w:rPr>
          <w:rFonts w:ascii="Times New Roman" w:hAnsi="Times New Roman"/>
        </w:rPr>
        <w:t xml:space="preserve"> u iznosu od 466.000,00 kn .</w:t>
      </w:r>
    </w:p>
    <w:p w:rsidR="003423BC" w:rsidRPr="006B6E6D" w:rsidRDefault="004E18E0" w:rsidP="003423BC">
      <w:pPr>
        <w:rPr>
          <w:rFonts w:ascii="Times New Roman" w:hAnsi="Times New Roman"/>
        </w:rPr>
      </w:pPr>
      <w:r w:rsidRPr="006B6E6D">
        <w:rPr>
          <w:rFonts w:ascii="Times New Roman" w:hAnsi="Times New Roman"/>
          <w:b/>
        </w:rPr>
        <w:t>Pokazatelji uspješnosti:</w:t>
      </w:r>
      <w:r w:rsidRPr="006B6E6D">
        <w:rPr>
          <w:rFonts w:ascii="Times New Roman" w:hAnsi="Times New Roman"/>
          <w:b/>
        </w:rPr>
        <w:br/>
      </w:r>
      <w:r w:rsidRPr="006B6E6D">
        <w:rPr>
          <w:rFonts w:ascii="Times New Roman" w:hAnsi="Times New Roman"/>
        </w:rPr>
        <w:t xml:space="preserve">-    broj </w:t>
      </w:r>
      <w:r w:rsidR="003423BC" w:rsidRPr="006B6E6D">
        <w:rPr>
          <w:rFonts w:ascii="Times New Roman" w:hAnsi="Times New Roman"/>
        </w:rPr>
        <w:t>izložbi</w:t>
      </w:r>
      <w:r w:rsidR="00D8428E" w:rsidRPr="006B6E6D">
        <w:rPr>
          <w:rFonts w:ascii="Times New Roman" w:hAnsi="Times New Roman"/>
        </w:rPr>
        <w:t xml:space="preserve"> godišnje </w:t>
      </w:r>
      <w:r w:rsidR="003423BC" w:rsidRPr="006B6E6D">
        <w:rPr>
          <w:rFonts w:ascii="Times New Roman" w:hAnsi="Times New Roman"/>
        </w:rPr>
        <w:t xml:space="preserve"> / posjetitelja,</w:t>
      </w:r>
      <w:r w:rsidR="003423BC" w:rsidRPr="006B6E6D">
        <w:rPr>
          <w:rFonts w:ascii="Times New Roman" w:hAnsi="Times New Roman"/>
        </w:rPr>
        <w:br/>
        <w:t xml:space="preserve">-    broj održanih dana </w:t>
      </w:r>
      <w:proofErr w:type="spellStart"/>
      <w:r w:rsidR="003423BC" w:rsidRPr="006B6E6D">
        <w:rPr>
          <w:rFonts w:ascii="Times New Roman" w:hAnsi="Times New Roman"/>
        </w:rPr>
        <w:t>jazz</w:t>
      </w:r>
      <w:proofErr w:type="spellEnd"/>
      <w:r w:rsidR="003423BC" w:rsidRPr="006B6E6D">
        <w:rPr>
          <w:rFonts w:ascii="Times New Roman" w:hAnsi="Times New Roman"/>
        </w:rPr>
        <w:t xml:space="preserve"> festivala / broj posjetitelja.</w:t>
      </w:r>
    </w:p>
    <w:tbl>
      <w:tblPr>
        <w:tblStyle w:val="Reetkatablice"/>
        <w:tblW w:w="0" w:type="auto"/>
        <w:tblLook w:val="04A0"/>
      </w:tblPr>
      <w:tblGrid>
        <w:gridCol w:w="1942"/>
        <w:gridCol w:w="1942"/>
        <w:gridCol w:w="1942"/>
        <w:gridCol w:w="1943"/>
        <w:gridCol w:w="1943"/>
      </w:tblGrid>
      <w:tr w:rsidR="003423BC" w:rsidRPr="006B6E6D" w:rsidTr="003423BC">
        <w:tc>
          <w:tcPr>
            <w:tcW w:w="3884" w:type="dxa"/>
            <w:gridSpan w:val="2"/>
            <w:shd w:val="clear" w:color="auto" w:fill="C6D9F1" w:themeFill="text2" w:themeFillTint="33"/>
          </w:tcPr>
          <w:p w:rsidR="003423BC" w:rsidRPr="006B6E6D" w:rsidRDefault="003423BC" w:rsidP="004E18E0">
            <w:pPr>
              <w:tabs>
                <w:tab w:val="left" w:pos="1440"/>
              </w:tabs>
              <w:rPr>
                <w:rFonts w:ascii="Times New Roman" w:hAnsi="Times New Roman"/>
              </w:rPr>
            </w:pPr>
          </w:p>
        </w:tc>
        <w:tc>
          <w:tcPr>
            <w:tcW w:w="1942" w:type="dxa"/>
            <w:shd w:val="clear" w:color="auto" w:fill="C6D9F1" w:themeFill="text2" w:themeFillTint="33"/>
          </w:tcPr>
          <w:p w:rsidR="003423BC" w:rsidRPr="006B6E6D" w:rsidRDefault="003423BC" w:rsidP="003423BC">
            <w:pPr>
              <w:tabs>
                <w:tab w:val="left" w:pos="1440"/>
              </w:tabs>
              <w:jc w:val="right"/>
              <w:rPr>
                <w:rFonts w:ascii="Times New Roman" w:hAnsi="Times New Roman"/>
                <w:b/>
              </w:rPr>
            </w:pPr>
            <w:r w:rsidRPr="006B6E6D">
              <w:rPr>
                <w:rFonts w:ascii="Times New Roman" w:hAnsi="Times New Roman"/>
                <w:b/>
              </w:rPr>
              <w:t>2021.</w:t>
            </w:r>
          </w:p>
        </w:tc>
        <w:tc>
          <w:tcPr>
            <w:tcW w:w="1943" w:type="dxa"/>
            <w:shd w:val="clear" w:color="auto" w:fill="C6D9F1" w:themeFill="text2" w:themeFillTint="33"/>
          </w:tcPr>
          <w:p w:rsidR="003423BC" w:rsidRPr="006B6E6D" w:rsidRDefault="003423BC" w:rsidP="003423BC">
            <w:pPr>
              <w:tabs>
                <w:tab w:val="left" w:pos="1440"/>
              </w:tabs>
              <w:jc w:val="right"/>
              <w:rPr>
                <w:rFonts w:ascii="Times New Roman" w:hAnsi="Times New Roman"/>
                <w:b/>
              </w:rPr>
            </w:pPr>
            <w:r w:rsidRPr="006B6E6D">
              <w:rPr>
                <w:rFonts w:ascii="Times New Roman" w:hAnsi="Times New Roman"/>
                <w:b/>
              </w:rPr>
              <w:t>2022.</w:t>
            </w:r>
          </w:p>
        </w:tc>
        <w:tc>
          <w:tcPr>
            <w:tcW w:w="1943" w:type="dxa"/>
            <w:shd w:val="clear" w:color="auto" w:fill="C6D9F1" w:themeFill="text2" w:themeFillTint="33"/>
          </w:tcPr>
          <w:p w:rsidR="003423BC" w:rsidRPr="006B6E6D" w:rsidRDefault="003423BC" w:rsidP="003423BC">
            <w:pPr>
              <w:tabs>
                <w:tab w:val="left" w:pos="1440"/>
              </w:tabs>
              <w:jc w:val="right"/>
              <w:rPr>
                <w:rFonts w:ascii="Times New Roman" w:hAnsi="Times New Roman"/>
                <w:b/>
              </w:rPr>
            </w:pPr>
            <w:r w:rsidRPr="006B6E6D">
              <w:rPr>
                <w:rFonts w:ascii="Times New Roman" w:hAnsi="Times New Roman"/>
                <w:b/>
              </w:rPr>
              <w:t>2023.</w:t>
            </w:r>
          </w:p>
        </w:tc>
      </w:tr>
      <w:tr w:rsidR="003423BC" w:rsidRPr="006B6E6D" w:rsidTr="003423BC">
        <w:tc>
          <w:tcPr>
            <w:tcW w:w="1942" w:type="dxa"/>
          </w:tcPr>
          <w:p w:rsidR="003423BC" w:rsidRPr="006B6E6D" w:rsidRDefault="003423BC" w:rsidP="004E18E0">
            <w:pPr>
              <w:tabs>
                <w:tab w:val="left" w:pos="1440"/>
              </w:tabs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>P2013</w:t>
            </w:r>
          </w:p>
        </w:tc>
        <w:tc>
          <w:tcPr>
            <w:tcW w:w="1942" w:type="dxa"/>
          </w:tcPr>
          <w:p w:rsidR="003423BC" w:rsidRPr="006B6E6D" w:rsidRDefault="003423BC" w:rsidP="004E18E0">
            <w:pPr>
              <w:tabs>
                <w:tab w:val="left" w:pos="1440"/>
              </w:tabs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>Proračunski korisnik RKP 41177</w:t>
            </w:r>
          </w:p>
        </w:tc>
        <w:tc>
          <w:tcPr>
            <w:tcW w:w="1942" w:type="dxa"/>
          </w:tcPr>
          <w:p w:rsidR="003423BC" w:rsidRPr="006B6E6D" w:rsidRDefault="003423BC" w:rsidP="003423BC">
            <w:pPr>
              <w:tabs>
                <w:tab w:val="left" w:pos="1440"/>
              </w:tabs>
              <w:jc w:val="right"/>
              <w:rPr>
                <w:rFonts w:ascii="Times New Roman" w:hAnsi="Times New Roman"/>
                <w:b/>
              </w:rPr>
            </w:pPr>
            <w:r w:rsidRPr="006B6E6D">
              <w:rPr>
                <w:rFonts w:ascii="Times New Roman" w:hAnsi="Times New Roman"/>
                <w:b/>
              </w:rPr>
              <w:t>450.000,00</w:t>
            </w:r>
          </w:p>
        </w:tc>
        <w:tc>
          <w:tcPr>
            <w:tcW w:w="1943" w:type="dxa"/>
          </w:tcPr>
          <w:p w:rsidR="003423BC" w:rsidRPr="006B6E6D" w:rsidRDefault="003423BC" w:rsidP="003423BC">
            <w:pPr>
              <w:tabs>
                <w:tab w:val="left" w:pos="1440"/>
              </w:tabs>
              <w:jc w:val="right"/>
              <w:rPr>
                <w:rFonts w:ascii="Times New Roman" w:hAnsi="Times New Roman"/>
                <w:b/>
              </w:rPr>
            </w:pPr>
            <w:r w:rsidRPr="006B6E6D">
              <w:rPr>
                <w:rFonts w:ascii="Times New Roman" w:hAnsi="Times New Roman"/>
                <w:b/>
              </w:rPr>
              <w:t>463.000,00</w:t>
            </w:r>
          </w:p>
        </w:tc>
        <w:tc>
          <w:tcPr>
            <w:tcW w:w="1943" w:type="dxa"/>
          </w:tcPr>
          <w:p w:rsidR="003423BC" w:rsidRPr="006B6E6D" w:rsidRDefault="003423BC" w:rsidP="003423BC">
            <w:pPr>
              <w:tabs>
                <w:tab w:val="left" w:pos="1440"/>
              </w:tabs>
              <w:jc w:val="right"/>
              <w:rPr>
                <w:rFonts w:ascii="Times New Roman" w:hAnsi="Times New Roman"/>
                <w:b/>
              </w:rPr>
            </w:pPr>
            <w:r w:rsidRPr="006B6E6D">
              <w:rPr>
                <w:rFonts w:ascii="Times New Roman" w:hAnsi="Times New Roman"/>
                <w:b/>
              </w:rPr>
              <w:t>466.000,00</w:t>
            </w:r>
          </w:p>
        </w:tc>
      </w:tr>
      <w:tr w:rsidR="003423BC" w:rsidRPr="006B6E6D" w:rsidTr="003423BC">
        <w:tc>
          <w:tcPr>
            <w:tcW w:w="1942" w:type="dxa"/>
          </w:tcPr>
          <w:p w:rsidR="003423BC" w:rsidRPr="006B6E6D" w:rsidRDefault="003423BC" w:rsidP="004E18E0">
            <w:pPr>
              <w:tabs>
                <w:tab w:val="left" w:pos="1440"/>
              </w:tabs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>A200810</w:t>
            </w:r>
          </w:p>
        </w:tc>
        <w:tc>
          <w:tcPr>
            <w:tcW w:w="1942" w:type="dxa"/>
          </w:tcPr>
          <w:p w:rsidR="003423BC" w:rsidRPr="006B6E6D" w:rsidRDefault="003423BC" w:rsidP="004E18E0">
            <w:pPr>
              <w:tabs>
                <w:tab w:val="left" w:pos="1440"/>
              </w:tabs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>Redovito poslovanje</w:t>
            </w:r>
          </w:p>
        </w:tc>
        <w:tc>
          <w:tcPr>
            <w:tcW w:w="1942" w:type="dxa"/>
          </w:tcPr>
          <w:p w:rsidR="003423BC" w:rsidRPr="006B6E6D" w:rsidRDefault="003423BC" w:rsidP="003423BC">
            <w:pPr>
              <w:tabs>
                <w:tab w:val="left" w:pos="1440"/>
              </w:tabs>
              <w:jc w:val="right"/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>340.000,00</w:t>
            </w:r>
          </w:p>
        </w:tc>
        <w:tc>
          <w:tcPr>
            <w:tcW w:w="1943" w:type="dxa"/>
          </w:tcPr>
          <w:p w:rsidR="003423BC" w:rsidRPr="006B6E6D" w:rsidRDefault="003423BC" w:rsidP="003423BC">
            <w:pPr>
              <w:tabs>
                <w:tab w:val="left" w:pos="1440"/>
              </w:tabs>
              <w:jc w:val="right"/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>343.000,00</w:t>
            </w:r>
          </w:p>
        </w:tc>
        <w:tc>
          <w:tcPr>
            <w:tcW w:w="1943" w:type="dxa"/>
          </w:tcPr>
          <w:p w:rsidR="003423BC" w:rsidRPr="006B6E6D" w:rsidRDefault="003423BC" w:rsidP="003423BC">
            <w:pPr>
              <w:tabs>
                <w:tab w:val="left" w:pos="1440"/>
              </w:tabs>
              <w:jc w:val="right"/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>344.000,00</w:t>
            </w:r>
          </w:p>
        </w:tc>
      </w:tr>
      <w:tr w:rsidR="003423BC" w:rsidRPr="006B6E6D" w:rsidTr="003423BC">
        <w:tc>
          <w:tcPr>
            <w:tcW w:w="1942" w:type="dxa"/>
          </w:tcPr>
          <w:p w:rsidR="003423BC" w:rsidRPr="006B6E6D" w:rsidRDefault="003423BC" w:rsidP="004E18E0">
            <w:pPr>
              <w:tabs>
                <w:tab w:val="left" w:pos="1440"/>
              </w:tabs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>A200813</w:t>
            </w:r>
          </w:p>
        </w:tc>
        <w:tc>
          <w:tcPr>
            <w:tcW w:w="1942" w:type="dxa"/>
          </w:tcPr>
          <w:p w:rsidR="003423BC" w:rsidRPr="006B6E6D" w:rsidRDefault="003423BC" w:rsidP="004E18E0">
            <w:pPr>
              <w:tabs>
                <w:tab w:val="left" w:pos="1440"/>
              </w:tabs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 xml:space="preserve">Poslovanje Gradske galerije </w:t>
            </w:r>
            <w:proofErr w:type="spellStart"/>
            <w:r w:rsidRPr="006B6E6D">
              <w:rPr>
                <w:rFonts w:ascii="Times New Roman" w:hAnsi="Times New Roman"/>
              </w:rPr>
              <w:t>Fonticus</w:t>
            </w:r>
            <w:proofErr w:type="spellEnd"/>
          </w:p>
        </w:tc>
        <w:tc>
          <w:tcPr>
            <w:tcW w:w="1942" w:type="dxa"/>
          </w:tcPr>
          <w:p w:rsidR="003423BC" w:rsidRPr="006B6E6D" w:rsidRDefault="003423BC" w:rsidP="003423BC">
            <w:pPr>
              <w:tabs>
                <w:tab w:val="left" w:pos="1440"/>
              </w:tabs>
              <w:jc w:val="right"/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>110.000,00</w:t>
            </w:r>
          </w:p>
        </w:tc>
        <w:tc>
          <w:tcPr>
            <w:tcW w:w="1943" w:type="dxa"/>
          </w:tcPr>
          <w:p w:rsidR="003423BC" w:rsidRPr="006B6E6D" w:rsidRDefault="003423BC" w:rsidP="003423BC">
            <w:pPr>
              <w:tabs>
                <w:tab w:val="left" w:pos="1440"/>
              </w:tabs>
              <w:jc w:val="right"/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>120.000,00</w:t>
            </w:r>
          </w:p>
        </w:tc>
        <w:tc>
          <w:tcPr>
            <w:tcW w:w="1943" w:type="dxa"/>
          </w:tcPr>
          <w:p w:rsidR="003423BC" w:rsidRPr="006B6E6D" w:rsidRDefault="003423BC" w:rsidP="003423BC">
            <w:pPr>
              <w:tabs>
                <w:tab w:val="left" w:pos="1440"/>
              </w:tabs>
              <w:jc w:val="right"/>
              <w:rPr>
                <w:rFonts w:ascii="Times New Roman" w:hAnsi="Times New Roman"/>
              </w:rPr>
            </w:pPr>
            <w:r w:rsidRPr="006B6E6D">
              <w:rPr>
                <w:rFonts w:ascii="Times New Roman" w:hAnsi="Times New Roman"/>
              </w:rPr>
              <w:t>122.000,00</w:t>
            </w:r>
          </w:p>
        </w:tc>
      </w:tr>
    </w:tbl>
    <w:p w:rsidR="008D06AE" w:rsidRDefault="008D06AE" w:rsidP="004E18E0">
      <w:pPr>
        <w:tabs>
          <w:tab w:val="left" w:pos="1440"/>
        </w:tabs>
        <w:rPr>
          <w:rFonts w:ascii="Times New Roman" w:hAnsi="Times New Roman"/>
        </w:rPr>
      </w:pPr>
    </w:p>
    <w:p w:rsidR="00AE49CD" w:rsidRPr="006B6E6D" w:rsidRDefault="00AE49CD" w:rsidP="004E18E0">
      <w:pPr>
        <w:tabs>
          <w:tab w:val="left" w:pos="1440"/>
        </w:tabs>
        <w:rPr>
          <w:rFonts w:ascii="Times New Roman" w:hAnsi="Times New Roman"/>
        </w:rPr>
      </w:pPr>
    </w:p>
    <w:p w:rsidR="008D06AE" w:rsidRPr="006B6E6D" w:rsidRDefault="008D06AE" w:rsidP="008D06AE">
      <w:pPr>
        <w:pStyle w:val="Naslov3"/>
        <w:rPr>
          <w:rFonts w:ascii="Times New Roman" w:hAnsi="Times New Roman" w:cs="Times New Roman"/>
          <w:color w:val="auto"/>
        </w:rPr>
      </w:pPr>
      <w:bookmarkStart w:id="29" w:name="_Toc60064171"/>
      <w:r w:rsidRPr="006B6E6D">
        <w:rPr>
          <w:rFonts w:ascii="Times New Roman" w:hAnsi="Times New Roman" w:cs="Times New Roman"/>
          <w:color w:val="auto"/>
        </w:rPr>
        <w:t>4.3. Rashodi i izdaci prema izvorima financiranja</w:t>
      </w:r>
      <w:bookmarkEnd w:id="29"/>
    </w:p>
    <w:p w:rsidR="008D06AE" w:rsidRPr="006B6E6D" w:rsidRDefault="008D06AE" w:rsidP="008D06AE">
      <w:pPr>
        <w:rPr>
          <w:rFonts w:ascii="Times New Roman" w:hAnsi="Times New Roman"/>
        </w:rPr>
      </w:pPr>
    </w:p>
    <w:p w:rsidR="00E36CD3" w:rsidRDefault="008D06AE" w:rsidP="00FD3234">
      <w:pPr>
        <w:jc w:val="both"/>
        <w:rPr>
          <w:rFonts w:ascii="Times New Roman" w:hAnsi="Times New Roman"/>
        </w:rPr>
        <w:sectPr w:rsidR="00E36CD3" w:rsidSect="002106D2">
          <w:footerReference w:type="default" r:id="rId11"/>
          <w:pgSz w:w="11906" w:h="16838"/>
          <w:pgMar w:top="567" w:right="992" w:bottom="1418" w:left="1418" w:header="709" w:footer="709" w:gutter="0"/>
          <w:cols w:space="708"/>
          <w:docGrid w:linePitch="360"/>
        </w:sectPr>
      </w:pPr>
      <w:r w:rsidRPr="006B6E6D">
        <w:rPr>
          <w:rFonts w:ascii="Times New Roman" w:hAnsi="Times New Roman"/>
        </w:rPr>
        <w:t>Uz ekonomsku, organizacijsku i programsku klasifikaciju, klasifikacija po izvorima financiranja uvedena je u sustav državnog proračuna, ali i jedinica lokalne područne i (regionalne) samouprave, kako bi se osiguralo praćenje korištenja sredstava ostvarenih iz različitih izvora prihoda. Za svaki od prihoda određeno je uz koji se od izvora financiranja veže, a rashodi se izvršavaju s obzirom na plan i ostvarenje prihoda prema izvorima.</w:t>
      </w:r>
      <w:r w:rsidRPr="006B6E6D">
        <w:rPr>
          <w:rFonts w:ascii="Times New Roman" w:hAnsi="Times New Roman"/>
        </w:rPr>
        <w:br/>
        <w:t>Dakle, izvori financiranja su skupine prihoda i primitaka iz kojih se podmiruju rashodi i izdaci određene vrste i utvrđene namjene.</w:t>
      </w:r>
      <w:r w:rsidRPr="006B6E6D">
        <w:rPr>
          <w:rFonts w:ascii="Times New Roman" w:hAnsi="Times New Roman"/>
        </w:rPr>
        <w:br/>
        <w:t>Izvori financiranja Proračuna Općine Grožnjan Grisignana jesu: opći prihodi i primici, vlastiti prihodi, prihodi za posebne namjene, pomoći, donacije i prihodi od nefinancijske imovine.</w:t>
      </w:r>
      <w:r w:rsidRPr="006B6E6D">
        <w:rPr>
          <w:rFonts w:ascii="Times New Roman" w:hAnsi="Times New Roman"/>
        </w:rPr>
        <w:br/>
        <w:t>Prikaz financiranja prihoda i rashoda obzirom na izvore po godinama za razdoblje 2021.-2023. godine:</w:t>
      </w:r>
    </w:p>
    <w:p w:rsidR="00C9763F" w:rsidRPr="00C9763F" w:rsidRDefault="00C9763F" w:rsidP="00C9763F">
      <w:pPr>
        <w:widowControl w:val="0"/>
        <w:tabs>
          <w:tab w:val="center" w:pos="7653"/>
        </w:tabs>
        <w:autoSpaceDE w:val="0"/>
        <w:autoSpaceDN w:val="0"/>
        <w:adjustRightInd w:val="0"/>
        <w:spacing w:before="19"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C9763F">
        <w:rPr>
          <w:rFonts w:ascii="Times New Roman" w:hAnsi="Times New Roman"/>
          <w:b/>
          <w:color w:val="000000"/>
        </w:rPr>
        <w:lastRenderedPageBreak/>
        <w:t>PRIHODI I PRIMICI / RASHODI I IZDACI</w:t>
      </w:r>
    </w:p>
    <w:p w:rsidR="00C9763F" w:rsidRPr="00C9763F" w:rsidRDefault="00C9763F" w:rsidP="00C9763F">
      <w:pPr>
        <w:widowControl w:val="0"/>
        <w:tabs>
          <w:tab w:val="center" w:pos="368"/>
          <w:tab w:val="center" w:pos="5334"/>
          <w:tab w:val="center" w:pos="10803"/>
          <w:tab w:val="center" w:pos="12627"/>
          <w:tab w:val="center" w:pos="14448"/>
        </w:tabs>
        <w:autoSpaceDE w:val="0"/>
        <w:autoSpaceDN w:val="0"/>
        <w:adjustRightInd w:val="0"/>
        <w:spacing w:before="102" w:after="0" w:line="240" w:lineRule="auto"/>
        <w:rPr>
          <w:rFonts w:ascii="Times New Roman" w:hAnsi="Times New Roman"/>
          <w:sz w:val="24"/>
          <w:szCs w:val="24"/>
        </w:rPr>
      </w:pPr>
    </w:p>
    <w:p w:rsidR="00C9763F" w:rsidRPr="00C9763F" w:rsidRDefault="00C9763F" w:rsidP="00C9763F">
      <w:pPr>
        <w:widowControl w:val="0"/>
        <w:tabs>
          <w:tab w:val="center" w:pos="368"/>
          <w:tab w:val="center" w:pos="5334"/>
          <w:tab w:val="center" w:pos="10803"/>
          <w:tab w:val="center" w:pos="12627"/>
          <w:tab w:val="center" w:pos="14448"/>
        </w:tabs>
        <w:autoSpaceDE w:val="0"/>
        <w:autoSpaceDN w:val="0"/>
        <w:adjustRightInd w:val="0"/>
        <w:spacing w:before="102" w:after="0" w:line="240" w:lineRule="auto"/>
        <w:rPr>
          <w:rFonts w:ascii="Times New Roman" w:hAnsi="Times New Roman"/>
          <w:sz w:val="24"/>
          <w:szCs w:val="24"/>
        </w:rPr>
      </w:pPr>
    </w:p>
    <w:p w:rsidR="00C9763F" w:rsidRPr="00C9763F" w:rsidRDefault="00C9763F" w:rsidP="00C9763F">
      <w:pPr>
        <w:widowControl w:val="0"/>
        <w:tabs>
          <w:tab w:val="center" w:pos="368"/>
          <w:tab w:val="center" w:pos="5334"/>
          <w:tab w:val="center" w:pos="10803"/>
          <w:tab w:val="center" w:pos="12627"/>
          <w:tab w:val="center" w:pos="14448"/>
        </w:tabs>
        <w:autoSpaceDE w:val="0"/>
        <w:autoSpaceDN w:val="0"/>
        <w:adjustRightInd w:val="0"/>
        <w:spacing w:before="102" w:after="0" w:line="240" w:lineRule="auto"/>
        <w:rPr>
          <w:rFonts w:ascii="Times New Roman" w:hAnsi="Times New Roman"/>
          <w:color w:val="000000"/>
          <w:sz w:val="27"/>
          <w:szCs w:val="27"/>
        </w:rPr>
      </w:pPr>
      <w:r w:rsidRPr="00C9763F">
        <w:rPr>
          <w:rFonts w:ascii="Times New Roman" w:hAnsi="Times New Roman"/>
          <w:sz w:val="24"/>
          <w:szCs w:val="24"/>
        </w:rPr>
        <w:tab/>
      </w:r>
      <w:proofErr w:type="spellStart"/>
      <w:r w:rsidRPr="00C9763F">
        <w:rPr>
          <w:rFonts w:ascii="Times New Roman" w:hAnsi="Times New Roman"/>
          <w:color w:val="000000"/>
          <w:sz w:val="20"/>
          <w:szCs w:val="20"/>
        </w:rPr>
        <w:t>IzvorID</w:t>
      </w:r>
      <w:proofErr w:type="spellEnd"/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20"/>
          <w:szCs w:val="20"/>
        </w:rPr>
        <w:t>Opis</w:t>
      </w:r>
      <w:r w:rsidRPr="00C9763F">
        <w:rPr>
          <w:rFonts w:ascii="Times New Roman" w:hAnsi="Times New Roman"/>
          <w:sz w:val="24"/>
          <w:szCs w:val="24"/>
        </w:rPr>
        <w:tab/>
      </w:r>
      <w:r w:rsidR="003F4AFC">
        <w:rPr>
          <w:rFonts w:ascii="Times New Roman" w:hAnsi="Times New Roman"/>
          <w:sz w:val="24"/>
          <w:szCs w:val="24"/>
        </w:rPr>
        <w:t xml:space="preserve">                             </w:t>
      </w:r>
      <w:r w:rsidRPr="00C9763F">
        <w:rPr>
          <w:rFonts w:ascii="Times New Roman" w:hAnsi="Times New Roman"/>
          <w:color w:val="000000"/>
          <w:sz w:val="20"/>
          <w:szCs w:val="20"/>
        </w:rPr>
        <w:t>Plan 2021</w:t>
      </w:r>
      <w:r w:rsidR="003F4AFC">
        <w:rPr>
          <w:rFonts w:ascii="Times New Roman" w:hAnsi="Times New Roman"/>
          <w:sz w:val="24"/>
          <w:szCs w:val="24"/>
        </w:rPr>
        <w:t xml:space="preserve">   </w:t>
      </w:r>
      <w:r w:rsidRPr="00C9763F">
        <w:rPr>
          <w:rFonts w:ascii="Times New Roman" w:hAnsi="Times New Roman"/>
          <w:color w:val="000000"/>
          <w:sz w:val="20"/>
          <w:szCs w:val="20"/>
        </w:rPr>
        <w:t>Projekcija za 2022</w:t>
      </w:r>
      <w:r w:rsidRPr="00C9763F">
        <w:rPr>
          <w:rFonts w:ascii="Times New Roman" w:hAnsi="Times New Roman"/>
          <w:sz w:val="24"/>
          <w:szCs w:val="24"/>
        </w:rPr>
        <w:tab/>
      </w:r>
      <w:r w:rsidR="003F4AFC">
        <w:rPr>
          <w:rFonts w:ascii="Times New Roman" w:hAnsi="Times New Roman"/>
          <w:sz w:val="24"/>
          <w:szCs w:val="24"/>
        </w:rPr>
        <w:t xml:space="preserve">  </w:t>
      </w:r>
      <w:r w:rsidRPr="00C9763F">
        <w:rPr>
          <w:rFonts w:ascii="Times New Roman" w:hAnsi="Times New Roman"/>
          <w:color w:val="000000"/>
          <w:sz w:val="20"/>
          <w:szCs w:val="20"/>
        </w:rPr>
        <w:t>Projekcija za 2023</w:t>
      </w:r>
    </w:p>
    <w:p w:rsidR="00C9763F" w:rsidRPr="00C9763F" w:rsidRDefault="00C9763F" w:rsidP="00C9763F">
      <w:pPr>
        <w:widowControl w:val="0"/>
        <w:tabs>
          <w:tab w:val="center" w:pos="368"/>
          <w:tab w:val="center" w:pos="5334"/>
          <w:tab w:val="center" w:pos="10803"/>
          <w:tab w:val="center" w:pos="12627"/>
          <w:tab w:val="center" w:pos="14448"/>
        </w:tabs>
        <w:autoSpaceDE w:val="0"/>
        <w:autoSpaceDN w:val="0"/>
        <w:adjustRightInd w:val="0"/>
        <w:spacing w:before="280"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1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2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3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4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18"/>
          <w:szCs w:val="18"/>
        </w:rPr>
        <w:t>5</w:t>
      </w:r>
    </w:p>
    <w:p w:rsidR="00C9763F" w:rsidRPr="00C9763F" w:rsidRDefault="00C9763F" w:rsidP="00C9763F">
      <w:pPr>
        <w:widowControl w:val="0"/>
        <w:tabs>
          <w:tab w:val="right" w:pos="737"/>
          <w:tab w:val="left" w:pos="855"/>
          <w:tab w:val="right" w:pos="11687"/>
          <w:tab w:val="right" w:pos="13518"/>
          <w:tab w:val="right" w:pos="15363"/>
        </w:tabs>
        <w:autoSpaceDE w:val="0"/>
        <w:autoSpaceDN w:val="0"/>
        <w:adjustRightInd w:val="0"/>
        <w:spacing w:before="12" w:after="0" w:line="240" w:lineRule="auto"/>
        <w:rPr>
          <w:rFonts w:ascii="Times New Roman" w:hAnsi="Times New Roman"/>
          <w:b/>
          <w:bCs/>
          <w:color w:val="000000"/>
          <w:sz w:val="29"/>
          <w:szCs w:val="2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</w:rPr>
        <w:t>100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</w:rPr>
        <w:t>Opći prihodi i primici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</w:rPr>
        <w:t>3.220.886,00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</w:rPr>
        <w:t>3.141.200,00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</w:rPr>
        <w:t>3.121.200,00</w:t>
      </w:r>
    </w:p>
    <w:p w:rsidR="00C9763F" w:rsidRPr="00C9763F" w:rsidRDefault="00C9763F" w:rsidP="00C9763F">
      <w:pPr>
        <w:widowControl w:val="0"/>
        <w:tabs>
          <w:tab w:val="right" w:pos="737"/>
          <w:tab w:val="left" w:pos="855"/>
          <w:tab w:val="right" w:pos="11687"/>
          <w:tab w:val="right" w:pos="13518"/>
          <w:tab w:val="right" w:pos="15363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9"/>
          <w:szCs w:val="2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</w:rPr>
        <w:t>110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</w:rPr>
        <w:t>Opći prihodi i primici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</w:rPr>
        <w:t>3.220.886,00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</w:rPr>
        <w:t>3.141.200,00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</w:rPr>
        <w:t>3.121.200,00</w:t>
      </w:r>
    </w:p>
    <w:p w:rsidR="00C9763F" w:rsidRPr="00C9763F" w:rsidRDefault="00C9763F" w:rsidP="00C9763F">
      <w:pPr>
        <w:widowControl w:val="0"/>
        <w:tabs>
          <w:tab w:val="right" w:pos="737"/>
          <w:tab w:val="left" w:pos="855"/>
          <w:tab w:val="right" w:pos="11687"/>
          <w:tab w:val="right" w:pos="13518"/>
          <w:tab w:val="right" w:pos="15363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7"/>
          <w:szCs w:val="27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20"/>
          <w:szCs w:val="20"/>
        </w:rPr>
        <w:t>110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20"/>
          <w:szCs w:val="20"/>
        </w:rPr>
        <w:t>Opći prihodi i primici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20"/>
          <w:szCs w:val="20"/>
        </w:rPr>
        <w:t>3.220.886,00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20"/>
          <w:szCs w:val="20"/>
        </w:rPr>
        <w:t>3.141.200,00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20"/>
          <w:szCs w:val="20"/>
        </w:rPr>
        <w:t>3.121.200,00</w:t>
      </w:r>
    </w:p>
    <w:p w:rsidR="00C9763F" w:rsidRPr="00C9763F" w:rsidRDefault="00C9763F" w:rsidP="00C9763F">
      <w:pPr>
        <w:widowControl w:val="0"/>
        <w:tabs>
          <w:tab w:val="right" w:pos="737"/>
          <w:tab w:val="left" w:pos="855"/>
          <w:tab w:val="right" w:pos="11687"/>
          <w:tab w:val="right" w:pos="13518"/>
          <w:tab w:val="right" w:pos="15363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29"/>
          <w:szCs w:val="2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</w:rPr>
        <w:t>300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</w:rPr>
        <w:t>Vlastiti prihodi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</w:rPr>
        <w:t>540.300,00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</w:rPr>
        <w:t>520.300,00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</w:rPr>
        <w:t>520.300,00</w:t>
      </w:r>
    </w:p>
    <w:p w:rsidR="00C9763F" w:rsidRPr="00C9763F" w:rsidRDefault="00C9763F" w:rsidP="00C9763F">
      <w:pPr>
        <w:widowControl w:val="0"/>
        <w:tabs>
          <w:tab w:val="right" w:pos="737"/>
          <w:tab w:val="left" w:pos="855"/>
          <w:tab w:val="right" w:pos="11687"/>
          <w:tab w:val="right" w:pos="13518"/>
          <w:tab w:val="right" w:pos="15363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9"/>
          <w:szCs w:val="2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</w:rPr>
        <w:t>310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</w:rPr>
        <w:t>Vlastiti prihodi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</w:rPr>
        <w:t>540.300,00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</w:rPr>
        <w:t>520.300,00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</w:rPr>
        <w:t>520.300,00</w:t>
      </w:r>
    </w:p>
    <w:p w:rsidR="00C9763F" w:rsidRPr="00C9763F" w:rsidRDefault="00C9763F" w:rsidP="00C9763F">
      <w:pPr>
        <w:widowControl w:val="0"/>
        <w:tabs>
          <w:tab w:val="right" w:pos="737"/>
          <w:tab w:val="left" w:pos="855"/>
          <w:tab w:val="right" w:pos="11687"/>
          <w:tab w:val="right" w:pos="13518"/>
          <w:tab w:val="right" w:pos="15363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7"/>
          <w:szCs w:val="27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20"/>
          <w:szCs w:val="20"/>
        </w:rPr>
        <w:t>310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20"/>
          <w:szCs w:val="20"/>
        </w:rPr>
        <w:t>Vlastiti prihodi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20"/>
          <w:szCs w:val="20"/>
        </w:rPr>
        <w:t>540.300,00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20"/>
          <w:szCs w:val="20"/>
        </w:rPr>
        <w:t>520.300,00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20"/>
          <w:szCs w:val="20"/>
        </w:rPr>
        <w:t>520.300,00</w:t>
      </w:r>
    </w:p>
    <w:p w:rsidR="00C9763F" w:rsidRPr="00C9763F" w:rsidRDefault="00C9763F" w:rsidP="00C9763F">
      <w:pPr>
        <w:widowControl w:val="0"/>
        <w:tabs>
          <w:tab w:val="right" w:pos="737"/>
          <w:tab w:val="left" w:pos="855"/>
          <w:tab w:val="right" w:pos="11687"/>
          <w:tab w:val="right" w:pos="13518"/>
          <w:tab w:val="right" w:pos="15363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29"/>
          <w:szCs w:val="2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</w:rPr>
        <w:t>400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</w:rPr>
        <w:t>Prihodi za posebne namjene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</w:rPr>
        <w:t>1.036.500,00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</w:rPr>
        <w:t>1.153.500,00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</w:rPr>
        <w:t>1.153.500,00</w:t>
      </w:r>
    </w:p>
    <w:p w:rsidR="00C9763F" w:rsidRPr="00C9763F" w:rsidRDefault="00C9763F" w:rsidP="00C9763F">
      <w:pPr>
        <w:widowControl w:val="0"/>
        <w:tabs>
          <w:tab w:val="right" w:pos="737"/>
          <w:tab w:val="left" w:pos="855"/>
          <w:tab w:val="right" w:pos="11687"/>
          <w:tab w:val="right" w:pos="13518"/>
          <w:tab w:val="right" w:pos="15363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9"/>
          <w:szCs w:val="2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</w:rPr>
        <w:t>410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</w:rPr>
        <w:t>Komunalna djelatnost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</w:rPr>
        <w:t>1.036.500,00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</w:rPr>
        <w:t>1.153.500,00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</w:rPr>
        <w:t>1.153.500,00</w:t>
      </w:r>
    </w:p>
    <w:p w:rsidR="00C9763F" w:rsidRPr="00C9763F" w:rsidRDefault="00C9763F" w:rsidP="00C9763F">
      <w:pPr>
        <w:widowControl w:val="0"/>
        <w:tabs>
          <w:tab w:val="right" w:pos="737"/>
          <w:tab w:val="left" w:pos="855"/>
          <w:tab w:val="right" w:pos="11687"/>
          <w:tab w:val="right" w:pos="13518"/>
          <w:tab w:val="right" w:pos="15363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7"/>
          <w:szCs w:val="27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20"/>
          <w:szCs w:val="20"/>
        </w:rPr>
        <w:t>416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20"/>
          <w:szCs w:val="20"/>
        </w:rPr>
        <w:t xml:space="preserve">Zakup </w:t>
      </w:r>
      <w:proofErr w:type="spellStart"/>
      <w:r w:rsidRPr="00C9763F">
        <w:rPr>
          <w:rFonts w:ascii="Times New Roman" w:hAnsi="Times New Roman"/>
          <w:color w:val="000000"/>
          <w:sz w:val="20"/>
          <w:szCs w:val="20"/>
        </w:rPr>
        <w:t>zemljištva</w:t>
      </w:r>
      <w:proofErr w:type="spellEnd"/>
      <w:r w:rsidRPr="00C9763F">
        <w:rPr>
          <w:rFonts w:ascii="Times New Roman" w:hAnsi="Times New Roman"/>
          <w:color w:val="000000"/>
          <w:sz w:val="20"/>
          <w:szCs w:val="20"/>
        </w:rPr>
        <w:t xml:space="preserve"> u vlasništvu RH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20"/>
          <w:szCs w:val="20"/>
        </w:rPr>
        <w:t>1.036.500,00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20"/>
          <w:szCs w:val="20"/>
        </w:rPr>
        <w:t>1.153.500,00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20"/>
          <w:szCs w:val="20"/>
        </w:rPr>
        <w:t>1.153.500,00</w:t>
      </w:r>
    </w:p>
    <w:p w:rsidR="00C9763F" w:rsidRPr="00C9763F" w:rsidRDefault="00C9763F" w:rsidP="00C9763F">
      <w:pPr>
        <w:widowControl w:val="0"/>
        <w:tabs>
          <w:tab w:val="right" w:pos="737"/>
          <w:tab w:val="left" w:pos="855"/>
          <w:tab w:val="right" w:pos="11687"/>
          <w:tab w:val="right" w:pos="13518"/>
          <w:tab w:val="right" w:pos="15363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29"/>
          <w:szCs w:val="2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</w:rPr>
        <w:t>500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</w:rPr>
        <w:t>Pomoći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</w:rPr>
        <w:t>2.632.314,00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</w:rPr>
        <w:t>2.535.000,00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</w:rPr>
        <w:t>2.555.000,00</w:t>
      </w:r>
    </w:p>
    <w:p w:rsidR="00C9763F" w:rsidRPr="00C9763F" w:rsidRDefault="00C9763F" w:rsidP="00C9763F">
      <w:pPr>
        <w:widowControl w:val="0"/>
        <w:tabs>
          <w:tab w:val="right" w:pos="737"/>
          <w:tab w:val="left" w:pos="855"/>
          <w:tab w:val="right" w:pos="11687"/>
          <w:tab w:val="right" w:pos="13518"/>
          <w:tab w:val="right" w:pos="15363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9"/>
          <w:szCs w:val="2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</w:rPr>
        <w:t>510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</w:rPr>
        <w:t>Pomoći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</w:rPr>
        <w:t>2.632.314,00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</w:rPr>
        <w:t>2.535.000,00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</w:rPr>
        <w:t>2.555.000,00</w:t>
      </w:r>
    </w:p>
    <w:p w:rsidR="00C9763F" w:rsidRPr="00C9763F" w:rsidRDefault="00C9763F" w:rsidP="00C9763F">
      <w:pPr>
        <w:widowControl w:val="0"/>
        <w:tabs>
          <w:tab w:val="right" w:pos="737"/>
          <w:tab w:val="left" w:pos="855"/>
          <w:tab w:val="right" w:pos="11687"/>
          <w:tab w:val="right" w:pos="13518"/>
          <w:tab w:val="right" w:pos="15363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7"/>
          <w:szCs w:val="27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20"/>
          <w:szCs w:val="20"/>
        </w:rPr>
        <w:t>511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20"/>
          <w:szCs w:val="20"/>
        </w:rPr>
        <w:t>Pomoći - projekt xy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20"/>
          <w:szCs w:val="20"/>
        </w:rPr>
        <w:t>2.632.314,00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20"/>
          <w:szCs w:val="20"/>
        </w:rPr>
        <w:t>2.535.000,00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20"/>
          <w:szCs w:val="20"/>
        </w:rPr>
        <w:t>2.555.000,00</w:t>
      </w:r>
    </w:p>
    <w:p w:rsidR="00C9763F" w:rsidRPr="00C9763F" w:rsidRDefault="00C9763F" w:rsidP="00C9763F">
      <w:pPr>
        <w:widowControl w:val="0"/>
        <w:tabs>
          <w:tab w:val="right" w:pos="737"/>
          <w:tab w:val="left" w:pos="855"/>
          <w:tab w:val="right" w:pos="11687"/>
          <w:tab w:val="right" w:pos="13518"/>
          <w:tab w:val="right" w:pos="15363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29"/>
          <w:szCs w:val="2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</w:rPr>
        <w:t>600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</w:rPr>
        <w:t>Donacije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</w:rPr>
        <w:t>50.000,00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</w:rPr>
        <w:t>50.000,00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</w:rPr>
        <w:t>50.000,00</w:t>
      </w:r>
    </w:p>
    <w:p w:rsidR="00C9763F" w:rsidRPr="00C9763F" w:rsidRDefault="00C9763F" w:rsidP="00C9763F">
      <w:pPr>
        <w:widowControl w:val="0"/>
        <w:tabs>
          <w:tab w:val="right" w:pos="737"/>
          <w:tab w:val="left" w:pos="855"/>
          <w:tab w:val="right" w:pos="11687"/>
          <w:tab w:val="right" w:pos="13518"/>
          <w:tab w:val="right" w:pos="15363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9"/>
          <w:szCs w:val="2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</w:rPr>
        <w:t>610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</w:rPr>
        <w:t>Namjenske donacije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</w:rPr>
        <w:t>50.000,00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</w:rPr>
        <w:t>50.000,00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</w:rPr>
        <w:t>50.000,00</w:t>
      </w:r>
    </w:p>
    <w:p w:rsidR="00C9763F" w:rsidRPr="00C9763F" w:rsidRDefault="00C9763F" w:rsidP="00C9763F">
      <w:pPr>
        <w:widowControl w:val="0"/>
        <w:tabs>
          <w:tab w:val="right" w:pos="737"/>
          <w:tab w:val="left" w:pos="855"/>
          <w:tab w:val="right" w:pos="11687"/>
          <w:tab w:val="right" w:pos="13518"/>
          <w:tab w:val="right" w:pos="15363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7"/>
          <w:szCs w:val="27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20"/>
          <w:szCs w:val="20"/>
        </w:rPr>
        <w:t>610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20"/>
          <w:szCs w:val="20"/>
        </w:rPr>
        <w:t>Namjenske donacije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20"/>
          <w:szCs w:val="20"/>
        </w:rPr>
        <w:t>50.000,00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20"/>
          <w:szCs w:val="20"/>
        </w:rPr>
        <w:t>50.000,00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20"/>
          <w:szCs w:val="20"/>
        </w:rPr>
        <w:t>50.000,00</w:t>
      </w:r>
    </w:p>
    <w:p w:rsidR="00C9763F" w:rsidRPr="00C9763F" w:rsidRDefault="00C9763F" w:rsidP="00C9763F">
      <w:pPr>
        <w:widowControl w:val="0"/>
        <w:tabs>
          <w:tab w:val="right" w:pos="737"/>
          <w:tab w:val="left" w:pos="855"/>
          <w:tab w:val="right" w:pos="11687"/>
          <w:tab w:val="right" w:pos="13518"/>
          <w:tab w:val="right" w:pos="15363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29"/>
          <w:szCs w:val="2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</w:rPr>
        <w:t>700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</w:rPr>
        <w:t xml:space="preserve">Prihodi od </w:t>
      </w:r>
      <w:proofErr w:type="spellStart"/>
      <w:r w:rsidRPr="00C9763F">
        <w:rPr>
          <w:rFonts w:ascii="Times New Roman" w:hAnsi="Times New Roman"/>
          <w:b/>
          <w:bCs/>
          <w:color w:val="000000"/>
        </w:rPr>
        <w:t>nefin.imovine</w:t>
      </w:r>
      <w:proofErr w:type="spellEnd"/>
      <w:r w:rsidRPr="00C9763F">
        <w:rPr>
          <w:rFonts w:ascii="Times New Roman" w:hAnsi="Times New Roman"/>
          <w:b/>
          <w:bCs/>
          <w:color w:val="000000"/>
        </w:rPr>
        <w:t xml:space="preserve"> i nadoknade šteta od </w:t>
      </w:r>
      <w:proofErr w:type="spellStart"/>
      <w:r w:rsidRPr="00C9763F">
        <w:rPr>
          <w:rFonts w:ascii="Times New Roman" w:hAnsi="Times New Roman"/>
          <w:b/>
          <w:bCs/>
          <w:color w:val="000000"/>
        </w:rPr>
        <w:t>osig</w:t>
      </w:r>
      <w:proofErr w:type="spellEnd"/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</w:rPr>
        <w:t>2.020.000,00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</w:rPr>
        <w:t>1.500.000,00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</w:rPr>
        <w:t>1.500.000,00</w:t>
      </w:r>
    </w:p>
    <w:p w:rsidR="00C9763F" w:rsidRPr="00C9763F" w:rsidRDefault="00C9763F" w:rsidP="00C9763F">
      <w:pPr>
        <w:widowControl w:val="0"/>
        <w:tabs>
          <w:tab w:val="right" w:pos="737"/>
          <w:tab w:val="left" w:pos="855"/>
          <w:tab w:val="right" w:pos="11687"/>
          <w:tab w:val="right" w:pos="13518"/>
          <w:tab w:val="right" w:pos="15363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9"/>
          <w:szCs w:val="29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</w:rPr>
        <w:t>710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</w:rPr>
        <w:t>Prihodi od prodaje nefin. imovine u vlasništvu JLS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</w:rPr>
        <w:t>2.020.000,00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</w:rPr>
        <w:t>1.500.000,00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</w:rPr>
        <w:t>1.500.000,00</w:t>
      </w:r>
    </w:p>
    <w:p w:rsidR="00C9763F" w:rsidRPr="00C9763F" w:rsidRDefault="00C9763F" w:rsidP="00C9763F">
      <w:pPr>
        <w:widowControl w:val="0"/>
        <w:tabs>
          <w:tab w:val="right" w:pos="737"/>
          <w:tab w:val="left" w:pos="855"/>
          <w:tab w:val="right" w:pos="11687"/>
          <w:tab w:val="right" w:pos="13518"/>
          <w:tab w:val="right" w:pos="15363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7"/>
          <w:szCs w:val="27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20"/>
          <w:szCs w:val="20"/>
        </w:rPr>
        <w:t>710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20"/>
          <w:szCs w:val="20"/>
        </w:rPr>
        <w:t>Prihodi od prodaje nefin. imovine u vlasništvu JLS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20"/>
          <w:szCs w:val="20"/>
        </w:rPr>
        <w:t>2.020.000,00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20"/>
          <w:szCs w:val="20"/>
        </w:rPr>
        <w:t>1.500.000,00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color w:val="000000"/>
          <w:sz w:val="20"/>
          <w:szCs w:val="20"/>
        </w:rPr>
        <w:t>1.500.000,00</w:t>
      </w:r>
    </w:p>
    <w:p w:rsidR="00C9763F" w:rsidRPr="00C9763F" w:rsidRDefault="00C9763F" w:rsidP="00C9763F">
      <w:pPr>
        <w:widowControl w:val="0"/>
        <w:tabs>
          <w:tab w:val="left" w:pos="850"/>
          <w:tab w:val="right" w:pos="11670"/>
          <w:tab w:val="right" w:pos="13517"/>
          <w:tab w:val="right" w:pos="15341"/>
        </w:tabs>
        <w:autoSpaceDE w:val="0"/>
        <w:autoSpaceDN w:val="0"/>
        <w:adjustRightInd w:val="0"/>
        <w:spacing w:before="41" w:after="0" w:line="240" w:lineRule="auto"/>
        <w:rPr>
          <w:rFonts w:ascii="Times New Roman" w:hAnsi="Times New Roman"/>
          <w:b/>
          <w:bCs/>
          <w:color w:val="000000"/>
          <w:sz w:val="30"/>
          <w:szCs w:val="30"/>
        </w:rPr>
      </w:pP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24"/>
          <w:szCs w:val="24"/>
        </w:rPr>
        <w:t>UKUPNO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24"/>
          <w:szCs w:val="24"/>
        </w:rPr>
        <w:t>9.500.000,00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24"/>
          <w:szCs w:val="24"/>
        </w:rPr>
        <w:t>8.900.000,00</w:t>
      </w:r>
      <w:r w:rsidRPr="00C9763F">
        <w:rPr>
          <w:rFonts w:ascii="Times New Roman" w:hAnsi="Times New Roman"/>
          <w:sz w:val="24"/>
          <w:szCs w:val="24"/>
        </w:rPr>
        <w:tab/>
      </w:r>
      <w:r w:rsidRPr="00C9763F">
        <w:rPr>
          <w:rFonts w:ascii="Times New Roman" w:hAnsi="Times New Roman"/>
          <w:b/>
          <w:bCs/>
          <w:color w:val="000000"/>
          <w:sz w:val="24"/>
          <w:szCs w:val="24"/>
        </w:rPr>
        <w:t>8.900.000,00</w:t>
      </w:r>
    </w:p>
    <w:p w:rsidR="00EE3D91" w:rsidRDefault="00EE3D91" w:rsidP="005D6110">
      <w:pPr>
        <w:tabs>
          <w:tab w:val="left" w:pos="7771"/>
        </w:tabs>
        <w:rPr>
          <w:rFonts w:ascii="Times New Roman" w:hAnsi="Times New Roman"/>
        </w:rPr>
      </w:pPr>
    </w:p>
    <w:p w:rsidR="003F4AFC" w:rsidRDefault="003F4AFC" w:rsidP="005D6110">
      <w:pPr>
        <w:tabs>
          <w:tab w:val="left" w:pos="7771"/>
        </w:tabs>
        <w:rPr>
          <w:rFonts w:ascii="Times New Roman" w:hAnsi="Times New Roman"/>
        </w:rPr>
      </w:pPr>
    </w:p>
    <w:p w:rsidR="008A03C3" w:rsidRDefault="008A03C3" w:rsidP="00EE3D91">
      <w:pPr>
        <w:tabs>
          <w:tab w:val="left" w:pos="7771"/>
        </w:tabs>
        <w:jc w:val="both"/>
        <w:rPr>
          <w:rFonts w:ascii="Times New Roman" w:hAnsi="Times New Roman"/>
        </w:rPr>
      </w:pPr>
    </w:p>
    <w:p w:rsidR="008A03C3" w:rsidRDefault="008A03C3" w:rsidP="00EE3D91">
      <w:pPr>
        <w:tabs>
          <w:tab w:val="left" w:pos="7771"/>
        </w:tabs>
        <w:jc w:val="both"/>
        <w:rPr>
          <w:rFonts w:ascii="Times New Roman" w:hAnsi="Times New Roman"/>
        </w:rPr>
      </w:pPr>
    </w:p>
    <w:p w:rsidR="008A03C3" w:rsidRDefault="008A03C3" w:rsidP="00EE3D91">
      <w:pPr>
        <w:tabs>
          <w:tab w:val="left" w:pos="7771"/>
        </w:tabs>
        <w:jc w:val="both"/>
        <w:rPr>
          <w:rFonts w:ascii="Times New Roman" w:hAnsi="Times New Roman"/>
        </w:rPr>
      </w:pPr>
    </w:p>
    <w:p w:rsidR="008A03C3" w:rsidRDefault="008A03C3" w:rsidP="00EE3D91">
      <w:pPr>
        <w:tabs>
          <w:tab w:val="left" w:pos="7771"/>
        </w:tabs>
        <w:jc w:val="both"/>
        <w:rPr>
          <w:rFonts w:ascii="Times New Roman" w:hAnsi="Times New Roman"/>
        </w:rPr>
        <w:sectPr w:rsidR="008A03C3" w:rsidSect="00E36CD3">
          <w:pgSz w:w="16838" w:h="11906" w:orient="landscape"/>
          <w:pgMar w:top="992" w:right="1418" w:bottom="1418" w:left="567" w:header="709" w:footer="709" w:gutter="0"/>
          <w:cols w:space="708"/>
          <w:docGrid w:linePitch="360"/>
        </w:sectPr>
      </w:pPr>
    </w:p>
    <w:p w:rsidR="005D6110" w:rsidRDefault="005D6110" w:rsidP="00EE3D91">
      <w:pPr>
        <w:tabs>
          <w:tab w:val="left" w:pos="7771"/>
        </w:tabs>
        <w:jc w:val="both"/>
        <w:rPr>
          <w:rFonts w:ascii="Times New Roman" w:hAnsi="Times New Roman"/>
        </w:rPr>
      </w:pPr>
    </w:p>
    <w:p w:rsidR="00585E8F" w:rsidRDefault="00585E8F" w:rsidP="00585E8F">
      <w:pPr>
        <w:rPr>
          <w:rFonts w:ascii="Times New Roman" w:hAnsi="Times New Roman"/>
        </w:rPr>
      </w:pPr>
    </w:p>
    <w:p w:rsidR="00585E8F" w:rsidRPr="00585E8F" w:rsidRDefault="00585E8F" w:rsidP="00585E8F">
      <w:pPr>
        <w:pStyle w:val="Naslov1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/>
        </w:rPr>
        <w:tab/>
      </w:r>
      <w:bookmarkStart w:id="30" w:name="_Toc60064172"/>
      <w:r w:rsidRPr="00585E8F">
        <w:rPr>
          <w:rFonts w:ascii="Times New Roman" w:hAnsi="Times New Roman" w:cs="Times New Roman"/>
          <w:color w:val="auto"/>
          <w:sz w:val="24"/>
          <w:szCs w:val="24"/>
        </w:rPr>
        <w:t>V. PRIJELAZNE I ZAKLJUČNE ODREDBE</w:t>
      </w:r>
      <w:bookmarkEnd w:id="30"/>
    </w:p>
    <w:p w:rsidR="00585E8F" w:rsidRPr="00585E8F" w:rsidRDefault="00585E8F" w:rsidP="00585E8F">
      <w:pPr>
        <w:jc w:val="center"/>
        <w:rPr>
          <w:rFonts w:ascii="Times New Roman" w:hAnsi="Times New Roman"/>
          <w:b/>
          <w:bCs/>
        </w:rPr>
      </w:pPr>
    </w:p>
    <w:p w:rsidR="00585E8F" w:rsidRPr="00585E8F" w:rsidRDefault="00585E8F" w:rsidP="00585E8F">
      <w:pPr>
        <w:jc w:val="center"/>
        <w:rPr>
          <w:rFonts w:ascii="Times New Roman" w:hAnsi="Times New Roman"/>
          <w:b/>
          <w:bCs/>
        </w:rPr>
      </w:pPr>
      <w:r w:rsidRPr="00585E8F">
        <w:rPr>
          <w:rFonts w:ascii="Times New Roman" w:hAnsi="Times New Roman"/>
          <w:b/>
          <w:bCs/>
        </w:rPr>
        <w:t>Članak 5.</w:t>
      </w:r>
    </w:p>
    <w:p w:rsidR="00585E8F" w:rsidRPr="00585E8F" w:rsidRDefault="00585E8F" w:rsidP="00585E8F">
      <w:pPr>
        <w:rPr>
          <w:rFonts w:ascii="Times New Roman" w:hAnsi="Times New Roman"/>
        </w:rPr>
      </w:pPr>
    </w:p>
    <w:p w:rsidR="00585E8F" w:rsidRPr="00585E8F" w:rsidRDefault="00585E8F" w:rsidP="00585E8F">
      <w:pPr>
        <w:jc w:val="both"/>
        <w:rPr>
          <w:rFonts w:ascii="Times New Roman" w:hAnsi="Times New Roman"/>
        </w:rPr>
      </w:pPr>
      <w:r w:rsidRPr="00585E8F">
        <w:rPr>
          <w:rFonts w:ascii="Times New Roman" w:hAnsi="Times New Roman"/>
        </w:rPr>
        <w:t>Proračun Općine Grožnjan Grisignana za 2021. godinu s projekcija za 2022. i 2023. godinu objavit će se u Službenim novinama Općine Grožnjan, a primjenjuje se od 1. siječnja 2021. godine.</w:t>
      </w:r>
    </w:p>
    <w:p w:rsidR="00585E8F" w:rsidRPr="00585E8F" w:rsidRDefault="00585E8F" w:rsidP="00585E8F">
      <w:pPr>
        <w:rPr>
          <w:rFonts w:ascii="Times New Roman" w:hAnsi="Times New Roman"/>
          <w:color w:val="FF0000"/>
        </w:rPr>
      </w:pPr>
    </w:p>
    <w:p w:rsidR="00585E8F" w:rsidRPr="00585E8F" w:rsidRDefault="00585E8F" w:rsidP="00585E8F">
      <w:pPr>
        <w:rPr>
          <w:rFonts w:ascii="Times New Roman" w:hAnsi="Times New Roman"/>
        </w:rPr>
      </w:pPr>
      <w:r w:rsidRPr="00585E8F">
        <w:rPr>
          <w:rFonts w:ascii="Times New Roman" w:hAnsi="Times New Roman"/>
        </w:rPr>
        <w:t xml:space="preserve">KLASA : 400-06/20-01/02 </w:t>
      </w:r>
      <w:r w:rsidRPr="00585E8F">
        <w:rPr>
          <w:rFonts w:ascii="Times New Roman" w:hAnsi="Times New Roman"/>
        </w:rPr>
        <w:br/>
        <w:t xml:space="preserve">URBROJ: 2105/06-01/1-20-17 </w:t>
      </w:r>
    </w:p>
    <w:p w:rsidR="00585E8F" w:rsidRPr="00585E8F" w:rsidRDefault="00585E8F" w:rsidP="00585E8F">
      <w:pPr>
        <w:rPr>
          <w:rFonts w:ascii="Times New Roman" w:hAnsi="Times New Roman"/>
        </w:rPr>
      </w:pPr>
      <w:r w:rsidRPr="00585E8F">
        <w:rPr>
          <w:rFonts w:ascii="Times New Roman" w:hAnsi="Times New Roman"/>
        </w:rPr>
        <w:t>Grožnjan,  22. prosinca 2020. godine</w:t>
      </w:r>
    </w:p>
    <w:p w:rsidR="00585E8F" w:rsidRPr="00585E8F" w:rsidRDefault="00585E8F" w:rsidP="00585E8F">
      <w:pPr>
        <w:rPr>
          <w:rFonts w:ascii="Times New Roman" w:hAnsi="Times New Roman"/>
        </w:rPr>
      </w:pPr>
    </w:p>
    <w:p w:rsidR="00585E8F" w:rsidRPr="00585E8F" w:rsidRDefault="00585E8F" w:rsidP="00585E8F">
      <w:pPr>
        <w:rPr>
          <w:rFonts w:ascii="Times New Roman" w:hAnsi="Times New Roman"/>
        </w:rPr>
      </w:pPr>
      <w:r w:rsidRPr="00585E8F">
        <w:rPr>
          <w:rFonts w:ascii="Times New Roman" w:hAnsi="Times New Roman"/>
        </w:rPr>
        <w:t xml:space="preserve">                                                                                                   OPĆINSKO VIJEĆE  OPĆINE GROŽNJAN</w:t>
      </w:r>
    </w:p>
    <w:p w:rsidR="00585E8F" w:rsidRPr="00585E8F" w:rsidRDefault="00585E8F" w:rsidP="00585E8F">
      <w:pPr>
        <w:rPr>
          <w:rFonts w:ascii="Times New Roman" w:hAnsi="Times New Roman"/>
        </w:rPr>
      </w:pPr>
      <w:r w:rsidRPr="00585E8F">
        <w:rPr>
          <w:rFonts w:ascii="Times New Roman" w:hAnsi="Times New Roman"/>
        </w:rPr>
        <w:t xml:space="preserve">                                                                                                       PREDSJEDNICA  OPĆINSKOG VIJEĆA                                                                                                       </w:t>
      </w:r>
    </w:p>
    <w:p w:rsidR="00585E8F" w:rsidRPr="00585E8F" w:rsidRDefault="00585E8F" w:rsidP="00585E8F">
      <w:pPr>
        <w:rPr>
          <w:rFonts w:ascii="Times New Roman" w:hAnsi="Times New Roman"/>
        </w:rPr>
      </w:pPr>
      <w:r w:rsidRPr="00585E8F">
        <w:rPr>
          <w:rFonts w:ascii="Times New Roman" w:hAnsi="Times New Roman"/>
        </w:rPr>
        <w:t xml:space="preserve">                                                                                                                    Roberta </w:t>
      </w:r>
      <w:proofErr w:type="spellStart"/>
      <w:r w:rsidRPr="00585E8F">
        <w:rPr>
          <w:rFonts w:ascii="Times New Roman" w:hAnsi="Times New Roman"/>
        </w:rPr>
        <w:t>Veroneze</w:t>
      </w:r>
      <w:proofErr w:type="spellEnd"/>
      <w:r w:rsidRPr="00585E8F">
        <w:rPr>
          <w:rFonts w:ascii="Times New Roman" w:hAnsi="Times New Roman"/>
        </w:rPr>
        <w:t xml:space="preserve">, </w:t>
      </w:r>
      <w:proofErr w:type="spellStart"/>
      <w:r w:rsidRPr="00585E8F">
        <w:rPr>
          <w:rFonts w:ascii="Times New Roman" w:hAnsi="Times New Roman"/>
        </w:rPr>
        <w:t>v.r</w:t>
      </w:r>
      <w:proofErr w:type="spellEnd"/>
      <w:r w:rsidRPr="00585E8F">
        <w:rPr>
          <w:rFonts w:ascii="Times New Roman" w:hAnsi="Times New Roman"/>
        </w:rPr>
        <w:t>.</w:t>
      </w:r>
    </w:p>
    <w:p w:rsidR="00585E8F" w:rsidRPr="00585E8F" w:rsidRDefault="00585E8F" w:rsidP="00585E8F">
      <w:pPr>
        <w:rPr>
          <w:rFonts w:ascii="Times New Roman" w:hAnsi="Times New Roman"/>
        </w:rPr>
      </w:pPr>
    </w:p>
    <w:p w:rsidR="00585E8F" w:rsidRPr="00585E8F" w:rsidRDefault="00585E8F" w:rsidP="00585E8F">
      <w:pPr>
        <w:rPr>
          <w:rFonts w:ascii="Times New Roman" w:hAnsi="Times New Roman"/>
        </w:rPr>
      </w:pPr>
    </w:p>
    <w:p w:rsidR="00585E8F" w:rsidRPr="00585E8F" w:rsidRDefault="00585E8F" w:rsidP="00585E8F">
      <w:pPr>
        <w:rPr>
          <w:rFonts w:ascii="Times New Roman" w:hAnsi="Times New Roman"/>
        </w:rPr>
      </w:pPr>
    </w:p>
    <w:p w:rsidR="00585E8F" w:rsidRPr="00585E8F" w:rsidRDefault="00585E8F" w:rsidP="00585E8F">
      <w:pPr>
        <w:jc w:val="both"/>
        <w:rPr>
          <w:rFonts w:ascii="Times New Roman" w:hAnsi="Times New Roman"/>
        </w:rPr>
      </w:pPr>
      <w:r w:rsidRPr="00585E8F">
        <w:rPr>
          <w:rFonts w:ascii="Times New Roman" w:hAnsi="Times New Roman"/>
        </w:rPr>
        <w:t xml:space="preserve">Dostaviti: </w:t>
      </w:r>
    </w:p>
    <w:p w:rsidR="00585E8F" w:rsidRPr="00585E8F" w:rsidRDefault="00585E8F" w:rsidP="00585E8F">
      <w:pPr>
        <w:rPr>
          <w:rFonts w:ascii="Times New Roman" w:hAnsi="Times New Roman"/>
        </w:rPr>
      </w:pPr>
      <w:r w:rsidRPr="00585E8F">
        <w:rPr>
          <w:rFonts w:ascii="Times New Roman" w:hAnsi="Times New Roman"/>
        </w:rPr>
        <w:t xml:space="preserve">1. Ministarstvo financija (e dostava: </w:t>
      </w:r>
      <w:hyperlink r:id="rId12" w:history="1">
        <w:r w:rsidRPr="00585E8F">
          <w:rPr>
            <w:rFonts w:ascii="Times New Roman" w:hAnsi="Times New Roman"/>
            <w:color w:val="0000FF" w:themeColor="hyperlink"/>
            <w:u w:val="single"/>
          </w:rPr>
          <w:t>lokalni.proracuni@mfin.hr</w:t>
        </w:r>
      </w:hyperlink>
      <w:r w:rsidRPr="00585E8F">
        <w:rPr>
          <w:rFonts w:ascii="Times New Roman" w:hAnsi="Times New Roman"/>
        </w:rPr>
        <w:t xml:space="preserve">) </w:t>
      </w:r>
      <w:r w:rsidRPr="00585E8F">
        <w:rPr>
          <w:rFonts w:ascii="Times New Roman" w:hAnsi="Times New Roman"/>
        </w:rPr>
        <w:br/>
        <w:t>2. Ministarstvo financija, Uprava za financijsko upravljanje, unutarnju reviziju i nadzor, Sektor za</w:t>
      </w:r>
      <w:r w:rsidRPr="00585E8F">
        <w:rPr>
          <w:rFonts w:ascii="Times New Roman" w:hAnsi="Times New Roman"/>
        </w:rPr>
        <w:br/>
        <w:t xml:space="preserve">    financijski i proračunski nadzor, Katančićeva 5, 10000 Zagreb, AR (uz izvadak zapisnika) </w:t>
      </w:r>
      <w:r w:rsidRPr="00585E8F">
        <w:rPr>
          <w:rFonts w:ascii="Times New Roman" w:hAnsi="Times New Roman"/>
        </w:rPr>
        <w:br/>
        <w:t>3. Računovodstvo</w:t>
      </w:r>
      <w:r w:rsidRPr="00585E8F">
        <w:rPr>
          <w:rFonts w:ascii="Times New Roman" w:hAnsi="Times New Roman"/>
        </w:rPr>
        <w:br/>
        <w:t>4. Službene novine Općine Grožnjan Grisignana</w:t>
      </w:r>
      <w:r w:rsidRPr="00585E8F">
        <w:rPr>
          <w:rFonts w:ascii="Times New Roman" w:hAnsi="Times New Roman"/>
        </w:rPr>
        <w:br/>
        <w:t xml:space="preserve">5. </w:t>
      </w:r>
      <w:hyperlink r:id="rId13" w:history="1">
        <w:r w:rsidRPr="00585E8F">
          <w:rPr>
            <w:rFonts w:ascii="Times New Roman" w:hAnsi="Times New Roman"/>
            <w:color w:val="0000FF" w:themeColor="hyperlink"/>
            <w:u w:val="single"/>
          </w:rPr>
          <w:t>www.groznjan-grisignana.hr</w:t>
        </w:r>
      </w:hyperlink>
      <w:r w:rsidRPr="00585E8F">
        <w:rPr>
          <w:rFonts w:ascii="Times New Roman" w:hAnsi="Times New Roman"/>
        </w:rPr>
        <w:t xml:space="preserve"> </w:t>
      </w:r>
      <w:r w:rsidRPr="00585E8F">
        <w:rPr>
          <w:rFonts w:ascii="Times New Roman" w:hAnsi="Times New Roman"/>
        </w:rPr>
        <w:br/>
        <w:t xml:space="preserve">6. Dokumentacija </w:t>
      </w:r>
      <w:r w:rsidRPr="00585E8F">
        <w:rPr>
          <w:rFonts w:ascii="Times New Roman" w:hAnsi="Times New Roman"/>
        </w:rPr>
        <w:br/>
        <w:t>7. Pismohrana</w:t>
      </w:r>
    </w:p>
    <w:p w:rsidR="00585E8F" w:rsidRPr="00585E8F" w:rsidRDefault="00585E8F" w:rsidP="00585E8F">
      <w:pPr>
        <w:rPr>
          <w:rFonts w:ascii="Times New Roman" w:hAnsi="Times New Roman"/>
          <w:b/>
          <w:color w:val="FF0000"/>
          <w:sz w:val="32"/>
        </w:rPr>
      </w:pPr>
    </w:p>
    <w:p w:rsidR="00585E8F" w:rsidRPr="00585E8F" w:rsidRDefault="00585E8F" w:rsidP="00585E8F">
      <w:pPr>
        <w:tabs>
          <w:tab w:val="left" w:pos="2283"/>
        </w:tabs>
        <w:rPr>
          <w:rFonts w:ascii="Times New Roman" w:hAnsi="Times New Roman"/>
        </w:rPr>
      </w:pPr>
    </w:p>
    <w:sectPr w:rsidR="00585E8F" w:rsidRPr="00585E8F" w:rsidSect="00585E8F">
      <w:pgSz w:w="11906" w:h="16838"/>
      <w:pgMar w:top="567" w:right="992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57F3A" w:rsidRDefault="00D57F3A" w:rsidP="00565E06">
      <w:pPr>
        <w:spacing w:after="0" w:line="240" w:lineRule="auto"/>
      </w:pPr>
      <w:r>
        <w:separator/>
      </w:r>
    </w:p>
  </w:endnote>
  <w:endnote w:type="continuationSeparator" w:id="0">
    <w:p w:rsidR="00D57F3A" w:rsidRDefault="00D57F3A" w:rsidP="00565E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7F3A" w:rsidRDefault="00D57F3A">
    <w:pPr>
      <w:pStyle w:val="Podnoje"/>
      <w:jc w:val="right"/>
    </w:pPr>
  </w:p>
  <w:p w:rsidR="00D57F3A" w:rsidRDefault="00D57F3A">
    <w:pPr>
      <w:pStyle w:val="Podnoje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99991606"/>
      <w:docPartObj>
        <w:docPartGallery w:val="Page Numbers (Bottom of Page)"/>
        <w:docPartUnique/>
      </w:docPartObj>
    </w:sdtPr>
    <w:sdtContent>
      <w:p w:rsidR="00D57F3A" w:rsidRDefault="00D57F3A">
        <w:pPr>
          <w:pStyle w:val="Podnoje"/>
          <w:jc w:val="right"/>
        </w:pPr>
        <w:fldSimple w:instr="PAGE   \* MERGEFORMAT">
          <w:r w:rsidR="00B91C40">
            <w:rPr>
              <w:noProof/>
            </w:rPr>
            <w:t>63</w:t>
          </w:r>
        </w:fldSimple>
      </w:p>
    </w:sdtContent>
  </w:sdt>
  <w:p w:rsidR="00D57F3A" w:rsidRDefault="00D57F3A">
    <w:pPr>
      <w:pStyle w:val="Podnoj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57F3A" w:rsidRDefault="00D57F3A" w:rsidP="00565E06">
      <w:pPr>
        <w:spacing w:after="0" w:line="240" w:lineRule="auto"/>
      </w:pPr>
      <w:r>
        <w:separator/>
      </w:r>
    </w:p>
  </w:footnote>
  <w:footnote w:type="continuationSeparator" w:id="0">
    <w:p w:rsidR="00D57F3A" w:rsidRDefault="00D57F3A" w:rsidP="00565E0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4874DC"/>
    <w:multiLevelType w:val="hybridMultilevel"/>
    <w:tmpl w:val="3E48C5E0"/>
    <w:lvl w:ilvl="0" w:tplc="6310E0B0">
      <w:start w:val="1"/>
      <w:numFmt w:val="upperRoman"/>
      <w:lvlText w:val="%1."/>
      <w:lvlJc w:val="left"/>
      <w:pPr>
        <w:ind w:left="1545" w:hanging="720"/>
      </w:pPr>
      <w:rPr>
        <w:rFonts w:hint="default"/>
        <w:sz w:val="36"/>
      </w:rPr>
    </w:lvl>
    <w:lvl w:ilvl="1" w:tplc="041A0019" w:tentative="1">
      <w:start w:val="1"/>
      <w:numFmt w:val="lowerLetter"/>
      <w:lvlText w:val="%2."/>
      <w:lvlJc w:val="left"/>
      <w:pPr>
        <w:ind w:left="1905" w:hanging="360"/>
      </w:pPr>
    </w:lvl>
    <w:lvl w:ilvl="2" w:tplc="041A001B" w:tentative="1">
      <w:start w:val="1"/>
      <w:numFmt w:val="lowerRoman"/>
      <w:lvlText w:val="%3."/>
      <w:lvlJc w:val="right"/>
      <w:pPr>
        <w:ind w:left="2625" w:hanging="180"/>
      </w:pPr>
    </w:lvl>
    <w:lvl w:ilvl="3" w:tplc="041A000F" w:tentative="1">
      <w:start w:val="1"/>
      <w:numFmt w:val="decimal"/>
      <w:lvlText w:val="%4."/>
      <w:lvlJc w:val="left"/>
      <w:pPr>
        <w:ind w:left="3345" w:hanging="360"/>
      </w:pPr>
    </w:lvl>
    <w:lvl w:ilvl="4" w:tplc="041A0019" w:tentative="1">
      <w:start w:val="1"/>
      <w:numFmt w:val="lowerLetter"/>
      <w:lvlText w:val="%5."/>
      <w:lvlJc w:val="left"/>
      <w:pPr>
        <w:ind w:left="4065" w:hanging="360"/>
      </w:pPr>
    </w:lvl>
    <w:lvl w:ilvl="5" w:tplc="041A001B" w:tentative="1">
      <w:start w:val="1"/>
      <w:numFmt w:val="lowerRoman"/>
      <w:lvlText w:val="%6."/>
      <w:lvlJc w:val="right"/>
      <w:pPr>
        <w:ind w:left="4785" w:hanging="180"/>
      </w:pPr>
    </w:lvl>
    <w:lvl w:ilvl="6" w:tplc="041A000F" w:tentative="1">
      <w:start w:val="1"/>
      <w:numFmt w:val="decimal"/>
      <w:lvlText w:val="%7."/>
      <w:lvlJc w:val="left"/>
      <w:pPr>
        <w:ind w:left="5505" w:hanging="360"/>
      </w:pPr>
    </w:lvl>
    <w:lvl w:ilvl="7" w:tplc="041A0019" w:tentative="1">
      <w:start w:val="1"/>
      <w:numFmt w:val="lowerLetter"/>
      <w:lvlText w:val="%8."/>
      <w:lvlJc w:val="left"/>
      <w:pPr>
        <w:ind w:left="6225" w:hanging="360"/>
      </w:pPr>
    </w:lvl>
    <w:lvl w:ilvl="8" w:tplc="041A001B" w:tentative="1">
      <w:start w:val="1"/>
      <w:numFmt w:val="lowerRoman"/>
      <w:lvlText w:val="%9."/>
      <w:lvlJc w:val="right"/>
      <w:pPr>
        <w:ind w:left="6945" w:hanging="180"/>
      </w:pPr>
    </w:lvl>
  </w:abstractNum>
  <w:abstractNum w:abstractNumId="1">
    <w:nsid w:val="08210E75"/>
    <w:multiLevelType w:val="hybridMultilevel"/>
    <w:tmpl w:val="C05CFEB2"/>
    <w:lvl w:ilvl="0" w:tplc="041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F415C1E"/>
    <w:multiLevelType w:val="hybridMultilevel"/>
    <w:tmpl w:val="585C2782"/>
    <w:lvl w:ilvl="0" w:tplc="041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77D5703"/>
    <w:multiLevelType w:val="hybridMultilevel"/>
    <w:tmpl w:val="A566BCE0"/>
    <w:lvl w:ilvl="0" w:tplc="041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3BB6841"/>
    <w:multiLevelType w:val="hybridMultilevel"/>
    <w:tmpl w:val="B3E03C98"/>
    <w:lvl w:ilvl="0" w:tplc="041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52F2853"/>
    <w:multiLevelType w:val="hybridMultilevel"/>
    <w:tmpl w:val="DA3A61DC"/>
    <w:lvl w:ilvl="0" w:tplc="CB1EB574">
      <w:start w:val="2"/>
      <w:numFmt w:val="upperRoman"/>
      <w:lvlText w:val="%1."/>
      <w:lvlJc w:val="left"/>
      <w:pPr>
        <w:ind w:left="1080" w:hanging="720"/>
      </w:p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7D95CB7"/>
    <w:multiLevelType w:val="hybridMultilevel"/>
    <w:tmpl w:val="33AE1AC6"/>
    <w:lvl w:ilvl="0" w:tplc="041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8A75654"/>
    <w:multiLevelType w:val="hybridMultilevel"/>
    <w:tmpl w:val="5AE6C63A"/>
    <w:lvl w:ilvl="0" w:tplc="041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8C65FD8"/>
    <w:multiLevelType w:val="hybridMultilevel"/>
    <w:tmpl w:val="1D8491FC"/>
    <w:lvl w:ilvl="0" w:tplc="041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ABC2664"/>
    <w:multiLevelType w:val="hybridMultilevel"/>
    <w:tmpl w:val="0B1EDB7E"/>
    <w:lvl w:ilvl="0" w:tplc="041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BF33EAE"/>
    <w:multiLevelType w:val="hybridMultilevel"/>
    <w:tmpl w:val="B28C4512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08105A4"/>
    <w:multiLevelType w:val="hybridMultilevel"/>
    <w:tmpl w:val="2F982C26"/>
    <w:lvl w:ilvl="0" w:tplc="041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E9179D7"/>
    <w:multiLevelType w:val="hybridMultilevel"/>
    <w:tmpl w:val="14E2962A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A8D4262"/>
    <w:multiLevelType w:val="hybridMultilevel"/>
    <w:tmpl w:val="E93A1AD6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2665394"/>
    <w:multiLevelType w:val="hybridMultilevel"/>
    <w:tmpl w:val="FC18D280"/>
    <w:lvl w:ilvl="0" w:tplc="E95CEBD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A9D0C2A"/>
    <w:multiLevelType w:val="hybridMultilevel"/>
    <w:tmpl w:val="B08A0CB2"/>
    <w:lvl w:ilvl="0" w:tplc="041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815420A"/>
    <w:multiLevelType w:val="hybridMultilevel"/>
    <w:tmpl w:val="B01461FA"/>
    <w:lvl w:ilvl="0" w:tplc="D652BAF4">
      <w:start w:val="4"/>
      <w:numFmt w:val="bullet"/>
      <w:lvlText w:val="-"/>
      <w:lvlJc w:val="left"/>
      <w:pPr>
        <w:ind w:left="720" w:hanging="360"/>
      </w:pPr>
      <w:rPr>
        <w:rFonts w:ascii="Calibri" w:eastAsiaTheme="minorEastAsia" w:hAnsi="Calibri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75C495F"/>
    <w:multiLevelType w:val="hybridMultilevel"/>
    <w:tmpl w:val="241CCD3C"/>
    <w:lvl w:ilvl="0" w:tplc="041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95A4474"/>
    <w:multiLevelType w:val="hybridMultilevel"/>
    <w:tmpl w:val="BEE612A2"/>
    <w:lvl w:ilvl="0" w:tplc="041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FB776E1"/>
    <w:multiLevelType w:val="hybridMultilevel"/>
    <w:tmpl w:val="DF58EBE6"/>
    <w:lvl w:ilvl="0" w:tplc="041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4"/>
  </w:num>
  <w:num w:numId="3">
    <w:abstractNumId w:val="0"/>
  </w:num>
  <w:num w:numId="4">
    <w:abstractNumId w:val="12"/>
  </w:num>
  <w:num w:numId="5">
    <w:abstractNumId w:val="13"/>
  </w:num>
  <w:num w:numId="6">
    <w:abstractNumId w:val="11"/>
  </w:num>
  <w:num w:numId="7">
    <w:abstractNumId w:val="3"/>
  </w:num>
  <w:num w:numId="8">
    <w:abstractNumId w:val="6"/>
  </w:num>
  <w:num w:numId="9">
    <w:abstractNumId w:val="17"/>
  </w:num>
  <w:num w:numId="10">
    <w:abstractNumId w:val="19"/>
  </w:num>
  <w:num w:numId="11">
    <w:abstractNumId w:val="1"/>
  </w:num>
  <w:num w:numId="12">
    <w:abstractNumId w:val="4"/>
  </w:num>
  <w:num w:numId="13">
    <w:abstractNumId w:val="8"/>
  </w:num>
  <w:num w:numId="14">
    <w:abstractNumId w:val="15"/>
  </w:num>
  <w:num w:numId="15">
    <w:abstractNumId w:val="2"/>
  </w:num>
  <w:num w:numId="16">
    <w:abstractNumId w:val="9"/>
  </w:num>
  <w:num w:numId="17">
    <w:abstractNumId w:val="7"/>
  </w:num>
  <w:num w:numId="18">
    <w:abstractNumId w:val="18"/>
  </w:num>
  <w:num w:numId="19">
    <w:abstractNumId w:val="10"/>
  </w:num>
  <w:num w:numId="20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hideGrammaticalErrors/>
  <w:proofState w:spelling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/>
  <w:rsids>
    <w:rsidRoot w:val="00565E06"/>
    <w:rsid w:val="0000186B"/>
    <w:rsid w:val="000250D5"/>
    <w:rsid w:val="00037528"/>
    <w:rsid w:val="000379A1"/>
    <w:rsid w:val="00045442"/>
    <w:rsid w:val="00063226"/>
    <w:rsid w:val="000763F0"/>
    <w:rsid w:val="000805FB"/>
    <w:rsid w:val="00082A36"/>
    <w:rsid w:val="000A529F"/>
    <w:rsid w:val="000A604A"/>
    <w:rsid w:val="000B7D35"/>
    <w:rsid w:val="000C34CF"/>
    <w:rsid w:val="000C5B7F"/>
    <w:rsid w:val="000D13E2"/>
    <w:rsid w:val="000D590A"/>
    <w:rsid w:val="001144A1"/>
    <w:rsid w:val="00124C1F"/>
    <w:rsid w:val="00133204"/>
    <w:rsid w:val="00147A5F"/>
    <w:rsid w:val="00156BAD"/>
    <w:rsid w:val="00157615"/>
    <w:rsid w:val="00157B38"/>
    <w:rsid w:val="001705ED"/>
    <w:rsid w:val="00180FC3"/>
    <w:rsid w:val="001D03C6"/>
    <w:rsid w:val="001D1851"/>
    <w:rsid w:val="001D2C87"/>
    <w:rsid w:val="001D7A1E"/>
    <w:rsid w:val="001F4767"/>
    <w:rsid w:val="002014C2"/>
    <w:rsid w:val="002038DA"/>
    <w:rsid w:val="00204F52"/>
    <w:rsid w:val="002106D2"/>
    <w:rsid w:val="002144E1"/>
    <w:rsid w:val="00220377"/>
    <w:rsid w:val="0022772F"/>
    <w:rsid w:val="00264F4D"/>
    <w:rsid w:val="00282C97"/>
    <w:rsid w:val="00285BE1"/>
    <w:rsid w:val="002868D8"/>
    <w:rsid w:val="002A0055"/>
    <w:rsid w:val="002A3ED2"/>
    <w:rsid w:val="002A5551"/>
    <w:rsid w:val="002B2AF4"/>
    <w:rsid w:val="00332CC5"/>
    <w:rsid w:val="003423BC"/>
    <w:rsid w:val="00342927"/>
    <w:rsid w:val="00344723"/>
    <w:rsid w:val="00350877"/>
    <w:rsid w:val="003866AC"/>
    <w:rsid w:val="0039070D"/>
    <w:rsid w:val="00397755"/>
    <w:rsid w:val="003A3D44"/>
    <w:rsid w:val="003A6556"/>
    <w:rsid w:val="003B0672"/>
    <w:rsid w:val="003B2987"/>
    <w:rsid w:val="003B495D"/>
    <w:rsid w:val="003B6A99"/>
    <w:rsid w:val="003C68A6"/>
    <w:rsid w:val="003F32DB"/>
    <w:rsid w:val="003F4AFC"/>
    <w:rsid w:val="004060A6"/>
    <w:rsid w:val="004143C7"/>
    <w:rsid w:val="004170FD"/>
    <w:rsid w:val="004171B3"/>
    <w:rsid w:val="00424942"/>
    <w:rsid w:val="00440DA4"/>
    <w:rsid w:val="00445B14"/>
    <w:rsid w:val="00471EE5"/>
    <w:rsid w:val="00495F47"/>
    <w:rsid w:val="00496986"/>
    <w:rsid w:val="004C0794"/>
    <w:rsid w:val="004C5A27"/>
    <w:rsid w:val="004D4AB1"/>
    <w:rsid w:val="004D5EFE"/>
    <w:rsid w:val="004E18E0"/>
    <w:rsid w:val="004E3CB5"/>
    <w:rsid w:val="004E50EB"/>
    <w:rsid w:val="004F0BBF"/>
    <w:rsid w:val="004F5604"/>
    <w:rsid w:val="004F5AC9"/>
    <w:rsid w:val="00510688"/>
    <w:rsid w:val="0051364B"/>
    <w:rsid w:val="00513CD1"/>
    <w:rsid w:val="00534DA6"/>
    <w:rsid w:val="00537020"/>
    <w:rsid w:val="005429A1"/>
    <w:rsid w:val="00543464"/>
    <w:rsid w:val="005442ED"/>
    <w:rsid w:val="0055499E"/>
    <w:rsid w:val="0056404B"/>
    <w:rsid w:val="00565E06"/>
    <w:rsid w:val="00585E8F"/>
    <w:rsid w:val="005921B7"/>
    <w:rsid w:val="00597642"/>
    <w:rsid w:val="005A0F57"/>
    <w:rsid w:val="005B538E"/>
    <w:rsid w:val="005C6023"/>
    <w:rsid w:val="005C7CA0"/>
    <w:rsid w:val="005D0D72"/>
    <w:rsid w:val="005D4B76"/>
    <w:rsid w:val="005D6110"/>
    <w:rsid w:val="005E4DF3"/>
    <w:rsid w:val="005F10DA"/>
    <w:rsid w:val="00605E0A"/>
    <w:rsid w:val="00612E2A"/>
    <w:rsid w:val="00627DA1"/>
    <w:rsid w:val="00635AB4"/>
    <w:rsid w:val="00635D39"/>
    <w:rsid w:val="0065113F"/>
    <w:rsid w:val="006576CE"/>
    <w:rsid w:val="00670A14"/>
    <w:rsid w:val="00685C08"/>
    <w:rsid w:val="00686236"/>
    <w:rsid w:val="006A3E51"/>
    <w:rsid w:val="006B678C"/>
    <w:rsid w:val="006B6E6D"/>
    <w:rsid w:val="006B7F44"/>
    <w:rsid w:val="006D1760"/>
    <w:rsid w:val="006D7F60"/>
    <w:rsid w:val="006E22C3"/>
    <w:rsid w:val="006E4F87"/>
    <w:rsid w:val="007268EF"/>
    <w:rsid w:val="00734AB0"/>
    <w:rsid w:val="00754ADF"/>
    <w:rsid w:val="0075723F"/>
    <w:rsid w:val="00783799"/>
    <w:rsid w:val="007B46D8"/>
    <w:rsid w:val="007C6AA6"/>
    <w:rsid w:val="007D1F31"/>
    <w:rsid w:val="007F6A58"/>
    <w:rsid w:val="00820776"/>
    <w:rsid w:val="00832306"/>
    <w:rsid w:val="00840DC9"/>
    <w:rsid w:val="00861488"/>
    <w:rsid w:val="00862F10"/>
    <w:rsid w:val="008A03C3"/>
    <w:rsid w:val="008C0A34"/>
    <w:rsid w:val="008C0D58"/>
    <w:rsid w:val="008C1F54"/>
    <w:rsid w:val="008D06AE"/>
    <w:rsid w:val="008D1714"/>
    <w:rsid w:val="008D3DE2"/>
    <w:rsid w:val="008F21C4"/>
    <w:rsid w:val="009006AA"/>
    <w:rsid w:val="00901F45"/>
    <w:rsid w:val="00902840"/>
    <w:rsid w:val="00905361"/>
    <w:rsid w:val="009170F6"/>
    <w:rsid w:val="00931612"/>
    <w:rsid w:val="00931883"/>
    <w:rsid w:val="00936079"/>
    <w:rsid w:val="00941E3A"/>
    <w:rsid w:val="00943AA3"/>
    <w:rsid w:val="00947407"/>
    <w:rsid w:val="009740E0"/>
    <w:rsid w:val="009744EB"/>
    <w:rsid w:val="00986FDF"/>
    <w:rsid w:val="00994A08"/>
    <w:rsid w:val="00994D6C"/>
    <w:rsid w:val="009A0C2E"/>
    <w:rsid w:val="009D0C88"/>
    <w:rsid w:val="009E1571"/>
    <w:rsid w:val="009E650F"/>
    <w:rsid w:val="009F28F4"/>
    <w:rsid w:val="00A06338"/>
    <w:rsid w:val="00A234C8"/>
    <w:rsid w:val="00A25851"/>
    <w:rsid w:val="00A31782"/>
    <w:rsid w:val="00A422F5"/>
    <w:rsid w:val="00A572AF"/>
    <w:rsid w:val="00A63845"/>
    <w:rsid w:val="00A64549"/>
    <w:rsid w:val="00A71B2E"/>
    <w:rsid w:val="00A770E8"/>
    <w:rsid w:val="00A77F02"/>
    <w:rsid w:val="00AA1480"/>
    <w:rsid w:val="00AD6091"/>
    <w:rsid w:val="00AE49CD"/>
    <w:rsid w:val="00AE7599"/>
    <w:rsid w:val="00AF7C52"/>
    <w:rsid w:val="00B02340"/>
    <w:rsid w:val="00B07294"/>
    <w:rsid w:val="00B1268A"/>
    <w:rsid w:val="00B170E4"/>
    <w:rsid w:val="00B30A46"/>
    <w:rsid w:val="00B5078F"/>
    <w:rsid w:val="00B514E5"/>
    <w:rsid w:val="00B56F9F"/>
    <w:rsid w:val="00B91C40"/>
    <w:rsid w:val="00B941C9"/>
    <w:rsid w:val="00B955FA"/>
    <w:rsid w:val="00BB145C"/>
    <w:rsid w:val="00BC230E"/>
    <w:rsid w:val="00BC5640"/>
    <w:rsid w:val="00BC7A73"/>
    <w:rsid w:val="00BD4482"/>
    <w:rsid w:val="00BF0D04"/>
    <w:rsid w:val="00BF1F00"/>
    <w:rsid w:val="00C02802"/>
    <w:rsid w:val="00C22ABC"/>
    <w:rsid w:val="00C33FCF"/>
    <w:rsid w:val="00C50454"/>
    <w:rsid w:val="00C628AD"/>
    <w:rsid w:val="00C72ADA"/>
    <w:rsid w:val="00C9763F"/>
    <w:rsid w:val="00C97EDA"/>
    <w:rsid w:val="00CA15DC"/>
    <w:rsid w:val="00CB4AC7"/>
    <w:rsid w:val="00CE5061"/>
    <w:rsid w:val="00CF4048"/>
    <w:rsid w:val="00D10567"/>
    <w:rsid w:val="00D117F9"/>
    <w:rsid w:val="00D17119"/>
    <w:rsid w:val="00D26504"/>
    <w:rsid w:val="00D4192A"/>
    <w:rsid w:val="00D45107"/>
    <w:rsid w:val="00D57F3A"/>
    <w:rsid w:val="00D66971"/>
    <w:rsid w:val="00D70332"/>
    <w:rsid w:val="00D802CF"/>
    <w:rsid w:val="00D8428E"/>
    <w:rsid w:val="00D918E4"/>
    <w:rsid w:val="00D94705"/>
    <w:rsid w:val="00D95A4B"/>
    <w:rsid w:val="00DA1C89"/>
    <w:rsid w:val="00DA53E1"/>
    <w:rsid w:val="00DA58B3"/>
    <w:rsid w:val="00DB1E05"/>
    <w:rsid w:val="00DC7E29"/>
    <w:rsid w:val="00DE1E56"/>
    <w:rsid w:val="00DE4ABE"/>
    <w:rsid w:val="00DE5D0F"/>
    <w:rsid w:val="00DF0DB1"/>
    <w:rsid w:val="00DF3243"/>
    <w:rsid w:val="00E10FE5"/>
    <w:rsid w:val="00E24B23"/>
    <w:rsid w:val="00E252B2"/>
    <w:rsid w:val="00E2652B"/>
    <w:rsid w:val="00E36BD3"/>
    <w:rsid w:val="00E36CD3"/>
    <w:rsid w:val="00E408FB"/>
    <w:rsid w:val="00E50FE2"/>
    <w:rsid w:val="00E706A7"/>
    <w:rsid w:val="00E87176"/>
    <w:rsid w:val="00E94EB4"/>
    <w:rsid w:val="00E950AB"/>
    <w:rsid w:val="00EC2036"/>
    <w:rsid w:val="00EE3485"/>
    <w:rsid w:val="00EE3D91"/>
    <w:rsid w:val="00EE636C"/>
    <w:rsid w:val="00EE7EE6"/>
    <w:rsid w:val="00EF5BC6"/>
    <w:rsid w:val="00EF60B3"/>
    <w:rsid w:val="00F01813"/>
    <w:rsid w:val="00F0214B"/>
    <w:rsid w:val="00F025CB"/>
    <w:rsid w:val="00F06E5E"/>
    <w:rsid w:val="00F31C18"/>
    <w:rsid w:val="00F3318D"/>
    <w:rsid w:val="00F434EA"/>
    <w:rsid w:val="00F514B6"/>
    <w:rsid w:val="00F5761F"/>
    <w:rsid w:val="00F57A7C"/>
    <w:rsid w:val="00F6254B"/>
    <w:rsid w:val="00F72036"/>
    <w:rsid w:val="00FB16F0"/>
    <w:rsid w:val="00FB2D24"/>
    <w:rsid w:val="00FC7E26"/>
    <w:rsid w:val="00FD32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5E06"/>
    <w:rPr>
      <w:rFonts w:eastAsiaTheme="minorEastAsia" w:cs="Times New Roman"/>
      <w:lang w:eastAsia="hr-HR"/>
    </w:rPr>
  </w:style>
  <w:style w:type="paragraph" w:styleId="Naslov1">
    <w:name w:val="heading 1"/>
    <w:basedOn w:val="Normal"/>
    <w:next w:val="Normal"/>
    <w:link w:val="Naslov1Char"/>
    <w:uiPriority w:val="9"/>
    <w:qFormat/>
    <w:rsid w:val="000A52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slov2">
    <w:name w:val="heading 2"/>
    <w:basedOn w:val="Normal"/>
    <w:next w:val="Normal"/>
    <w:link w:val="Naslov2Char"/>
    <w:uiPriority w:val="9"/>
    <w:unhideWhenUsed/>
    <w:qFormat/>
    <w:rsid w:val="00E2652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slov3">
    <w:name w:val="heading 3"/>
    <w:basedOn w:val="Normal"/>
    <w:next w:val="Normal"/>
    <w:link w:val="Naslov3Char"/>
    <w:uiPriority w:val="9"/>
    <w:unhideWhenUsed/>
    <w:qFormat/>
    <w:rsid w:val="00F0181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slov4">
    <w:name w:val="heading 4"/>
    <w:basedOn w:val="Normal"/>
    <w:next w:val="Normal"/>
    <w:link w:val="Naslov4Char"/>
    <w:uiPriority w:val="9"/>
    <w:unhideWhenUsed/>
    <w:qFormat/>
    <w:rsid w:val="004F5AC9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565E06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565E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565E06"/>
    <w:rPr>
      <w:rFonts w:ascii="Tahoma" w:eastAsiaTheme="minorEastAsia" w:hAnsi="Tahoma" w:cs="Tahoma"/>
      <w:sz w:val="16"/>
      <w:szCs w:val="16"/>
      <w:lang w:eastAsia="hr-HR"/>
    </w:rPr>
  </w:style>
  <w:style w:type="paragraph" w:styleId="Zaglavlje">
    <w:name w:val="header"/>
    <w:basedOn w:val="Normal"/>
    <w:link w:val="ZaglavljeChar"/>
    <w:uiPriority w:val="99"/>
    <w:unhideWhenUsed/>
    <w:rsid w:val="00565E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565E06"/>
    <w:rPr>
      <w:rFonts w:eastAsiaTheme="minorEastAsia" w:cs="Times New Roman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565E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565E06"/>
    <w:rPr>
      <w:rFonts w:eastAsiaTheme="minorEastAsia" w:cs="Times New Roman"/>
      <w:lang w:eastAsia="hr-HR"/>
    </w:rPr>
  </w:style>
  <w:style w:type="character" w:customStyle="1" w:styleId="Naslov2Char">
    <w:name w:val="Naslov 2 Char"/>
    <w:basedOn w:val="Zadanifontodlomka"/>
    <w:link w:val="Naslov2"/>
    <w:uiPriority w:val="9"/>
    <w:rsid w:val="00E2652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hr-HR"/>
    </w:rPr>
  </w:style>
  <w:style w:type="character" w:customStyle="1" w:styleId="Naslov1Char">
    <w:name w:val="Naslov 1 Char"/>
    <w:basedOn w:val="Zadanifontodlomka"/>
    <w:link w:val="Naslov1"/>
    <w:uiPriority w:val="9"/>
    <w:rsid w:val="000A52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hr-HR"/>
    </w:rPr>
  </w:style>
  <w:style w:type="character" w:customStyle="1" w:styleId="Naslov3Char">
    <w:name w:val="Naslov 3 Char"/>
    <w:basedOn w:val="Zadanifontodlomka"/>
    <w:link w:val="Naslov3"/>
    <w:uiPriority w:val="9"/>
    <w:rsid w:val="00F01813"/>
    <w:rPr>
      <w:rFonts w:asciiTheme="majorHAnsi" w:eastAsiaTheme="majorEastAsia" w:hAnsiTheme="majorHAnsi" w:cstheme="majorBidi"/>
      <w:b/>
      <w:bCs/>
      <w:color w:val="4F81BD" w:themeColor="accent1"/>
      <w:lang w:eastAsia="hr-HR"/>
    </w:rPr>
  </w:style>
  <w:style w:type="character" w:customStyle="1" w:styleId="Naslov4Char">
    <w:name w:val="Naslov 4 Char"/>
    <w:basedOn w:val="Zadanifontodlomka"/>
    <w:link w:val="Naslov4"/>
    <w:uiPriority w:val="9"/>
    <w:rsid w:val="004F5AC9"/>
    <w:rPr>
      <w:rFonts w:asciiTheme="majorHAnsi" w:eastAsiaTheme="majorEastAsia" w:hAnsiTheme="majorHAnsi" w:cstheme="majorBidi"/>
      <w:b/>
      <w:bCs/>
      <w:i/>
      <w:iCs/>
      <w:color w:val="4F81BD" w:themeColor="accent1"/>
      <w:lang w:eastAsia="hr-HR"/>
    </w:rPr>
  </w:style>
  <w:style w:type="paragraph" w:styleId="TOCNaslov">
    <w:name w:val="TOC Heading"/>
    <w:basedOn w:val="Naslov1"/>
    <w:next w:val="Normal"/>
    <w:uiPriority w:val="39"/>
    <w:semiHidden/>
    <w:unhideWhenUsed/>
    <w:qFormat/>
    <w:rsid w:val="007268EF"/>
    <w:pPr>
      <w:outlineLvl w:val="9"/>
    </w:pPr>
  </w:style>
  <w:style w:type="paragraph" w:styleId="Sadraj1">
    <w:name w:val="toc 1"/>
    <w:basedOn w:val="Normal"/>
    <w:next w:val="Normal"/>
    <w:autoRedefine/>
    <w:uiPriority w:val="39"/>
    <w:unhideWhenUsed/>
    <w:rsid w:val="007268EF"/>
    <w:pPr>
      <w:spacing w:after="100"/>
    </w:pPr>
  </w:style>
  <w:style w:type="paragraph" w:styleId="Sadraj2">
    <w:name w:val="toc 2"/>
    <w:basedOn w:val="Normal"/>
    <w:next w:val="Normal"/>
    <w:autoRedefine/>
    <w:uiPriority w:val="39"/>
    <w:unhideWhenUsed/>
    <w:rsid w:val="007268EF"/>
    <w:pPr>
      <w:spacing w:after="100"/>
      <w:ind w:left="220"/>
    </w:pPr>
  </w:style>
  <w:style w:type="paragraph" w:styleId="Sadraj3">
    <w:name w:val="toc 3"/>
    <w:basedOn w:val="Normal"/>
    <w:next w:val="Normal"/>
    <w:autoRedefine/>
    <w:uiPriority w:val="39"/>
    <w:unhideWhenUsed/>
    <w:rsid w:val="007268EF"/>
    <w:pPr>
      <w:spacing w:after="100"/>
      <w:ind w:left="440"/>
    </w:pPr>
  </w:style>
  <w:style w:type="character" w:styleId="Hiperveza">
    <w:name w:val="Hyperlink"/>
    <w:basedOn w:val="Zadanifontodlomka"/>
    <w:uiPriority w:val="99"/>
    <w:unhideWhenUsed/>
    <w:rsid w:val="007268EF"/>
    <w:rPr>
      <w:color w:val="0000FF" w:themeColor="hyperlink"/>
      <w:u w:val="single"/>
    </w:rPr>
  </w:style>
  <w:style w:type="table" w:styleId="Reetkatablice">
    <w:name w:val="Table Grid"/>
    <w:basedOn w:val="Obinatablica"/>
    <w:uiPriority w:val="59"/>
    <w:rsid w:val="00D918E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Bezpopisa1">
    <w:name w:val="Bez popisa1"/>
    <w:next w:val="Bezpopisa"/>
    <w:uiPriority w:val="99"/>
    <w:semiHidden/>
    <w:unhideWhenUsed/>
    <w:rsid w:val="00D4510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66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5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://www.groznjan-grisignana.h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lokalni.proracuni@mfin.hr" TargetMode="External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0B67C0F9-94C5-4AD4-97FD-C757E14902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2955</TotalTime>
  <Pages>63</Pages>
  <Words>22111</Words>
  <Characters>126034</Characters>
  <Application>Microsoft Office Word</Application>
  <DocSecurity>0</DocSecurity>
  <Lines>1050</Lines>
  <Paragraphs>295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147850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Eda</dc:creator>
  <cp:lastModifiedBy>Eda</cp:lastModifiedBy>
  <cp:revision>202</cp:revision>
  <cp:lastPrinted>2020-12-28T15:04:00Z</cp:lastPrinted>
  <dcterms:created xsi:type="dcterms:W3CDTF">2020-11-13T11:52:00Z</dcterms:created>
  <dcterms:modified xsi:type="dcterms:W3CDTF">2020-12-28T15:08:00Z</dcterms:modified>
</cp:coreProperties>
</file>