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DAN KADA SU ŽENE OTIŠLE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Poštovani,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ovim putem bih Vam se ukratko predstavili I upoznali sa novim formatom koji trenutno pripremamo.</w:t>
      </w:r>
    </w:p>
    <w:p>
      <w:pPr>
        <w:pStyle w:val="Normal"/>
        <w:rPr/>
      </w:pPr>
      <w:r>
        <w:rPr/>
        <w:t>Naime, mi smo vodeća nezavisna produkcijska kuća za proizvodnju televizijskog programa u Hrvatskoj. Bavimo se predprodukcijom, produkcijom I postprodukcijom,a neki od naših popularnih projekata su: 321 Kuhaj, Večera za 5, Ljubav je na selu, Ma lažeš, Dođi pogodi I osvoji I ostali.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Radnja emisije se odvija na sljedeći način: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 w:val="false"/>
          <w:bCs w:val="false"/>
        </w:rPr>
        <w:t xml:space="preserve">Format ‘’Dan kad su otišle žene’’ je po licenci BBC-ja, a radnja se odvija u manjim zajednicama poput Vaše. </w:t>
      </w:r>
    </w:p>
    <w:p>
      <w:pPr>
        <w:pStyle w:val="Normal"/>
        <w:rPr/>
      </w:pPr>
      <w:r>
        <w:rPr>
          <w:b w:val="false"/>
          <w:bCs w:val="false"/>
        </w:rPr>
        <w:t xml:space="preserve">Ideja je da 10 – 15  žena odlazi iz svoje zajednice (mjesta gdje žive), a muškarci ostaju sami te pokušavaju preuzeti sve obaveze svojih supruga/partnerica; čuvanje djece, čišćenje I održavanje stambenog prostora, rad u društvenoj zajednici I savladavanje svih problema koji nastanu dok nema žena. </w:t>
      </w:r>
    </w:p>
    <w:p>
      <w:pPr>
        <w:pStyle w:val="Normal"/>
        <w:rPr/>
      </w:pPr>
      <w:r>
        <w:rPr>
          <w:b w:val="false"/>
          <w:bCs w:val="false"/>
        </w:rPr>
        <w:t xml:space="preserve">Za to vrijeme, sve žene uživaju u wellness tjednu. 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 xml:space="preserve">Snimanje bi trajalo od 5 do 7 dana, istovremeno u Vašoj zajednici I u wellnessu, a snimanje je predviđeno za jesen. 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Svaka obitelj bi bila novčano nagrađena za sudjelovanje u emisiji, a vjerujemo da svaka mala zajednica može izvući I znatnu korist u vidu promocije.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Ukoliko ste zaineresirani saznati više od osnovnih informacija gore navedenih, slobodno nam se obratite!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>
          <w:b w:val="false"/>
          <w:bCs w:val="false"/>
        </w:rPr>
        <w:t>Lijep pozdrav,</w:t>
      </w:r>
    </w:p>
    <w:p>
      <w:pPr>
        <w:pStyle w:val="Normal"/>
        <w:rPr/>
      </w:pPr>
      <w:r>
        <w:rPr>
          <w:b w:val="false"/>
          <w:bCs w:val="false"/>
        </w:rPr>
        <w:t>OHT Productions</w:t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080" w:right="1017" w:header="720" w:top="2160" w:footer="720" w:bottom="16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 wp14:anchorId="4E127FB5">
              <wp:simplePos x="0" y="0"/>
              <wp:positionH relativeFrom="column">
                <wp:posOffset>-681355</wp:posOffset>
              </wp:positionH>
              <wp:positionV relativeFrom="paragraph">
                <wp:posOffset>-262255</wp:posOffset>
              </wp:positionV>
              <wp:extent cx="7552055" cy="396240"/>
              <wp:effectExtent l="4445" t="4445" r="0" b="635"/>
              <wp:wrapNone/>
              <wp:docPr id="2" name="Text 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1360" cy="395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</w:rPr>
                            <w:t xml:space="preserve">Ljubijska 33  </w:t>
                          </w:r>
                          <w:r>
                            <w:rPr>
                              <w:rFonts w:cs="Arial" w:ascii="Arial" w:hAnsi="Arial"/>
                              <w:color w:val="FDB814"/>
                              <w:sz w:val="18"/>
                              <w:szCs w:val="18"/>
                            </w:rPr>
                            <w:t>|</w:t>
                          </w: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</w:rPr>
                            <w:t xml:space="preserve">  10040 Zagreb  </w:t>
                          </w:r>
                          <w:r>
                            <w:rPr>
                              <w:rFonts w:cs="Arial" w:ascii="Arial" w:hAnsi="Arial"/>
                              <w:color w:val="FDB814"/>
                              <w:sz w:val="18"/>
                              <w:szCs w:val="18"/>
                            </w:rPr>
                            <w:t>|</w:t>
                          </w: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</w:rPr>
                            <w:t xml:space="preserve">  Croatia  </w:t>
                          </w:r>
                          <w:r>
                            <w:rPr>
                              <w:rFonts w:cs="Arial" w:ascii="Arial" w:hAnsi="Arial"/>
                              <w:color w:val="FDB814"/>
                              <w:sz w:val="18"/>
                              <w:szCs w:val="18"/>
                            </w:rPr>
                            <w:t>|</w:t>
                          </w: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</w:rPr>
                            <w:t xml:space="preserve">  Phone: +385 1 2911 162</w:t>
                          </w:r>
                        </w:p>
                        <w:p>
                          <w:pPr>
                            <w:pStyle w:val="FrameContents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 w:ascii="Arial" w:hAnsi="Arial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FrameContents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2" stroked="f" style="position:absolute;margin-left:-53.65pt;margin-top:-20.65pt;width:594.55pt;height:31.1pt;mso-wrap-style:square;v-text-anchor:top" wp14:anchorId="4E127FB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cs="Arial" w:ascii="Arial" w:hAnsi="Arial"/>
                        <w:sz w:val="18"/>
                        <w:szCs w:val="18"/>
                      </w:rPr>
                      <w:t xml:space="preserve">Ljubijska 33  </w:t>
                    </w:r>
                    <w:r>
                      <w:rPr>
                        <w:rFonts w:cs="Arial" w:ascii="Arial" w:hAnsi="Arial"/>
                        <w:color w:val="FDB814"/>
                        <w:sz w:val="18"/>
                        <w:szCs w:val="18"/>
                      </w:rPr>
                      <w:t>|</w:t>
                    </w:r>
                    <w:r>
                      <w:rPr>
                        <w:rFonts w:cs="Arial" w:ascii="Arial" w:hAnsi="Arial"/>
                        <w:sz w:val="18"/>
                        <w:szCs w:val="18"/>
                      </w:rPr>
                      <w:t xml:space="preserve">  10040 Zagreb  </w:t>
                    </w:r>
                    <w:r>
                      <w:rPr>
                        <w:rFonts w:cs="Arial" w:ascii="Arial" w:hAnsi="Arial"/>
                        <w:color w:val="FDB814"/>
                        <w:sz w:val="18"/>
                        <w:szCs w:val="18"/>
                      </w:rPr>
                      <w:t>|</w:t>
                    </w:r>
                    <w:r>
                      <w:rPr>
                        <w:rFonts w:cs="Arial" w:ascii="Arial" w:hAnsi="Arial"/>
                        <w:sz w:val="18"/>
                        <w:szCs w:val="18"/>
                      </w:rPr>
                      <w:t xml:space="preserve">  Croatia  </w:t>
                    </w:r>
                    <w:r>
                      <w:rPr>
                        <w:rFonts w:cs="Arial" w:ascii="Arial" w:hAnsi="Arial"/>
                        <w:color w:val="FDB814"/>
                        <w:sz w:val="18"/>
                        <w:szCs w:val="18"/>
                      </w:rPr>
                      <w:t>|</w:t>
                    </w:r>
                    <w:r>
                      <w:rPr>
                        <w:rFonts w:cs="Arial" w:ascii="Arial" w:hAnsi="Arial"/>
                        <w:sz w:val="18"/>
                        <w:szCs w:val="18"/>
                      </w:rPr>
                      <w:t xml:space="preserve">  Phone: +385 1 2911 162</w:t>
                    </w:r>
                  </w:p>
                  <w:p>
                    <w:pPr>
                      <w:pStyle w:val="FrameContents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cs="Arial" w:ascii="Arial" w:hAnsi="Arial"/>
                        <w:sz w:val="18"/>
                        <w:szCs w:val="18"/>
                      </w:rPr>
                    </w:r>
                  </w:p>
                  <w:p>
                    <w:pPr>
                      <w:pStyle w:val="FrameContents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 wp14:anchorId="34FE9A43">
              <wp:simplePos x="0" y="0"/>
              <wp:positionH relativeFrom="column">
                <wp:posOffset>-681355</wp:posOffset>
              </wp:positionH>
              <wp:positionV relativeFrom="paragraph">
                <wp:posOffset>107950</wp:posOffset>
              </wp:positionV>
              <wp:extent cx="7552055" cy="280670"/>
              <wp:effectExtent l="4445" t="3175" r="0" b="3175"/>
              <wp:wrapNone/>
              <wp:docPr id="4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1360" cy="2800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rameContents"/>
                            <w:jc w:val="center"/>
                            <w:rPr>
                              <w:rFonts w:ascii="Arial" w:hAnsi="Arial" w:cs="Arial"/>
                              <w:b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000000"/>
                              <w:sz w:val="18"/>
                              <w:szCs w:val="18"/>
                            </w:rPr>
                            <w:t>www.oht.hr</w:t>
                          </w:r>
                        </w:p>
                        <w:p>
                          <w:pPr>
                            <w:pStyle w:val="FrameContents"/>
                            <w:rPr>
                              <w:b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stroked="f" style="position:absolute;margin-left:-53.65pt;margin-top:8.5pt;width:594.55pt;height:22pt;mso-wrap-style:square;v-text-anchor:top" wp14:anchorId="34FE9A4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rameContents"/>
                      <w:jc w:val="center"/>
                      <w:rPr>
                        <w:rFonts w:ascii="Arial" w:hAnsi="Arial" w:cs="Arial"/>
                        <w:b/>
                        <w:b/>
                        <w:sz w:val="18"/>
                        <w:szCs w:val="18"/>
                      </w:rPr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18"/>
                        <w:szCs w:val="18"/>
                      </w:rPr>
                      <w:t>www.oht.hr</w:t>
                    </w:r>
                  </w:p>
                  <w:p>
                    <w:pPr>
                      <w:pStyle w:val="FrameContents"/>
                      <w:rPr>
                        <w:b/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  <w:color w:val="000000"/>
                        <w:sz w:val="18"/>
                        <w:szCs w:val="18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2238375</wp:posOffset>
          </wp:positionH>
          <wp:positionV relativeFrom="paragraph">
            <wp:posOffset>57150</wp:posOffset>
          </wp:positionV>
          <wp:extent cx="1732280" cy="695325"/>
          <wp:effectExtent l="0" t="0" r="0" b="0"/>
          <wp:wrapNone/>
          <wp:docPr id="1" name="Picture 1" descr="OHT-Logo-BIG-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OHT-Logo-BIG-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3228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c5315"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4a043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4a043f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4a043f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4a043f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Footer">
    <w:name w:val="Footer"/>
    <w:basedOn w:val="Normal"/>
    <w:link w:val="FooterChar"/>
    <w:uiPriority w:val="99"/>
    <w:unhideWhenUsed/>
    <w:rsid w:val="004a043f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4a043f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5c45d8"/>
    <w:pPr>
      <w:widowControl/>
      <w:suppressAutoHyphens w:val="true"/>
      <w:bidi w:val="0"/>
      <w:spacing w:before="0" w:after="0"/>
      <w:jc w:val="left"/>
    </w:pPr>
    <w:rPr>
      <w:rFonts w:ascii="Verdana" w:hAnsi="Verdana" w:eastAsia="Calibri" w:cs="Verdana"/>
      <w:color w:val="000000"/>
      <w:kern w:val="0"/>
      <w:sz w:val="24"/>
      <w:szCs w:val="24"/>
      <w:lang w:val="hr-HR" w:eastAsia="en-US" w:bidi="ar-SA"/>
    </w:rPr>
  </w:style>
  <w:style w:type="paragraph" w:styleId="Standard" w:customStyle="1">
    <w:name w:val="Standard"/>
    <w:uiPriority w:val="99"/>
    <w:qFormat/>
    <w:rsid w:val="00784646"/>
    <w:pPr>
      <w:widowControl/>
      <w:suppressAutoHyphens w:val="true"/>
      <w:bidi w:val="0"/>
      <w:spacing w:lineRule="auto" w:line="252" w:before="0" w:after="0"/>
      <w:jc w:val="left"/>
      <w:textAlignment w:val="baseline"/>
    </w:pPr>
    <w:rPr>
      <w:rFonts w:ascii="Calibri" w:hAnsi="Calibri" w:eastAsia="Times New Roman" w:cs="Calibri"/>
      <w:color w:val="00000A"/>
      <w:kern w:val="0"/>
      <w:sz w:val="22"/>
      <w:szCs w:val="22"/>
      <w:lang w:val="hr-HR" w:eastAsia="en-US" w:bidi="ar-SA"/>
    </w:rPr>
  </w:style>
  <w:style w:type="paragraph" w:styleId="NoSpacing">
    <w:name w:val="No Spacing"/>
    <w:uiPriority w:val="99"/>
    <w:qFormat/>
    <w:rsid w:val="00784646"/>
    <w:pPr>
      <w:widowControl/>
      <w:suppressAutoHyphens w:val="true"/>
      <w:bidi w:val="0"/>
      <w:spacing w:before="0" w:after="0"/>
      <w:jc w:val="left"/>
      <w:textAlignment w:val="baseline"/>
    </w:pPr>
    <w:rPr>
      <w:rFonts w:ascii="Calibri" w:hAnsi="Calibri" w:eastAsia="Times New Roman" w:cs="Calibri"/>
      <w:color w:val="00000A"/>
      <w:kern w:val="0"/>
      <w:sz w:val="22"/>
      <w:szCs w:val="22"/>
      <w:lang w:val="hr-HR" w:eastAsia="en-US" w:bidi="ar-SA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34F36-FE8D-4F8A-853F-8EB0DA56B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LibreOffice/7.0.4.2$Windows_X86_64 LibreOffice_project/dcf040e67528d9187c66b2379df5ea4407429775</Application>
  <AppVersion>15.0000</AppVersion>
  <Pages>1</Pages>
  <Words>219</Words>
  <Characters>1169</Characters>
  <CharactersWithSpaces>1386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2022-04-27T11:19:00Z</dcterms:created>
  <dc:creator>mraster</dc:creator>
  <dc:description/>
  <dc:language>hr-HR</dc:language>
  <cp:lastModifiedBy/>
  <cp:lastPrinted>2019-01-09T10:11:00Z</cp:lastPrinted>
  <dcterms:modified xsi:type="dcterms:W3CDTF">2022-05-05T12:03:45Z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