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CA" w:rsidRPr="000E4FF8" w:rsidRDefault="000E4FF8" w:rsidP="000E4FF8">
      <w:pPr>
        <w:spacing w:after="0"/>
        <w:jc w:val="center"/>
        <w:rPr>
          <w:rFonts w:ascii="Harrington" w:hAnsi="Harrington" w:cs="Times New Roman"/>
          <w:sz w:val="40"/>
          <w:szCs w:val="40"/>
        </w:rPr>
      </w:pPr>
      <w:r>
        <w:rPr>
          <w:rFonts w:ascii="Harrington" w:hAnsi="Harrington" w:cs="Times New Roman"/>
          <w:sz w:val="40"/>
          <w:szCs w:val="40"/>
        </w:rPr>
        <w:t xml:space="preserve">   </w:t>
      </w:r>
      <w:r w:rsidRPr="000E4FF8">
        <w:rPr>
          <w:rFonts w:ascii="Harrington" w:hAnsi="Harrington" w:cs="Times New Roman"/>
          <w:noProof/>
          <w:sz w:val="40"/>
          <w:szCs w:val="40"/>
          <w:lang w:eastAsia="hr-HR"/>
        </w:rPr>
        <w:drawing>
          <wp:inline distT="0" distB="0" distL="0" distR="0" wp14:anchorId="2FAED8C9" wp14:editId="61BF6864">
            <wp:extent cx="4672571" cy="33528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571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8CA" w:rsidRDefault="00A608CA" w:rsidP="000E4FF8">
      <w:pPr>
        <w:spacing w:after="0"/>
        <w:ind w:firstLine="708"/>
        <w:jc w:val="center"/>
        <w:rPr>
          <w:rFonts w:ascii="Harrington" w:hAnsi="Harrington" w:cs="Times New Roman"/>
          <w:sz w:val="40"/>
          <w:szCs w:val="40"/>
        </w:rPr>
      </w:pPr>
    </w:p>
    <w:p w:rsidR="000E4FF8" w:rsidRPr="000E4FF8" w:rsidRDefault="000E4FF8" w:rsidP="000E4FF8">
      <w:pPr>
        <w:spacing w:after="0"/>
        <w:ind w:firstLine="708"/>
        <w:jc w:val="center"/>
        <w:rPr>
          <w:rFonts w:ascii="Harrington" w:hAnsi="Harrington" w:cs="Times New Roman"/>
          <w:b/>
          <w:sz w:val="56"/>
          <w:szCs w:val="56"/>
        </w:rPr>
      </w:pPr>
      <w:r w:rsidRPr="000E4FF8">
        <w:rPr>
          <w:rFonts w:ascii="Harrington" w:hAnsi="Harrington" w:cs="Times New Roman"/>
          <w:b/>
          <w:sz w:val="56"/>
          <w:szCs w:val="56"/>
        </w:rPr>
        <w:t>OTVORENJE BOOKMOBILA</w:t>
      </w:r>
    </w:p>
    <w:p w:rsidR="000E4FF8" w:rsidRDefault="000E4FF8" w:rsidP="000E4FF8">
      <w:pPr>
        <w:spacing w:after="0"/>
        <w:ind w:firstLine="708"/>
        <w:jc w:val="center"/>
        <w:rPr>
          <w:rFonts w:ascii="Harrington" w:hAnsi="Harrington" w:cs="Times New Roman"/>
          <w:b/>
          <w:sz w:val="56"/>
          <w:szCs w:val="56"/>
        </w:rPr>
      </w:pPr>
      <w:r w:rsidRPr="000E4FF8">
        <w:rPr>
          <w:rFonts w:ascii="Harrington" w:hAnsi="Harrington" w:cs="Times New Roman"/>
          <w:b/>
          <w:sz w:val="56"/>
          <w:szCs w:val="56"/>
        </w:rPr>
        <w:t>Knjižare na kota</w:t>
      </w:r>
      <w:r w:rsidRPr="000E4FF8">
        <w:rPr>
          <w:rFonts w:ascii="Times New Roman" w:hAnsi="Times New Roman" w:cs="Times New Roman"/>
          <w:b/>
          <w:sz w:val="56"/>
          <w:szCs w:val="56"/>
        </w:rPr>
        <w:t>č</w:t>
      </w:r>
      <w:r w:rsidRPr="000E4FF8">
        <w:rPr>
          <w:rFonts w:ascii="Harrington" w:hAnsi="Harrington" w:cs="Times New Roman"/>
          <w:b/>
          <w:sz w:val="56"/>
          <w:szCs w:val="56"/>
        </w:rPr>
        <w:t>ima</w:t>
      </w:r>
    </w:p>
    <w:p w:rsidR="000E4FF8" w:rsidRPr="000E4FF8" w:rsidRDefault="000E4FF8" w:rsidP="000E4FF8">
      <w:pPr>
        <w:spacing w:after="0"/>
        <w:ind w:firstLine="708"/>
        <w:jc w:val="center"/>
        <w:rPr>
          <w:rFonts w:ascii="Harrington" w:hAnsi="Harrington" w:cs="Times New Roman"/>
          <w:sz w:val="40"/>
          <w:szCs w:val="40"/>
        </w:rPr>
      </w:pPr>
    </w:p>
    <w:p w:rsidR="00A608CA" w:rsidRPr="000E4FF8" w:rsidRDefault="00A608CA" w:rsidP="000E4FF8">
      <w:pPr>
        <w:spacing w:after="0"/>
        <w:ind w:firstLine="708"/>
        <w:jc w:val="center"/>
        <w:rPr>
          <w:rFonts w:ascii="Harrington" w:hAnsi="Harrington" w:cs="Times New Roman"/>
          <w:sz w:val="40"/>
          <w:szCs w:val="40"/>
        </w:rPr>
      </w:pPr>
    </w:p>
    <w:p w:rsidR="000E4FF8" w:rsidRPr="000E4FF8" w:rsidRDefault="00BD63EB" w:rsidP="000E4FF8">
      <w:pPr>
        <w:spacing w:after="0"/>
        <w:ind w:firstLine="708"/>
        <w:jc w:val="center"/>
        <w:rPr>
          <w:rFonts w:ascii="Harrington" w:hAnsi="Harrington" w:cs="Times New Roman"/>
          <w:b/>
          <w:sz w:val="50"/>
          <w:szCs w:val="50"/>
        </w:rPr>
      </w:pPr>
      <w:r w:rsidRPr="000E4FF8">
        <w:rPr>
          <w:rFonts w:ascii="Harrington" w:hAnsi="Harrington" w:cs="Times New Roman"/>
          <w:b/>
          <w:sz w:val="50"/>
          <w:szCs w:val="50"/>
        </w:rPr>
        <w:t>petak 21.8.</w:t>
      </w:r>
    </w:p>
    <w:p w:rsidR="000E4FF8" w:rsidRPr="000E4FF8" w:rsidRDefault="000E4FF8" w:rsidP="000E4FF8">
      <w:pPr>
        <w:spacing w:after="0"/>
        <w:ind w:firstLine="708"/>
        <w:jc w:val="center"/>
        <w:rPr>
          <w:rFonts w:ascii="Harrington" w:hAnsi="Harrington" w:cs="Times New Roman"/>
          <w:b/>
          <w:sz w:val="50"/>
          <w:szCs w:val="50"/>
        </w:rPr>
      </w:pPr>
      <w:r w:rsidRPr="000E4FF8">
        <w:rPr>
          <w:rFonts w:ascii="Harrington" w:hAnsi="Harrington" w:cs="Times New Roman"/>
          <w:b/>
          <w:sz w:val="50"/>
          <w:szCs w:val="50"/>
        </w:rPr>
        <w:t>Trg</w:t>
      </w:r>
      <w:r w:rsidR="00BD63EB" w:rsidRPr="000E4FF8">
        <w:rPr>
          <w:rFonts w:ascii="Harrington" w:hAnsi="Harrington" w:cs="Times New Roman"/>
          <w:b/>
          <w:sz w:val="50"/>
          <w:szCs w:val="50"/>
        </w:rPr>
        <w:t xml:space="preserve"> ispred crkve u Grožnjanu</w:t>
      </w:r>
    </w:p>
    <w:p w:rsidR="000E4FF8" w:rsidRPr="000E4FF8" w:rsidRDefault="000E4FF8" w:rsidP="000E4FF8">
      <w:pPr>
        <w:spacing w:after="0"/>
        <w:ind w:firstLine="708"/>
        <w:jc w:val="center"/>
        <w:rPr>
          <w:rFonts w:ascii="Harrington" w:hAnsi="Harrington" w:cs="Times New Roman"/>
          <w:sz w:val="40"/>
          <w:szCs w:val="40"/>
        </w:rPr>
      </w:pPr>
    </w:p>
    <w:p w:rsidR="00BD63EB" w:rsidRPr="000E4FF8" w:rsidRDefault="00BD63EB" w:rsidP="000E4FF8">
      <w:pPr>
        <w:spacing w:after="0"/>
        <w:jc w:val="center"/>
        <w:rPr>
          <w:rFonts w:ascii="Harrington" w:hAnsi="Harrington" w:cs="Times New Roman"/>
          <w:b/>
          <w:sz w:val="40"/>
          <w:szCs w:val="40"/>
        </w:rPr>
      </w:pPr>
    </w:p>
    <w:p w:rsidR="00BD63EB" w:rsidRPr="000E4FF8" w:rsidRDefault="006D2807" w:rsidP="000E4FF8">
      <w:pPr>
        <w:spacing w:after="0"/>
        <w:jc w:val="center"/>
        <w:rPr>
          <w:rFonts w:ascii="Harrington" w:hAnsi="Harrington" w:cs="Times New Roman"/>
          <w:b/>
          <w:sz w:val="40"/>
          <w:szCs w:val="40"/>
        </w:rPr>
      </w:pPr>
      <w:r>
        <w:rPr>
          <w:rFonts w:ascii="Harrington" w:hAnsi="Harrington" w:cs="Times New Roman"/>
          <w:b/>
          <w:sz w:val="40"/>
          <w:szCs w:val="40"/>
        </w:rPr>
        <w:t>17</w:t>
      </w:r>
      <w:r w:rsidR="00BD63EB" w:rsidRPr="000E4FF8">
        <w:rPr>
          <w:rFonts w:ascii="Harrington" w:hAnsi="Harrington" w:cs="Times New Roman"/>
          <w:b/>
          <w:sz w:val="40"/>
          <w:szCs w:val="40"/>
        </w:rPr>
        <w:t>.00 – 2</w:t>
      </w:r>
      <w:r>
        <w:rPr>
          <w:rFonts w:ascii="Harrington" w:hAnsi="Harrington" w:cs="Times New Roman"/>
          <w:b/>
          <w:sz w:val="40"/>
          <w:szCs w:val="40"/>
        </w:rPr>
        <w:t>0</w:t>
      </w:r>
      <w:r w:rsidR="00BD63EB" w:rsidRPr="000E4FF8">
        <w:rPr>
          <w:rFonts w:ascii="Harrington" w:hAnsi="Harrington" w:cs="Times New Roman"/>
          <w:b/>
          <w:sz w:val="40"/>
          <w:szCs w:val="40"/>
        </w:rPr>
        <w:t>.00 Buvljak i razmjena knjiga</w:t>
      </w:r>
    </w:p>
    <w:p w:rsidR="00BD63EB" w:rsidRPr="000E4FF8" w:rsidRDefault="00BD63EB" w:rsidP="000E4FF8">
      <w:pPr>
        <w:spacing w:after="0"/>
        <w:jc w:val="center"/>
        <w:rPr>
          <w:rFonts w:ascii="Harrington" w:hAnsi="Harrington" w:cs="Times New Roman"/>
          <w:b/>
          <w:sz w:val="40"/>
          <w:szCs w:val="40"/>
        </w:rPr>
      </w:pPr>
      <w:r w:rsidRPr="000E4FF8">
        <w:rPr>
          <w:rFonts w:ascii="Harrington" w:hAnsi="Harrington" w:cs="Times New Roman"/>
          <w:b/>
          <w:sz w:val="40"/>
          <w:szCs w:val="40"/>
        </w:rPr>
        <w:t xml:space="preserve">19.00 – 20.00 </w:t>
      </w:r>
      <w:r w:rsidRPr="000E4FF8">
        <w:rPr>
          <w:rFonts w:ascii="Times New Roman" w:hAnsi="Times New Roman" w:cs="Times New Roman"/>
          <w:b/>
          <w:sz w:val="40"/>
          <w:szCs w:val="40"/>
        </w:rPr>
        <w:t>Č</w:t>
      </w:r>
      <w:r w:rsidRPr="000E4FF8">
        <w:rPr>
          <w:rFonts w:ascii="Harrington" w:hAnsi="Harrington" w:cs="Times New Roman"/>
          <w:b/>
          <w:sz w:val="40"/>
          <w:szCs w:val="40"/>
        </w:rPr>
        <w:t>itanje poezije</w:t>
      </w:r>
    </w:p>
    <w:p w:rsidR="00BD63EB" w:rsidRDefault="00BD63EB" w:rsidP="000E4FF8">
      <w:pPr>
        <w:spacing w:after="0"/>
        <w:jc w:val="center"/>
        <w:rPr>
          <w:rFonts w:ascii="Harrington" w:hAnsi="Harrington" w:cs="Times New Roman"/>
          <w:sz w:val="40"/>
          <w:szCs w:val="40"/>
        </w:rPr>
      </w:pPr>
    </w:p>
    <w:p w:rsidR="000E4FF8" w:rsidRDefault="000E4FF8" w:rsidP="000E4FF8">
      <w:pPr>
        <w:spacing w:after="0"/>
        <w:jc w:val="center"/>
        <w:rPr>
          <w:rFonts w:ascii="Harrington" w:hAnsi="Harrington" w:cs="Times New Roman"/>
          <w:sz w:val="34"/>
          <w:szCs w:val="34"/>
        </w:rPr>
      </w:pPr>
      <w:r w:rsidRPr="000E4FF8">
        <w:rPr>
          <w:rFonts w:ascii="Harrington" w:hAnsi="Harrington" w:cs="Times New Roman"/>
          <w:sz w:val="34"/>
          <w:szCs w:val="34"/>
        </w:rPr>
        <w:t xml:space="preserve">Više </w:t>
      </w:r>
      <w:proofErr w:type="spellStart"/>
      <w:r w:rsidRPr="000E4FF8">
        <w:rPr>
          <w:rFonts w:ascii="Harrington" w:hAnsi="Harrington" w:cs="Times New Roman"/>
          <w:sz w:val="34"/>
          <w:szCs w:val="34"/>
        </w:rPr>
        <w:t>info</w:t>
      </w:r>
      <w:proofErr w:type="spellEnd"/>
      <w:r w:rsidRPr="000E4FF8">
        <w:rPr>
          <w:rFonts w:ascii="Harrington" w:hAnsi="Harrington" w:cs="Times New Roman"/>
          <w:sz w:val="34"/>
          <w:szCs w:val="34"/>
        </w:rPr>
        <w:t xml:space="preserve"> na </w:t>
      </w:r>
      <w:r>
        <w:rPr>
          <w:rFonts w:ascii="Harrington" w:hAnsi="Harrington" w:cs="Times New Roman"/>
          <w:sz w:val="34"/>
          <w:szCs w:val="34"/>
        </w:rPr>
        <w:t>IG: @</w:t>
      </w:r>
      <w:proofErr w:type="spellStart"/>
      <w:r>
        <w:rPr>
          <w:rFonts w:ascii="Harrington" w:hAnsi="Harrington" w:cs="Times New Roman"/>
          <w:sz w:val="34"/>
          <w:szCs w:val="34"/>
        </w:rPr>
        <w:t>bookmobil</w:t>
      </w:r>
      <w:proofErr w:type="spellEnd"/>
      <w:r>
        <w:rPr>
          <w:rFonts w:ascii="Harrington" w:hAnsi="Harrington" w:cs="Times New Roman"/>
          <w:sz w:val="34"/>
          <w:szCs w:val="34"/>
        </w:rPr>
        <w:t>_</w:t>
      </w:r>
      <w:proofErr w:type="spellStart"/>
      <w:r>
        <w:rPr>
          <w:rFonts w:ascii="Harrington" w:hAnsi="Harrington" w:cs="Times New Roman"/>
          <w:sz w:val="34"/>
          <w:szCs w:val="34"/>
        </w:rPr>
        <w:t>croatia</w:t>
      </w:r>
      <w:proofErr w:type="spellEnd"/>
    </w:p>
    <w:p w:rsidR="006D2807" w:rsidRPr="000E4FF8" w:rsidRDefault="006D2807" w:rsidP="000E4FF8">
      <w:pPr>
        <w:spacing w:after="0"/>
        <w:jc w:val="center"/>
        <w:rPr>
          <w:rFonts w:ascii="Harrington" w:hAnsi="Harrington" w:cs="Times New Roman"/>
          <w:sz w:val="34"/>
          <w:szCs w:val="34"/>
        </w:rPr>
      </w:pPr>
      <w:bookmarkStart w:id="0" w:name="_GoBack"/>
      <w:bookmarkEnd w:id="0"/>
    </w:p>
    <w:sectPr w:rsidR="006D2807" w:rsidRPr="000E4F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46905"/>
    <w:multiLevelType w:val="hybridMultilevel"/>
    <w:tmpl w:val="D0EC6C56"/>
    <w:lvl w:ilvl="0" w:tplc="0A8AD0F4">
      <w:start w:val="19"/>
      <w:numFmt w:val="bullet"/>
      <w:lvlText w:val="-"/>
      <w:lvlJc w:val="left"/>
      <w:pPr>
        <w:ind w:left="1068" w:hanging="360"/>
      </w:pPr>
      <w:rPr>
        <w:rFonts w:ascii="Harrington" w:eastAsiaTheme="minorHAnsi" w:hAnsi="Harringto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6D"/>
    <w:rsid w:val="000E4FF8"/>
    <w:rsid w:val="00537C71"/>
    <w:rsid w:val="006D2807"/>
    <w:rsid w:val="00A0097B"/>
    <w:rsid w:val="00A608CA"/>
    <w:rsid w:val="00BD63EB"/>
    <w:rsid w:val="00E4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6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608C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E4F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6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608C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E4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3</cp:revision>
  <dcterms:created xsi:type="dcterms:W3CDTF">2020-08-17T08:53:00Z</dcterms:created>
  <dcterms:modified xsi:type="dcterms:W3CDTF">2020-08-17T09:07:00Z</dcterms:modified>
</cp:coreProperties>
</file>