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70E63" w14:textId="77777777" w:rsidR="0063776E" w:rsidRDefault="00F72AE4">
      <w:pPr>
        <w:rPr>
          <w:sz w:val="28"/>
          <w:szCs w:val="28"/>
        </w:rPr>
      </w:pPr>
      <w:r w:rsidRPr="0050293E">
        <w:rPr>
          <w:sz w:val="28"/>
          <w:szCs w:val="28"/>
          <w:highlight w:val="lightGray"/>
        </w:rPr>
        <w:t>Godina:</w:t>
      </w:r>
      <w:r w:rsidR="008A425C">
        <w:rPr>
          <w:sz w:val="28"/>
          <w:szCs w:val="28"/>
        </w:rPr>
        <w:t xml:space="preserve"> 2023.</w:t>
      </w:r>
    </w:p>
    <w:tbl>
      <w:tblPr>
        <w:tblW w:w="14127" w:type="dxa"/>
        <w:tblInd w:w="93" w:type="dxa"/>
        <w:tblLook w:val="04A0" w:firstRow="1" w:lastRow="0" w:firstColumn="1" w:lastColumn="0" w:noHBand="0" w:noVBand="1"/>
      </w:tblPr>
      <w:tblGrid>
        <w:gridCol w:w="725"/>
        <w:gridCol w:w="1764"/>
        <w:gridCol w:w="1495"/>
        <w:gridCol w:w="3565"/>
        <w:gridCol w:w="1810"/>
        <w:gridCol w:w="1409"/>
        <w:gridCol w:w="1980"/>
        <w:gridCol w:w="1379"/>
      </w:tblGrid>
      <w:tr w:rsidR="0050293E" w:rsidRPr="0050293E" w14:paraId="5F4969A7" w14:textId="77777777" w:rsidTr="0050293E">
        <w:trPr>
          <w:trHeight w:val="1305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1C4FD983" w14:textId="77777777" w:rsidR="0050293E" w:rsidRPr="0063776E" w:rsidRDefault="0050293E" w:rsidP="005029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63776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R. br.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3E583FA5" w14:textId="77777777" w:rsidR="0050293E" w:rsidRPr="0063776E" w:rsidRDefault="0050293E" w:rsidP="005029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63776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 xml:space="preserve">Naziv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davatelja financijskih sredstava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5A8E7A9A" w14:textId="77777777" w:rsidR="0050293E" w:rsidRPr="0063776E" w:rsidRDefault="0050293E" w:rsidP="005029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63776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Naziv upravnog odjela (kratica)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270241BC" w14:textId="77777777" w:rsidR="0050293E" w:rsidRPr="0063776E" w:rsidRDefault="0050293E" w:rsidP="005029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63776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Naziv natječaja (oznaka aktivnosti u proračunu)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1CA09055" w14:textId="77777777" w:rsidR="0050293E" w:rsidRPr="0063776E" w:rsidRDefault="0050293E" w:rsidP="005029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63776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 xml:space="preserve">Ukupna vrijednost natječaja </w:t>
            </w:r>
            <w:r w:rsidR="008A425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(EURO)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56CDC7D9" w14:textId="77777777" w:rsidR="0050293E" w:rsidRPr="0063776E" w:rsidRDefault="0050293E" w:rsidP="005029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63776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Okvirni broj planiranih ugovora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2F78A7CD" w14:textId="77777777" w:rsidR="0050293E" w:rsidRPr="0063776E" w:rsidRDefault="0050293E" w:rsidP="005029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63776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 xml:space="preserve">Financijska podrška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 xml:space="preserve">ostvaruje </w:t>
            </w:r>
            <w:r w:rsidRPr="0063776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se na rok od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42CA2064" w14:textId="77777777" w:rsidR="0050293E" w:rsidRPr="0063776E" w:rsidRDefault="0050293E" w:rsidP="005029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6377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Napomena</w:t>
            </w:r>
          </w:p>
        </w:tc>
      </w:tr>
      <w:tr w:rsidR="0050293E" w:rsidRPr="0050293E" w14:paraId="589A1762" w14:textId="77777777" w:rsidTr="0050293E">
        <w:trPr>
          <w:trHeight w:val="345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6716E5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1.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73E5FFE4" w14:textId="77777777" w:rsidR="0050293E" w:rsidRPr="0063776E" w:rsidRDefault="008A425C" w:rsidP="0063776E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hr-HR"/>
              </w:rPr>
            </w:pPr>
            <w:r>
              <w:rPr>
                <w:rFonts w:eastAsia="Times New Roman"/>
                <w:sz w:val="26"/>
                <w:szCs w:val="26"/>
                <w:lang w:eastAsia="hr-HR"/>
              </w:rPr>
              <w:t>Općina Grožnjan Grisignana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96D094" w14:textId="77777777" w:rsidR="0050293E" w:rsidRPr="0063776E" w:rsidRDefault="008A425C" w:rsidP="0063776E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hr-HR"/>
              </w:rPr>
            </w:pPr>
            <w:r>
              <w:rPr>
                <w:rFonts w:eastAsia="Times New Roman"/>
                <w:sz w:val="26"/>
                <w:szCs w:val="26"/>
                <w:lang w:eastAsia="hr-HR"/>
              </w:rPr>
              <w:t>JUO</w:t>
            </w:r>
            <w:r w:rsidR="0050293E" w:rsidRPr="0063776E">
              <w:rPr>
                <w:rFonts w:eastAsia="Times New Roman"/>
                <w:sz w:val="26"/>
                <w:szCs w:val="26"/>
                <w:lang w:eastAsia="hr-HR"/>
              </w:rPr>
              <w:t> </w:t>
            </w:r>
          </w:p>
        </w:tc>
        <w:tc>
          <w:tcPr>
            <w:tcW w:w="3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CC9642" w14:textId="77777777" w:rsidR="0050293E" w:rsidRPr="0063776E" w:rsidRDefault="0050293E" w:rsidP="0063776E">
            <w:pPr>
              <w:spacing w:after="0" w:line="240" w:lineRule="auto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  <w:r w:rsidR="008A425C">
              <w:rPr>
                <w:rFonts w:eastAsia="Times New Roman"/>
                <w:lang w:eastAsia="hr-HR"/>
              </w:rPr>
              <w:t>Programi udruga u sportu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8AD2950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  <w:r w:rsidR="008A425C">
              <w:rPr>
                <w:rFonts w:eastAsia="Times New Roman"/>
                <w:lang w:eastAsia="hr-HR"/>
              </w:rPr>
              <w:t>6.000,00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16928A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  <w:r w:rsidR="008A425C">
              <w:rPr>
                <w:rFonts w:eastAsia="Times New Roman"/>
                <w:lang w:eastAsia="hr-HR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00A5FA" w14:textId="77777777" w:rsidR="0050293E" w:rsidRDefault="0050293E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  <w:r w:rsidR="008A425C">
              <w:rPr>
                <w:rFonts w:eastAsia="Times New Roman"/>
                <w:lang w:eastAsia="hr-HR"/>
              </w:rPr>
              <w:t>01.01.-31.12.</w:t>
            </w:r>
          </w:p>
          <w:p w14:paraId="42EC4CC0" w14:textId="77777777" w:rsidR="00EE0873" w:rsidRPr="0063776E" w:rsidRDefault="00EE0873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>
              <w:rPr>
                <w:rFonts w:eastAsia="Times New Roman"/>
                <w:lang w:eastAsia="hr-HR"/>
              </w:rPr>
              <w:t>2023.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492EEC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63776E">
              <w:rPr>
                <w:rFonts w:eastAsia="Times New Roman"/>
                <w:color w:val="000000"/>
                <w:lang w:eastAsia="hr-HR"/>
              </w:rPr>
              <w:t> </w:t>
            </w:r>
            <w:r w:rsidR="008A425C">
              <w:rPr>
                <w:rFonts w:eastAsia="Times New Roman"/>
                <w:color w:val="000000"/>
                <w:lang w:eastAsia="hr-HR"/>
              </w:rPr>
              <w:t>Raspisivanje natječaja II/2023</w:t>
            </w:r>
          </w:p>
        </w:tc>
      </w:tr>
      <w:tr w:rsidR="0050293E" w:rsidRPr="0050293E" w14:paraId="365C3488" w14:textId="77777777" w:rsidTr="0050293E">
        <w:trPr>
          <w:trHeight w:val="345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A7FE9FD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2.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08404B28" w14:textId="77777777" w:rsidR="0050293E" w:rsidRPr="0063776E" w:rsidRDefault="008A425C" w:rsidP="0063776E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hr-HR"/>
              </w:rPr>
            </w:pPr>
            <w:r>
              <w:rPr>
                <w:rFonts w:eastAsia="Times New Roman"/>
                <w:sz w:val="26"/>
                <w:szCs w:val="26"/>
                <w:lang w:eastAsia="hr-HR"/>
              </w:rPr>
              <w:t>„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8FF282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hr-HR"/>
              </w:rPr>
            </w:pPr>
            <w:r w:rsidRPr="0063776E">
              <w:rPr>
                <w:rFonts w:eastAsia="Times New Roman"/>
                <w:sz w:val="26"/>
                <w:szCs w:val="26"/>
                <w:lang w:eastAsia="hr-HR"/>
              </w:rPr>
              <w:t> </w:t>
            </w:r>
            <w:r w:rsidR="008A425C">
              <w:rPr>
                <w:rFonts w:eastAsia="Times New Roman"/>
                <w:sz w:val="26"/>
                <w:szCs w:val="26"/>
                <w:lang w:eastAsia="hr-HR"/>
              </w:rPr>
              <w:t>JUO</w:t>
            </w:r>
          </w:p>
        </w:tc>
        <w:tc>
          <w:tcPr>
            <w:tcW w:w="3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5728D0" w14:textId="77777777" w:rsidR="0050293E" w:rsidRPr="0063776E" w:rsidRDefault="0050293E" w:rsidP="0063776E">
            <w:pPr>
              <w:spacing w:after="0" w:line="240" w:lineRule="auto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  <w:r w:rsidR="008A425C">
              <w:rPr>
                <w:rFonts w:eastAsia="Times New Roman"/>
                <w:lang w:eastAsia="hr-HR"/>
              </w:rPr>
              <w:t>Programi nacionalnih manjina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C58743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  <w:r w:rsidR="008A425C">
              <w:rPr>
                <w:rFonts w:eastAsia="Times New Roman"/>
                <w:lang w:eastAsia="hr-HR"/>
              </w:rPr>
              <w:t>1.330,00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4E2C4B3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  <w:r w:rsidR="008A425C">
              <w:rPr>
                <w:rFonts w:eastAsia="Times New Roman"/>
                <w:lang w:eastAsia="hr-HR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AA0B2B7" w14:textId="77777777" w:rsidR="0050293E" w:rsidRPr="0063776E" w:rsidRDefault="008A425C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>
              <w:rPr>
                <w:rFonts w:eastAsia="Times New Roman"/>
                <w:lang w:eastAsia="hr-HR"/>
              </w:rPr>
              <w:t>01.01.-31.12.</w:t>
            </w:r>
            <w:r w:rsidR="0050293E" w:rsidRPr="0063776E">
              <w:rPr>
                <w:rFonts w:eastAsia="Times New Roman"/>
                <w:lang w:eastAsia="hr-HR"/>
              </w:rPr>
              <w:t> 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F4C5FC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63776E">
              <w:rPr>
                <w:rFonts w:eastAsia="Times New Roman"/>
                <w:color w:val="000000"/>
                <w:lang w:eastAsia="hr-HR"/>
              </w:rPr>
              <w:t> </w:t>
            </w:r>
            <w:r w:rsidR="008A425C">
              <w:rPr>
                <w:rFonts w:eastAsia="Times New Roman"/>
                <w:color w:val="000000"/>
                <w:lang w:eastAsia="hr-HR"/>
              </w:rPr>
              <w:t>„</w:t>
            </w:r>
          </w:p>
        </w:tc>
      </w:tr>
      <w:tr w:rsidR="0050293E" w:rsidRPr="0050293E" w14:paraId="5BF96837" w14:textId="77777777" w:rsidTr="0050293E">
        <w:trPr>
          <w:trHeight w:val="345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581309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3.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6FDEFAA3" w14:textId="77777777" w:rsidR="0050293E" w:rsidRPr="0063776E" w:rsidRDefault="008A425C" w:rsidP="0063776E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hr-HR"/>
              </w:rPr>
            </w:pPr>
            <w:r>
              <w:rPr>
                <w:rFonts w:eastAsia="Times New Roman"/>
                <w:sz w:val="26"/>
                <w:szCs w:val="26"/>
                <w:lang w:eastAsia="hr-HR"/>
              </w:rPr>
              <w:t>„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422C29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hr-HR"/>
              </w:rPr>
            </w:pPr>
            <w:r w:rsidRPr="0063776E">
              <w:rPr>
                <w:rFonts w:eastAsia="Times New Roman"/>
                <w:sz w:val="26"/>
                <w:szCs w:val="26"/>
                <w:lang w:eastAsia="hr-HR"/>
              </w:rPr>
              <w:t> </w:t>
            </w:r>
            <w:r w:rsidR="008A425C">
              <w:rPr>
                <w:rFonts w:eastAsia="Times New Roman"/>
                <w:sz w:val="26"/>
                <w:szCs w:val="26"/>
                <w:lang w:eastAsia="hr-HR"/>
              </w:rPr>
              <w:t>JUO</w:t>
            </w:r>
          </w:p>
        </w:tc>
        <w:tc>
          <w:tcPr>
            <w:tcW w:w="3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A4FEED" w14:textId="77777777" w:rsidR="0050293E" w:rsidRPr="0063776E" w:rsidRDefault="0050293E" w:rsidP="0063776E">
            <w:pPr>
              <w:spacing w:after="0" w:line="240" w:lineRule="auto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  <w:r w:rsidR="008A425C">
              <w:rPr>
                <w:rFonts w:eastAsia="Times New Roman"/>
                <w:lang w:eastAsia="hr-HR"/>
              </w:rPr>
              <w:t xml:space="preserve">Programi udruga za njegovanje </w:t>
            </w:r>
            <w:r w:rsidR="00EE0873">
              <w:rPr>
                <w:rFonts w:eastAsia="Times New Roman"/>
                <w:lang w:eastAsia="hr-HR"/>
              </w:rPr>
              <w:t xml:space="preserve">antifašističkih vrijednosti i </w:t>
            </w:r>
            <w:r w:rsidR="008A425C">
              <w:rPr>
                <w:rFonts w:eastAsia="Times New Roman"/>
                <w:lang w:eastAsia="hr-HR"/>
              </w:rPr>
              <w:t>tradicija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DD4C8BA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  <w:r w:rsidR="00EE0873">
              <w:rPr>
                <w:rFonts w:eastAsia="Times New Roman"/>
                <w:lang w:eastAsia="hr-HR"/>
              </w:rPr>
              <w:t>2.000,00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7256083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  <w:r w:rsidR="00EE0873">
              <w:rPr>
                <w:rFonts w:eastAsia="Times New Roman"/>
                <w:lang w:eastAsia="hr-HR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FF44C5E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  <w:r w:rsidR="00EE0873">
              <w:rPr>
                <w:rFonts w:eastAsia="Times New Roman"/>
                <w:lang w:eastAsia="hr-HR"/>
              </w:rPr>
              <w:t>01.01.-31.12.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A2296A1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63776E">
              <w:rPr>
                <w:rFonts w:eastAsia="Times New Roman"/>
                <w:color w:val="000000"/>
                <w:lang w:eastAsia="hr-HR"/>
              </w:rPr>
              <w:t> </w:t>
            </w:r>
            <w:r w:rsidR="00EE0873">
              <w:rPr>
                <w:rFonts w:eastAsia="Times New Roman"/>
                <w:color w:val="000000"/>
                <w:lang w:eastAsia="hr-HR"/>
              </w:rPr>
              <w:t>„</w:t>
            </w:r>
          </w:p>
        </w:tc>
      </w:tr>
      <w:tr w:rsidR="0050293E" w:rsidRPr="0050293E" w14:paraId="37661B6D" w14:textId="77777777" w:rsidTr="0050293E">
        <w:trPr>
          <w:trHeight w:val="345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1FFBFF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4.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08131C57" w14:textId="77777777" w:rsidR="0050293E" w:rsidRPr="0063776E" w:rsidRDefault="00EE0873" w:rsidP="0063776E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hr-HR"/>
              </w:rPr>
            </w:pPr>
            <w:r>
              <w:rPr>
                <w:rFonts w:eastAsia="Times New Roman"/>
                <w:sz w:val="26"/>
                <w:szCs w:val="26"/>
                <w:lang w:eastAsia="hr-HR"/>
              </w:rPr>
              <w:t>„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32D9A5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hr-HR"/>
              </w:rPr>
            </w:pPr>
            <w:r w:rsidRPr="0063776E">
              <w:rPr>
                <w:rFonts w:eastAsia="Times New Roman"/>
                <w:sz w:val="26"/>
                <w:szCs w:val="26"/>
                <w:lang w:eastAsia="hr-HR"/>
              </w:rPr>
              <w:t> </w:t>
            </w:r>
            <w:r w:rsidR="00EE0873">
              <w:rPr>
                <w:rFonts w:eastAsia="Times New Roman"/>
                <w:sz w:val="26"/>
                <w:szCs w:val="26"/>
                <w:lang w:eastAsia="hr-HR"/>
              </w:rPr>
              <w:t>JUO</w:t>
            </w:r>
          </w:p>
        </w:tc>
        <w:tc>
          <w:tcPr>
            <w:tcW w:w="3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D476F2" w14:textId="77777777" w:rsidR="0050293E" w:rsidRPr="0063776E" w:rsidRDefault="0050293E" w:rsidP="0063776E">
            <w:pPr>
              <w:spacing w:after="0" w:line="240" w:lineRule="auto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  <w:r w:rsidR="00EE0873">
              <w:rPr>
                <w:rFonts w:eastAsia="Times New Roman"/>
                <w:lang w:eastAsia="hr-HR"/>
              </w:rPr>
              <w:t>Programi  udruga u zdravstvu i socijalnoj skrbi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E3D9E4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  <w:r w:rsidR="00EE0873">
              <w:rPr>
                <w:rFonts w:eastAsia="Times New Roman"/>
                <w:lang w:eastAsia="hr-HR"/>
              </w:rPr>
              <w:t>1.325,00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2AA73D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  <w:r w:rsidR="00EE0873">
              <w:rPr>
                <w:rFonts w:eastAsia="Times New Roman"/>
                <w:lang w:eastAsia="hr-HR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5EBDD4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  <w:r w:rsidR="00EE0873">
              <w:rPr>
                <w:rFonts w:eastAsia="Times New Roman"/>
                <w:lang w:eastAsia="hr-HR"/>
              </w:rPr>
              <w:t>01.01.-31.12.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A552CB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63776E">
              <w:rPr>
                <w:rFonts w:eastAsia="Times New Roman"/>
                <w:color w:val="000000"/>
                <w:lang w:eastAsia="hr-HR"/>
              </w:rPr>
              <w:t> </w:t>
            </w:r>
            <w:r w:rsidR="00EE0873">
              <w:rPr>
                <w:rFonts w:eastAsia="Times New Roman"/>
                <w:color w:val="000000"/>
                <w:lang w:eastAsia="hr-HR"/>
              </w:rPr>
              <w:t>„</w:t>
            </w:r>
          </w:p>
        </w:tc>
      </w:tr>
      <w:tr w:rsidR="0050293E" w:rsidRPr="0050293E" w14:paraId="26159DED" w14:textId="77777777" w:rsidTr="0050293E">
        <w:trPr>
          <w:trHeight w:val="345"/>
        </w:trPr>
        <w:tc>
          <w:tcPr>
            <w:tcW w:w="7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36EABB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5.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4CD7E25F" w14:textId="77777777" w:rsidR="0050293E" w:rsidRPr="0063776E" w:rsidRDefault="00EE0873" w:rsidP="0063776E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hr-HR"/>
              </w:rPr>
            </w:pPr>
            <w:r>
              <w:rPr>
                <w:rFonts w:eastAsia="Times New Roman"/>
                <w:sz w:val="26"/>
                <w:szCs w:val="26"/>
                <w:lang w:eastAsia="hr-HR"/>
              </w:rPr>
              <w:t>„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143992" w14:textId="77777777" w:rsidR="0050293E" w:rsidRPr="0063776E" w:rsidRDefault="00EE0873" w:rsidP="0063776E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hr-HR"/>
              </w:rPr>
            </w:pPr>
            <w:r>
              <w:rPr>
                <w:rFonts w:eastAsia="Times New Roman"/>
                <w:sz w:val="26"/>
                <w:szCs w:val="26"/>
                <w:lang w:eastAsia="hr-HR"/>
              </w:rPr>
              <w:t>JUO</w:t>
            </w:r>
            <w:r w:rsidR="0050293E" w:rsidRPr="0063776E">
              <w:rPr>
                <w:rFonts w:eastAsia="Times New Roman"/>
                <w:sz w:val="26"/>
                <w:szCs w:val="26"/>
                <w:lang w:eastAsia="hr-HR"/>
              </w:rPr>
              <w:t> </w:t>
            </w:r>
          </w:p>
        </w:tc>
        <w:tc>
          <w:tcPr>
            <w:tcW w:w="3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F14E76" w14:textId="77777777" w:rsidR="0050293E" w:rsidRPr="0063776E" w:rsidRDefault="0050293E" w:rsidP="0063776E">
            <w:pPr>
              <w:spacing w:after="0" w:line="240" w:lineRule="auto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  <w:r w:rsidR="00EE0873">
              <w:rPr>
                <w:rFonts w:eastAsia="Times New Roman"/>
                <w:lang w:eastAsia="hr-HR"/>
              </w:rPr>
              <w:t>Programi udruga u obrazovanju/Klubovi studenata i sl.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5BD616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  <w:r w:rsidR="00EE0873">
              <w:rPr>
                <w:rFonts w:eastAsia="Times New Roman"/>
                <w:lang w:eastAsia="hr-HR"/>
              </w:rPr>
              <w:t>900,00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931064D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  <w:r w:rsidR="00EE0873">
              <w:rPr>
                <w:rFonts w:eastAsia="Times New Roman"/>
                <w:lang w:eastAsia="hr-HR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8CB78A4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  <w:r w:rsidR="00EE0873">
              <w:rPr>
                <w:rFonts w:eastAsia="Times New Roman"/>
                <w:lang w:eastAsia="hr-HR"/>
              </w:rPr>
              <w:t>01.01.-31.12.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DFD5B1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63776E">
              <w:rPr>
                <w:rFonts w:eastAsia="Times New Roman"/>
                <w:color w:val="000000"/>
                <w:lang w:eastAsia="hr-HR"/>
              </w:rPr>
              <w:t> </w:t>
            </w:r>
            <w:r w:rsidR="00EE0873">
              <w:rPr>
                <w:rFonts w:eastAsia="Times New Roman"/>
                <w:color w:val="000000"/>
                <w:lang w:eastAsia="hr-HR"/>
              </w:rPr>
              <w:t>„</w:t>
            </w:r>
          </w:p>
        </w:tc>
      </w:tr>
      <w:tr w:rsidR="0050293E" w:rsidRPr="0050293E" w14:paraId="0B1533A1" w14:textId="77777777" w:rsidTr="0050293E">
        <w:trPr>
          <w:trHeight w:val="360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585089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6.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25166908" w14:textId="77777777" w:rsidR="0050293E" w:rsidRPr="0063776E" w:rsidRDefault="00EE0873" w:rsidP="0063776E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hr-HR"/>
              </w:rPr>
            </w:pPr>
            <w:r>
              <w:rPr>
                <w:rFonts w:eastAsia="Times New Roman"/>
                <w:sz w:val="26"/>
                <w:szCs w:val="26"/>
                <w:lang w:eastAsia="hr-HR"/>
              </w:rPr>
              <w:t>„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C81E26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hr-HR"/>
              </w:rPr>
            </w:pPr>
            <w:r w:rsidRPr="0063776E">
              <w:rPr>
                <w:rFonts w:eastAsia="Times New Roman"/>
                <w:sz w:val="26"/>
                <w:szCs w:val="26"/>
                <w:lang w:eastAsia="hr-HR"/>
              </w:rPr>
              <w:t> </w:t>
            </w:r>
            <w:r w:rsidR="00EE0873">
              <w:rPr>
                <w:rFonts w:eastAsia="Times New Roman"/>
                <w:sz w:val="26"/>
                <w:szCs w:val="26"/>
                <w:lang w:eastAsia="hr-HR"/>
              </w:rPr>
              <w:t>JUO</w:t>
            </w:r>
          </w:p>
        </w:tc>
        <w:tc>
          <w:tcPr>
            <w:tcW w:w="3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398FE2" w14:textId="77777777" w:rsidR="0050293E" w:rsidRPr="0063776E" w:rsidRDefault="0050293E" w:rsidP="0063776E">
            <w:pPr>
              <w:spacing w:after="0" w:line="240" w:lineRule="auto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  <w:r w:rsidR="00EE0873">
              <w:rPr>
                <w:rFonts w:eastAsia="Times New Roman"/>
                <w:lang w:eastAsia="hr-HR"/>
              </w:rPr>
              <w:t>Programi u kulturi – manifestacije od interesa za Općinu (glazbene, književne), kulturni amaterizam i sl.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517478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  <w:r w:rsidR="00EE0873">
              <w:rPr>
                <w:rFonts w:eastAsia="Times New Roman"/>
                <w:lang w:eastAsia="hr-HR"/>
              </w:rPr>
              <w:t>33.500,00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9EDEF3F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  <w:r w:rsidR="00EE0873">
              <w:rPr>
                <w:rFonts w:eastAsia="Times New Roman"/>
                <w:lang w:eastAsia="hr-HR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8001196" w14:textId="77777777" w:rsidR="0050293E" w:rsidRPr="0063776E" w:rsidRDefault="0050293E" w:rsidP="0063776E">
            <w:pPr>
              <w:spacing w:after="0" w:line="240" w:lineRule="auto"/>
              <w:jc w:val="center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  <w:r w:rsidR="00EE0873">
              <w:rPr>
                <w:rFonts w:eastAsia="Times New Roman"/>
                <w:lang w:eastAsia="hr-HR"/>
              </w:rPr>
              <w:t>01.01.-31.12.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AF8F32" w14:textId="77777777" w:rsidR="0050293E" w:rsidRPr="0063776E" w:rsidRDefault="00EE0873" w:rsidP="0063776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>
              <w:rPr>
                <w:rFonts w:eastAsia="Times New Roman"/>
                <w:color w:val="000000"/>
                <w:lang w:eastAsia="hr-HR"/>
              </w:rPr>
              <w:t>„</w:t>
            </w:r>
            <w:r w:rsidR="0050293E" w:rsidRPr="0063776E">
              <w:rPr>
                <w:rFonts w:eastAsia="Times New Roman"/>
                <w:color w:val="000000"/>
                <w:lang w:eastAsia="hr-HR"/>
              </w:rPr>
              <w:t> </w:t>
            </w:r>
          </w:p>
        </w:tc>
      </w:tr>
    </w:tbl>
    <w:p w14:paraId="476A5F62" w14:textId="77777777" w:rsidR="0063776E" w:rsidRDefault="0063776E"/>
    <w:tbl>
      <w:tblPr>
        <w:tblW w:w="6394" w:type="dxa"/>
        <w:tblInd w:w="93" w:type="dxa"/>
        <w:tblLook w:val="04A0" w:firstRow="1" w:lastRow="0" w:firstColumn="1" w:lastColumn="0" w:noHBand="0" w:noVBand="1"/>
      </w:tblPr>
      <w:tblGrid>
        <w:gridCol w:w="1740"/>
        <w:gridCol w:w="4654"/>
      </w:tblGrid>
      <w:tr w:rsidR="0063776E" w:rsidRPr="0050293E" w14:paraId="0901BB5C" w14:textId="77777777" w:rsidTr="0063776E">
        <w:trPr>
          <w:trHeight w:val="345"/>
        </w:trPr>
        <w:tc>
          <w:tcPr>
            <w:tcW w:w="6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hideMark/>
          </w:tcPr>
          <w:p w14:paraId="56DA1FC5" w14:textId="77777777" w:rsidR="0063776E" w:rsidRPr="0063776E" w:rsidRDefault="0063776E" w:rsidP="0063776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63776E">
              <w:rPr>
                <w:rFonts w:eastAsia="Times New Roman"/>
                <w:b/>
                <w:bCs/>
                <w:color w:val="000000"/>
                <w:lang w:eastAsia="hr-HR"/>
              </w:rPr>
              <w:t>Legenda kratica za upravne odjele:</w:t>
            </w:r>
          </w:p>
        </w:tc>
      </w:tr>
      <w:tr w:rsidR="0063776E" w:rsidRPr="0050293E" w14:paraId="5012FB27" w14:textId="77777777" w:rsidTr="0063776E">
        <w:trPr>
          <w:trHeight w:val="300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hideMark/>
          </w:tcPr>
          <w:p w14:paraId="227D7664" w14:textId="77777777" w:rsidR="0063776E" w:rsidRPr="0063776E" w:rsidRDefault="0063776E" w:rsidP="0063776E">
            <w:pPr>
              <w:spacing w:after="0" w:line="240" w:lineRule="auto"/>
              <w:rPr>
                <w:rFonts w:eastAsia="Times New Roman"/>
                <w:color w:val="000000"/>
                <w:lang w:eastAsia="hr-HR"/>
              </w:rPr>
            </w:pPr>
            <w:r w:rsidRPr="0063776E">
              <w:rPr>
                <w:rFonts w:eastAsia="Times New Roman"/>
                <w:color w:val="000000"/>
                <w:lang w:eastAsia="hr-HR"/>
              </w:rPr>
              <w:t> </w:t>
            </w:r>
            <w:r w:rsidR="00EE0873">
              <w:rPr>
                <w:rFonts w:eastAsia="Times New Roman"/>
                <w:color w:val="000000"/>
                <w:lang w:eastAsia="hr-HR"/>
              </w:rPr>
              <w:t>JUO</w:t>
            </w:r>
          </w:p>
        </w:tc>
        <w:tc>
          <w:tcPr>
            <w:tcW w:w="4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hideMark/>
          </w:tcPr>
          <w:p w14:paraId="4233961F" w14:textId="77777777" w:rsidR="0063776E" w:rsidRPr="0063776E" w:rsidRDefault="0063776E" w:rsidP="0063776E">
            <w:pPr>
              <w:spacing w:after="0" w:line="240" w:lineRule="auto"/>
              <w:rPr>
                <w:rFonts w:eastAsia="Times New Roman"/>
                <w:color w:val="000000"/>
                <w:lang w:eastAsia="hr-HR"/>
              </w:rPr>
            </w:pPr>
            <w:r w:rsidRPr="0063776E">
              <w:rPr>
                <w:rFonts w:eastAsia="Times New Roman"/>
                <w:color w:val="000000"/>
                <w:lang w:eastAsia="hr-HR"/>
              </w:rPr>
              <w:t> </w:t>
            </w:r>
            <w:r w:rsidR="00EE0873">
              <w:rPr>
                <w:rFonts w:eastAsia="Times New Roman"/>
                <w:color w:val="000000"/>
                <w:lang w:eastAsia="hr-HR"/>
              </w:rPr>
              <w:t>Jedinstveni upravni odjel</w:t>
            </w:r>
          </w:p>
        </w:tc>
      </w:tr>
      <w:tr w:rsidR="0063776E" w:rsidRPr="0050293E" w14:paraId="3AF657D7" w14:textId="77777777" w:rsidTr="0063776E">
        <w:trPr>
          <w:trHeight w:val="360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hideMark/>
          </w:tcPr>
          <w:p w14:paraId="0339E37C" w14:textId="77777777" w:rsidR="0063776E" w:rsidRPr="0063776E" w:rsidRDefault="0063776E" w:rsidP="0063776E">
            <w:pPr>
              <w:spacing w:after="0" w:line="240" w:lineRule="auto"/>
              <w:rPr>
                <w:rFonts w:eastAsia="Times New Roman"/>
                <w:color w:val="000000"/>
                <w:lang w:eastAsia="hr-HR"/>
              </w:rPr>
            </w:pPr>
            <w:r w:rsidRPr="0063776E">
              <w:rPr>
                <w:rFonts w:eastAsia="Times New Roman"/>
                <w:color w:val="000000"/>
                <w:lang w:eastAsia="hr-HR"/>
              </w:rPr>
              <w:t> </w:t>
            </w:r>
          </w:p>
        </w:tc>
        <w:tc>
          <w:tcPr>
            <w:tcW w:w="4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14:paraId="5ED8B721" w14:textId="77777777" w:rsidR="0063776E" w:rsidRPr="0063776E" w:rsidRDefault="0063776E" w:rsidP="0063776E">
            <w:pPr>
              <w:spacing w:after="0" w:line="240" w:lineRule="auto"/>
              <w:rPr>
                <w:rFonts w:eastAsia="Times New Roman"/>
                <w:color w:val="000000"/>
                <w:lang w:eastAsia="hr-HR"/>
              </w:rPr>
            </w:pPr>
            <w:r w:rsidRPr="0063776E">
              <w:rPr>
                <w:rFonts w:eastAsia="Times New Roman"/>
                <w:color w:val="000000"/>
                <w:lang w:eastAsia="hr-HR"/>
              </w:rPr>
              <w:t> </w:t>
            </w:r>
          </w:p>
        </w:tc>
      </w:tr>
      <w:tr w:rsidR="0063776E" w:rsidRPr="0050293E" w14:paraId="602A5833" w14:textId="77777777" w:rsidTr="0063776E">
        <w:trPr>
          <w:trHeight w:val="300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hideMark/>
          </w:tcPr>
          <w:p w14:paraId="17949E56" w14:textId="77777777" w:rsidR="0063776E" w:rsidRPr="0063776E" w:rsidRDefault="0063776E" w:rsidP="0063776E">
            <w:pPr>
              <w:spacing w:after="0" w:line="240" w:lineRule="auto"/>
              <w:rPr>
                <w:rFonts w:eastAsia="Times New Roman"/>
                <w:color w:val="000000"/>
                <w:lang w:eastAsia="hr-HR"/>
              </w:rPr>
            </w:pPr>
            <w:r w:rsidRPr="0063776E">
              <w:rPr>
                <w:rFonts w:eastAsia="Times New Roman"/>
                <w:color w:val="000000"/>
                <w:lang w:eastAsia="hr-HR"/>
              </w:rPr>
              <w:t> </w:t>
            </w:r>
          </w:p>
        </w:tc>
        <w:tc>
          <w:tcPr>
            <w:tcW w:w="4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hideMark/>
          </w:tcPr>
          <w:p w14:paraId="3B8B0ACE" w14:textId="77777777" w:rsidR="0063776E" w:rsidRPr="0063776E" w:rsidRDefault="0063776E" w:rsidP="0063776E">
            <w:pPr>
              <w:spacing w:after="0" w:line="240" w:lineRule="auto"/>
              <w:rPr>
                <w:rFonts w:eastAsia="Times New Roman"/>
                <w:color w:val="000000"/>
                <w:lang w:eastAsia="hr-HR"/>
              </w:rPr>
            </w:pPr>
            <w:r w:rsidRPr="0063776E">
              <w:rPr>
                <w:rFonts w:eastAsia="Times New Roman"/>
                <w:color w:val="000000"/>
                <w:lang w:eastAsia="hr-HR"/>
              </w:rPr>
              <w:t> </w:t>
            </w:r>
          </w:p>
        </w:tc>
      </w:tr>
      <w:tr w:rsidR="0063776E" w:rsidRPr="0050293E" w14:paraId="3998D24A" w14:textId="77777777" w:rsidTr="0063776E">
        <w:trPr>
          <w:trHeight w:val="300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hideMark/>
          </w:tcPr>
          <w:p w14:paraId="538694C9" w14:textId="77777777" w:rsidR="0063776E" w:rsidRPr="0063776E" w:rsidRDefault="0063776E" w:rsidP="0063776E">
            <w:pPr>
              <w:spacing w:after="0" w:line="240" w:lineRule="auto"/>
              <w:rPr>
                <w:rFonts w:eastAsia="Times New Roman"/>
                <w:color w:val="000000"/>
                <w:lang w:eastAsia="hr-HR"/>
              </w:rPr>
            </w:pPr>
            <w:r w:rsidRPr="0063776E">
              <w:rPr>
                <w:rFonts w:eastAsia="Times New Roman"/>
                <w:color w:val="000000"/>
                <w:lang w:eastAsia="hr-HR"/>
              </w:rPr>
              <w:t> </w:t>
            </w:r>
          </w:p>
        </w:tc>
        <w:tc>
          <w:tcPr>
            <w:tcW w:w="4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14:paraId="6D06D150" w14:textId="77777777" w:rsidR="0063776E" w:rsidRPr="0063776E" w:rsidRDefault="0063776E" w:rsidP="0063776E">
            <w:pPr>
              <w:spacing w:after="0" w:line="240" w:lineRule="auto"/>
              <w:rPr>
                <w:rFonts w:eastAsia="Times New Roman"/>
                <w:color w:val="000000"/>
                <w:lang w:eastAsia="hr-HR"/>
              </w:rPr>
            </w:pPr>
            <w:r w:rsidRPr="0063776E">
              <w:rPr>
                <w:rFonts w:eastAsia="Times New Roman"/>
                <w:color w:val="000000"/>
                <w:lang w:eastAsia="hr-HR"/>
              </w:rPr>
              <w:t> </w:t>
            </w:r>
          </w:p>
        </w:tc>
      </w:tr>
      <w:tr w:rsidR="0063776E" w:rsidRPr="0050293E" w14:paraId="021D17F0" w14:textId="77777777" w:rsidTr="0063776E">
        <w:trPr>
          <w:trHeight w:val="300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hideMark/>
          </w:tcPr>
          <w:p w14:paraId="36C82DD6" w14:textId="77777777" w:rsidR="0063776E" w:rsidRPr="0063776E" w:rsidRDefault="0063776E" w:rsidP="0063776E">
            <w:pPr>
              <w:spacing w:after="0" w:line="240" w:lineRule="auto"/>
              <w:rPr>
                <w:rFonts w:eastAsia="Times New Roman"/>
                <w:color w:val="000000"/>
                <w:lang w:eastAsia="hr-HR"/>
              </w:rPr>
            </w:pPr>
            <w:r w:rsidRPr="0063776E">
              <w:rPr>
                <w:rFonts w:eastAsia="Times New Roman"/>
                <w:color w:val="000000"/>
                <w:lang w:eastAsia="hr-HR"/>
              </w:rPr>
              <w:t> </w:t>
            </w:r>
          </w:p>
        </w:tc>
        <w:tc>
          <w:tcPr>
            <w:tcW w:w="4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14:paraId="38933320" w14:textId="77777777" w:rsidR="0063776E" w:rsidRPr="0063776E" w:rsidRDefault="0063776E" w:rsidP="0063776E">
            <w:pPr>
              <w:spacing w:after="0" w:line="240" w:lineRule="auto"/>
              <w:rPr>
                <w:rFonts w:eastAsia="Times New Roman"/>
                <w:color w:val="000000"/>
                <w:lang w:eastAsia="hr-HR"/>
              </w:rPr>
            </w:pPr>
            <w:r w:rsidRPr="0063776E">
              <w:rPr>
                <w:rFonts w:eastAsia="Times New Roman"/>
                <w:color w:val="000000"/>
                <w:lang w:eastAsia="hr-HR"/>
              </w:rPr>
              <w:t> </w:t>
            </w:r>
          </w:p>
        </w:tc>
      </w:tr>
      <w:tr w:rsidR="0063776E" w:rsidRPr="0050293E" w14:paraId="5DE3515E" w14:textId="77777777" w:rsidTr="0063776E">
        <w:trPr>
          <w:trHeight w:val="270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hideMark/>
          </w:tcPr>
          <w:p w14:paraId="312C0657" w14:textId="77777777" w:rsidR="0063776E" w:rsidRPr="0063776E" w:rsidRDefault="0063776E" w:rsidP="0063776E">
            <w:pPr>
              <w:spacing w:after="0" w:line="240" w:lineRule="auto"/>
              <w:rPr>
                <w:rFonts w:eastAsia="Times New Roman"/>
                <w:color w:val="000000"/>
                <w:lang w:eastAsia="hr-HR"/>
              </w:rPr>
            </w:pPr>
            <w:r w:rsidRPr="0063776E">
              <w:rPr>
                <w:rFonts w:eastAsia="Times New Roman"/>
                <w:color w:val="000000"/>
                <w:lang w:eastAsia="hr-HR"/>
              </w:rPr>
              <w:t> </w:t>
            </w:r>
          </w:p>
        </w:tc>
        <w:tc>
          <w:tcPr>
            <w:tcW w:w="4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hideMark/>
          </w:tcPr>
          <w:p w14:paraId="00FBFB46" w14:textId="77777777" w:rsidR="0063776E" w:rsidRPr="0063776E" w:rsidRDefault="0063776E" w:rsidP="0063776E">
            <w:pPr>
              <w:spacing w:after="0" w:line="240" w:lineRule="auto"/>
              <w:rPr>
                <w:rFonts w:eastAsia="Times New Roman"/>
                <w:color w:val="000000"/>
                <w:lang w:eastAsia="hr-HR"/>
              </w:rPr>
            </w:pPr>
            <w:r w:rsidRPr="0063776E">
              <w:rPr>
                <w:rFonts w:eastAsia="Times New Roman"/>
                <w:color w:val="000000"/>
                <w:lang w:eastAsia="hr-HR"/>
              </w:rPr>
              <w:t> </w:t>
            </w:r>
          </w:p>
        </w:tc>
      </w:tr>
      <w:tr w:rsidR="0063776E" w:rsidRPr="0050293E" w14:paraId="3CA66002" w14:textId="77777777" w:rsidTr="0063776E">
        <w:trPr>
          <w:trHeight w:val="300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hideMark/>
          </w:tcPr>
          <w:p w14:paraId="74B5720A" w14:textId="77777777" w:rsidR="0063776E" w:rsidRPr="0063776E" w:rsidRDefault="0063776E" w:rsidP="0063776E">
            <w:pPr>
              <w:spacing w:after="0" w:line="240" w:lineRule="auto"/>
              <w:rPr>
                <w:rFonts w:eastAsia="Times New Roman"/>
                <w:color w:val="000000"/>
                <w:lang w:eastAsia="hr-HR"/>
              </w:rPr>
            </w:pPr>
            <w:r w:rsidRPr="0063776E">
              <w:rPr>
                <w:rFonts w:eastAsia="Times New Roman"/>
                <w:color w:val="000000"/>
                <w:lang w:eastAsia="hr-HR"/>
              </w:rPr>
              <w:t> </w:t>
            </w:r>
          </w:p>
        </w:tc>
        <w:tc>
          <w:tcPr>
            <w:tcW w:w="4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hideMark/>
          </w:tcPr>
          <w:p w14:paraId="6FE4EEB4" w14:textId="77777777" w:rsidR="0063776E" w:rsidRPr="0063776E" w:rsidRDefault="0063776E" w:rsidP="0063776E">
            <w:pPr>
              <w:spacing w:after="0" w:line="240" w:lineRule="auto"/>
              <w:rPr>
                <w:rFonts w:eastAsia="Times New Roman"/>
                <w:color w:val="000000"/>
                <w:lang w:eastAsia="hr-HR"/>
              </w:rPr>
            </w:pPr>
            <w:r w:rsidRPr="0063776E">
              <w:rPr>
                <w:rFonts w:eastAsia="Times New Roman"/>
                <w:color w:val="000000"/>
                <w:lang w:eastAsia="hr-HR"/>
              </w:rPr>
              <w:t> </w:t>
            </w:r>
          </w:p>
        </w:tc>
      </w:tr>
      <w:tr w:rsidR="0063776E" w:rsidRPr="0050293E" w14:paraId="67296948" w14:textId="77777777" w:rsidTr="0063776E">
        <w:trPr>
          <w:trHeight w:val="300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55BE06DD" w14:textId="77777777" w:rsidR="0063776E" w:rsidRPr="0063776E" w:rsidRDefault="0063776E" w:rsidP="0063776E">
            <w:pPr>
              <w:spacing w:after="0" w:line="240" w:lineRule="auto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lastRenderedPageBreak/>
              <w:t> </w:t>
            </w:r>
          </w:p>
        </w:tc>
        <w:tc>
          <w:tcPr>
            <w:tcW w:w="4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14:paraId="761A39D4" w14:textId="77777777" w:rsidR="0063776E" w:rsidRPr="0063776E" w:rsidRDefault="0063776E" w:rsidP="0063776E">
            <w:pPr>
              <w:spacing w:after="0" w:line="240" w:lineRule="auto"/>
              <w:rPr>
                <w:rFonts w:eastAsia="Times New Roman"/>
                <w:color w:val="000000"/>
                <w:lang w:eastAsia="hr-HR"/>
              </w:rPr>
            </w:pPr>
            <w:r w:rsidRPr="0063776E">
              <w:rPr>
                <w:rFonts w:eastAsia="Times New Roman"/>
                <w:color w:val="000000"/>
                <w:lang w:eastAsia="hr-HR"/>
              </w:rPr>
              <w:t> </w:t>
            </w:r>
          </w:p>
        </w:tc>
      </w:tr>
      <w:tr w:rsidR="0063776E" w:rsidRPr="0050293E" w14:paraId="2287FAC3" w14:textId="77777777" w:rsidTr="0063776E">
        <w:trPr>
          <w:trHeight w:val="300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AEEF3"/>
            <w:noWrap/>
            <w:vAlign w:val="bottom"/>
            <w:hideMark/>
          </w:tcPr>
          <w:p w14:paraId="3AB8E552" w14:textId="77777777" w:rsidR="0063776E" w:rsidRPr="0063776E" w:rsidRDefault="0063776E" w:rsidP="0063776E">
            <w:pPr>
              <w:spacing w:after="0" w:line="240" w:lineRule="auto"/>
              <w:rPr>
                <w:rFonts w:eastAsia="Times New Roman"/>
                <w:color w:val="000000"/>
                <w:lang w:eastAsia="hr-HR"/>
              </w:rPr>
            </w:pPr>
            <w:r w:rsidRPr="0063776E">
              <w:rPr>
                <w:rFonts w:eastAsia="Times New Roman"/>
                <w:color w:val="000000"/>
                <w:lang w:eastAsia="hr-HR"/>
              </w:rPr>
              <w:t> </w:t>
            </w:r>
          </w:p>
        </w:tc>
        <w:tc>
          <w:tcPr>
            <w:tcW w:w="4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AEEF3"/>
            <w:vAlign w:val="bottom"/>
            <w:hideMark/>
          </w:tcPr>
          <w:p w14:paraId="62423F6C" w14:textId="77777777" w:rsidR="0063776E" w:rsidRPr="0063776E" w:rsidRDefault="0063776E" w:rsidP="0063776E">
            <w:pPr>
              <w:spacing w:after="0" w:line="240" w:lineRule="auto"/>
              <w:rPr>
                <w:rFonts w:eastAsia="Times New Roman"/>
                <w:color w:val="000000"/>
                <w:lang w:eastAsia="hr-HR"/>
              </w:rPr>
            </w:pPr>
            <w:r w:rsidRPr="0063776E">
              <w:rPr>
                <w:rFonts w:eastAsia="Times New Roman"/>
                <w:color w:val="000000"/>
                <w:lang w:eastAsia="hr-HR"/>
              </w:rPr>
              <w:t> </w:t>
            </w:r>
          </w:p>
        </w:tc>
      </w:tr>
      <w:tr w:rsidR="0063776E" w:rsidRPr="0050293E" w14:paraId="315A17B7" w14:textId="77777777" w:rsidTr="0063776E">
        <w:trPr>
          <w:trHeight w:val="300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14:paraId="55ABCD3A" w14:textId="77777777" w:rsidR="0063776E" w:rsidRPr="0063776E" w:rsidRDefault="0063776E" w:rsidP="0063776E">
            <w:pPr>
              <w:spacing w:after="0" w:line="240" w:lineRule="auto"/>
              <w:rPr>
                <w:rFonts w:eastAsia="Times New Roman"/>
                <w:lang w:eastAsia="hr-HR"/>
              </w:rPr>
            </w:pPr>
            <w:r w:rsidRPr="0063776E">
              <w:rPr>
                <w:rFonts w:eastAsia="Times New Roman"/>
                <w:lang w:eastAsia="hr-HR"/>
              </w:rPr>
              <w:t> </w:t>
            </w:r>
          </w:p>
        </w:tc>
        <w:tc>
          <w:tcPr>
            <w:tcW w:w="4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14:paraId="3AED015D" w14:textId="77777777" w:rsidR="0063776E" w:rsidRPr="0063776E" w:rsidRDefault="0063776E" w:rsidP="0063776E">
            <w:pPr>
              <w:spacing w:after="0" w:line="240" w:lineRule="auto"/>
              <w:rPr>
                <w:rFonts w:eastAsia="Times New Roman"/>
                <w:color w:val="000000"/>
                <w:lang w:eastAsia="hr-HR"/>
              </w:rPr>
            </w:pPr>
            <w:r w:rsidRPr="0063776E">
              <w:rPr>
                <w:rFonts w:eastAsia="Times New Roman"/>
                <w:color w:val="000000"/>
                <w:lang w:eastAsia="hr-HR"/>
              </w:rPr>
              <w:t> </w:t>
            </w:r>
          </w:p>
        </w:tc>
      </w:tr>
    </w:tbl>
    <w:p w14:paraId="684C9388" w14:textId="77777777" w:rsidR="007B17A9" w:rsidRDefault="007B17A9"/>
    <w:sectPr w:rsidR="007B17A9" w:rsidSect="0063776E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F1F9B" w14:textId="77777777" w:rsidR="004D5286" w:rsidRDefault="004D5286" w:rsidP="006237BB">
      <w:pPr>
        <w:spacing w:after="0" w:line="240" w:lineRule="auto"/>
      </w:pPr>
      <w:r>
        <w:separator/>
      </w:r>
    </w:p>
  </w:endnote>
  <w:endnote w:type="continuationSeparator" w:id="0">
    <w:p w14:paraId="02A70AC4" w14:textId="77777777" w:rsidR="004D5286" w:rsidRDefault="004D5286" w:rsidP="00623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F4B55" w14:textId="77777777" w:rsidR="004D5286" w:rsidRDefault="004D5286" w:rsidP="006237BB">
      <w:pPr>
        <w:spacing w:after="0" w:line="240" w:lineRule="auto"/>
      </w:pPr>
      <w:r>
        <w:separator/>
      </w:r>
    </w:p>
  </w:footnote>
  <w:footnote w:type="continuationSeparator" w:id="0">
    <w:p w14:paraId="7EECF529" w14:textId="77777777" w:rsidR="004D5286" w:rsidRDefault="004D5286" w:rsidP="00623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81" w:type="dxa"/>
      <w:jc w:val="right"/>
      <w:tblLook w:val="04A0" w:firstRow="1" w:lastRow="0" w:firstColumn="1" w:lastColumn="0" w:noHBand="0" w:noVBand="1"/>
    </w:tblPr>
    <w:tblGrid>
      <w:gridCol w:w="5181"/>
    </w:tblGrid>
    <w:tr w:rsidR="006237BB" w:rsidRPr="0050293E" w14:paraId="00FB04CC" w14:textId="77777777" w:rsidTr="002E2404">
      <w:trPr>
        <w:trHeight w:val="435"/>
        <w:jc w:val="right"/>
      </w:trPr>
      <w:tc>
        <w:tcPr>
          <w:tcW w:w="5181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000000"/>
          </w:tcBorders>
          <w:shd w:val="clear" w:color="000000" w:fill="BFBFBF"/>
          <w:noWrap/>
          <w:hideMark/>
        </w:tcPr>
        <w:p w14:paraId="3B27CD48" w14:textId="77777777" w:rsidR="006237BB" w:rsidRPr="00F72AE4" w:rsidRDefault="006237BB" w:rsidP="00516F01">
          <w:pPr>
            <w:spacing w:after="0" w:line="240" w:lineRule="auto"/>
            <w:jc w:val="center"/>
            <w:rPr>
              <w:rFonts w:eastAsia="Times New Roman"/>
              <w:bCs/>
              <w:color w:val="000000"/>
              <w:sz w:val="28"/>
              <w:szCs w:val="28"/>
              <w:lang w:eastAsia="hr-HR"/>
            </w:rPr>
          </w:pPr>
          <w:r w:rsidRPr="00F72AE4">
            <w:rPr>
              <w:rFonts w:eastAsia="Times New Roman"/>
              <w:bCs/>
              <w:color w:val="000000"/>
              <w:sz w:val="28"/>
              <w:szCs w:val="28"/>
              <w:lang w:eastAsia="hr-HR"/>
            </w:rPr>
            <w:t xml:space="preserve">Obrazac </w:t>
          </w:r>
          <w:r w:rsidR="002E2404" w:rsidRPr="00F72AE4">
            <w:rPr>
              <w:rFonts w:eastAsia="Times New Roman"/>
              <w:bCs/>
              <w:color w:val="000000"/>
              <w:sz w:val="28"/>
              <w:szCs w:val="28"/>
              <w:lang w:eastAsia="hr-HR"/>
            </w:rPr>
            <w:t>A3 – Godišnji plan natječaja</w:t>
          </w:r>
        </w:p>
      </w:tc>
    </w:tr>
  </w:tbl>
  <w:p w14:paraId="38F3BE15" w14:textId="77777777" w:rsidR="006237BB" w:rsidRDefault="006237BB" w:rsidP="006237BB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76E"/>
    <w:rsid w:val="002E2404"/>
    <w:rsid w:val="0042665F"/>
    <w:rsid w:val="004B48BD"/>
    <w:rsid w:val="004D5286"/>
    <w:rsid w:val="0050293E"/>
    <w:rsid w:val="00516F01"/>
    <w:rsid w:val="006237BB"/>
    <w:rsid w:val="0063776E"/>
    <w:rsid w:val="006E34DE"/>
    <w:rsid w:val="00764DC4"/>
    <w:rsid w:val="007A3E32"/>
    <w:rsid w:val="007B17A9"/>
    <w:rsid w:val="008A425C"/>
    <w:rsid w:val="008C7AB9"/>
    <w:rsid w:val="00AA23FB"/>
    <w:rsid w:val="00B51F3A"/>
    <w:rsid w:val="00CF6BC1"/>
    <w:rsid w:val="00ED2917"/>
    <w:rsid w:val="00EE0873"/>
    <w:rsid w:val="00F72AE4"/>
    <w:rsid w:val="00FB2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287AF50"/>
  <w15:docId w15:val="{BCC200AF-8A1C-974F-88A3-D3F4F4113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37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37BB"/>
  </w:style>
  <w:style w:type="paragraph" w:styleId="Footer">
    <w:name w:val="footer"/>
    <w:basedOn w:val="Normal"/>
    <w:link w:val="FooterChar"/>
    <w:uiPriority w:val="99"/>
    <w:unhideWhenUsed/>
    <w:rsid w:val="006237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37BB"/>
  </w:style>
  <w:style w:type="paragraph" w:styleId="BalloonText">
    <w:name w:val="Balloon Text"/>
    <w:basedOn w:val="Normal"/>
    <w:link w:val="BalloonTextChar"/>
    <w:uiPriority w:val="99"/>
    <w:semiHidden/>
    <w:unhideWhenUsed/>
    <w:rsid w:val="00ED2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D29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6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152</Words>
  <Characters>873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Sesar</dc:creator>
  <cp:keywords/>
  <cp:lastModifiedBy>SANDRO ŠORGO</cp:lastModifiedBy>
  <cp:revision>2</cp:revision>
  <cp:lastPrinted>2022-12-30T14:53:00Z</cp:lastPrinted>
  <dcterms:created xsi:type="dcterms:W3CDTF">2022-12-31T11:19:00Z</dcterms:created>
  <dcterms:modified xsi:type="dcterms:W3CDTF">2022-12-31T11:19:00Z</dcterms:modified>
</cp:coreProperties>
</file>