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3E10E37C" w14:textId="2B33F810" w:rsidR="00345317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ODLUKE O</w:t>
            </w:r>
            <w:r w:rsidR="00345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00B7">
              <w:rPr>
                <w:rFonts w:ascii="Arial" w:hAnsi="Arial" w:cs="Arial"/>
                <w:b/>
                <w:bCs/>
                <w:sz w:val="20"/>
                <w:szCs w:val="20"/>
              </w:rPr>
              <w:t>KOMUNALNOM REDU</w:t>
            </w:r>
            <w:r w:rsidR="00345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 PODRUČJU </w:t>
            </w:r>
          </w:p>
          <w:p w14:paraId="3955457D" w14:textId="6891D7CE" w:rsidR="005B0986" w:rsidRPr="00E96086" w:rsidRDefault="00345317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PĆINE GROŽNJAN GRISIGNANA</w:t>
            </w:r>
          </w:p>
          <w:p w14:paraId="17579B8A" w14:textId="77777777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F6A96B" w14:textId="65095C0B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30FEF323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</w:t>
            </w:r>
            <w:r w:rsidR="00CF00B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="00CF00B7">
              <w:rPr>
                <w:rFonts w:ascii="Arial" w:hAnsi="Arial" w:cs="Arial"/>
                <w:b/>
                <w:bCs/>
                <w:sz w:val="20"/>
                <w:szCs w:val="20"/>
              </w:rPr>
              <w:t>prosinc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2022.g.</w:t>
            </w:r>
          </w:p>
        </w:tc>
      </w:tr>
      <w:tr w:rsidR="003334C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0EFC938B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Odluke o </w:t>
            </w:r>
            <w:r w:rsidR="00CF00B7">
              <w:rPr>
                <w:rFonts w:ascii="Arial" w:hAnsi="Arial" w:cs="Arial"/>
                <w:bCs/>
                <w:sz w:val="20"/>
                <w:szCs w:val="20"/>
              </w:rPr>
              <w:t>komunalnom redu</w:t>
            </w:r>
            <w:r w:rsidR="00345317">
              <w:rPr>
                <w:rFonts w:ascii="Arial" w:hAnsi="Arial" w:cs="Arial"/>
                <w:bCs/>
                <w:sz w:val="20"/>
                <w:szCs w:val="20"/>
              </w:rPr>
              <w:t xml:space="preserve"> na području </w:t>
            </w:r>
            <w:r>
              <w:rPr>
                <w:rFonts w:ascii="Arial" w:hAnsi="Arial" w:cs="Arial"/>
                <w:bCs/>
                <w:sz w:val="20"/>
                <w:szCs w:val="20"/>
              </w:rPr>
              <w:t>Općine Grožnjan Grisignana</w:t>
            </w:r>
          </w:p>
        </w:tc>
      </w:tr>
      <w:tr w:rsidR="003334C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3334C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5491930B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</w:t>
            </w:r>
            <w:r w:rsidR="00CF00B7">
              <w:rPr>
                <w:rFonts w:ascii="Arial" w:hAnsi="Arial" w:cs="Arial"/>
                <w:bCs/>
                <w:sz w:val="20"/>
                <w:szCs w:val="20"/>
              </w:rPr>
              <w:t xml:space="preserve"> u sadržaju i valuti.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334C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3334C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213794FD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CF00B7">
              <w:rPr>
                <w:rFonts w:ascii="Arial" w:hAnsi="Arial" w:cs="Arial"/>
                <w:bCs/>
                <w:sz w:val="20"/>
                <w:szCs w:val="20"/>
              </w:rPr>
              <w:t>6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CF00B7">
              <w:rPr>
                <w:rFonts w:ascii="Arial" w:hAnsi="Arial" w:cs="Arial"/>
                <w:bCs/>
                <w:sz w:val="20"/>
                <w:szCs w:val="20"/>
              </w:rPr>
              <w:t>prosinc</w:t>
            </w:r>
            <w:r>
              <w:rPr>
                <w:rFonts w:ascii="Arial" w:hAnsi="Arial" w:cs="Arial"/>
                <w:bCs/>
                <w:sz w:val="20"/>
                <w:szCs w:val="20"/>
              </w:rPr>
              <w:t>a 2022. – 2</w:t>
            </w:r>
            <w:r w:rsidR="00CF00B7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CF00B7">
              <w:rPr>
                <w:rFonts w:ascii="Arial" w:hAnsi="Arial" w:cs="Arial"/>
                <w:bCs/>
                <w:sz w:val="20"/>
                <w:szCs w:val="20"/>
              </w:rPr>
              <w:t>prosinca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3334C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16CCA1A1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</w:t>
            </w:r>
            <w:r w:rsidR="00CF00B7">
              <w:rPr>
                <w:rFonts w:ascii="Arial" w:hAnsi="Arial" w:cs="Arial"/>
                <w:bCs/>
                <w:sz w:val="20"/>
                <w:szCs w:val="20"/>
              </w:rPr>
              <w:t xml:space="preserve"> i usmenih prijedloga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3334C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3334C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3334C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069D" w14:textId="77777777" w:rsidR="002A1EF9" w:rsidRDefault="002A1EF9" w:rsidP="00E96086">
      <w:pPr>
        <w:spacing w:after="0" w:line="240" w:lineRule="auto"/>
      </w:pPr>
      <w:r>
        <w:separator/>
      </w:r>
    </w:p>
  </w:endnote>
  <w:endnote w:type="continuationSeparator" w:id="0">
    <w:p w14:paraId="7BFEB9D2" w14:textId="77777777" w:rsidR="002A1EF9" w:rsidRDefault="002A1EF9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87757" w14:textId="77777777" w:rsidR="002A1EF9" w:rsidRDefault="002A1EF9" w:rsidP="00E96086">
      <w:pPr>
        <w:spacing w:after="0" w:line="240" w:lineRule="auto"/>
      </w:pPr>
      <w:r>
        <w:separator/>
      </w:r>
    </w:p>
  </w:footnote>
  <w:footnote w:type="continuationSeparator" w:id="0">
    <w:p w14:paraId="13621C27" w14:textId="77777777" w:rsidR="002A1EF9" w:rsidRDefault="002A1EF9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1EF9"/>
    <w:rsid w:val="003334C4"/>
    <w:rsid w:val="00345317"/>
    <w:rsid w:val="00345541"/>
    <w:rsid w:val="003D41E4"/>
    <w:rsid w:val="00442EDF"/>
    <w:rsid w:val="00487095"/>
    <w:rsid w:val="00504138"/>
    <w:rsid w:val="005B0986"/>
    <w:rsid w:val="006374A3"/>
    <w:rsid w:val="00710D22"/>
    <w:rsid w:val="00861A01"/>
    <w:rsid w:val="00A34133"/>
    <w:rsid w:val="00B85C09"/>
    <w:rsid w:val="00CA2315"/>
    <w:rsid w:val="00CF00B7"/>
    <w:rsid w:val="00D427D8"/>
    <w:rsid w:val="00DF4E9E"/>
    <w:rsid w:val="00E738EC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Valerija Dešković Mirosav</cp:lastModifiedBy>
  <cp:revision>2</cp:revision>
  <dcterms:created xsi:type="dcterms:W3CDTF">2022-12-20T15:05:00Z</dcterms:created>
  <dcterms:modified xsi:type="dcterms:W3CDTF">2022-12-20T15:05:00Z</dcterms:modified>
</cp:coreProperties>
</file>