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72"/>
        <w:gridCol w:w="12"/>
        <w:gridCol w:w="889"/>
        <w:gridCol w:w="2011"/>
        <w:gridCol w:w="1788"/>
      </w:tblGrid>
      <w:tr w:rsidR="00DA1C72" w:rsidRPr="000E25BD" w14:paraId="37F7E79D" w14:textId="77777777" w:rsidTr="00DA1C72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14:paraId="6463F21F" w14:textId="77777777" w:rsidR="00DA1C72" w:rsidRPr="000E25BD" w:rsidRDefault="00DA1C72">
            <w:pPr>
              <w:rPr>
                <w:sz w:val="20"/>
                <w:szCs w:val="20"/>
              </w:rPr>
            </w:pPr>
            <w:r w:rsidRPr="000E25BD">
              <w:rPr>
                <w:sz w:val="20"/>
                <w:szCs w:val="20"/>
              </w:rPr>
              <w:t> </w:t>
            </w:r>
            <w:r w:rsidRPr="000E25BD">
              <w:rPr>
                <w:sz w:val="20"/>
                <w:szCs w:val="20"/>
              </w:rPr>
              <w:br/>
            </w: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6E3B8C08" wp14:editId="7D780F68">
                  <wp:extent cx="461010" cy="588645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14:paraId="694C8785" w14:textId="77777777" w:rsidR="00DA1C72" w:rsidRPr="000E25BD" w:rsidRDefault="00DA1C72">
            <w:pPr>
              <w:jc w:val="center"/>
              <w:rPr>
                <w:sz w:val="20"/>
                <w:szCs w:val="20"/>
              </w:rPr>
            </w:pP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01F3F668" wp14:editId="07409D5F">
                  <wp:extent cx="461010" cy="57277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2" w:rsidRPr="000E25BD" w14:paraId="52227617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3C7D33E6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2A3CCB6F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0E25BD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795522BC" w14:textId="41F28E89" w:rsidR="00DA1C72" w:rsidRPr="000E25BD" w:rsidRDefault="00DA1C72">
            <w:pPr>
              <w:pStyle w:val="Naslov3"/>
            </w:pPr>
            <w:r w:rsidRPr="000E25BD">
              <w:t>O</w:t>
            </w:r>
            <w:r w:rsidR="00327F24">
              <w:t>PĆINSKO VIJEĆE</w:t>
            </w:r>
          </w:p>
        </w:tc>
      </w:tr>
      <w:tr w:rsidR="00DA1C72" w:rsidRPr="000E25BD" w14:paraId="73253FB1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0F192A7F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</w:tcPr>
          <w:p w14:paraId="53801151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1C72" w:rsidRPr="000E25BD" w14:paraId="469A6543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77095F62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3D9D3CFF" w14:textId="77777777" w:rsidR="00DA1C72" w:rsidRPr="000E25BD" w:rsidRDefault="00DA1C72">
            <w:pPr>
              <w:pStyle w:val="Naslov2"/>
              <w:rPr>
                <w:b w:val="0"/>
                <w:bCs/>
                <w:spacing w:val="0"/>
                <w:sz w:val="20"/>
                <w:szCs w:val="20"/>
              </w:rPr>
            </w:pPr>
            <w:r w:rsidRPr="000E25BD">
              <w:rPr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14:paraId="5439C8F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47E0A79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108B2F18" w14:textId="6D1EEDC6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>C</w:t>
            </w:r>
            <w:r w:rsidR="00327F24">
              <w:rPr>
                <w:rFonts w:ascii="Times New Roman" w:hAnsi="Times New Roman"/>
                <w:sz w:val="20"/>
                <w:szCs w:val="20"/>
                <w:u w:val="single"/>
              </w:rPr>
              <w:t>ONSIGLIO COMUNALE</w:t>
            </w:r>
          </w:p>
        </w:tc>
      </w:tr>
      <w:tr w:rsidR="00DA1C72" w14:paraId="2AEB8801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A85D" w14:textId="5F92E404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LASA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6B647" w14:textId="6DE459B2" w:rsidR="00DA1C72" w:rsidRPr="000E25BD" w:rsidRDefault="00BA1790" w:rsidP="00E853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A1C72" w:rsidRPr="000E25BD">
              <w:rPr>
                <w:rFonts w:ascii="Times New Roman" w:hAnsi="Times New Roman"/>
                <w:sz w:val="20"/>
                <w:szCs w:val="20"/>
              </w:rPr>
              <w:t>061-0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1</w:t>
            </w:r>
            <w:r w:rsidR="00DA1C72" w:rsidRPr="000E25BD">
              <w:rPr>
                <w:rFonts w:ascii="Times New Roman" w:hAnsi="Times New Roman"/>
                <w:sz w:val="20"/>
                <w:szCs w:val="20"/>
              </w:rPr>
              <w:t>/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</w:t>
            </w:r>
            <w:r w:rsidR="00327F24">
              <w:rPr>
                <w:rFonts w:ascii="Times New Roman" w:hAnsi="Times New Roman"/>
                <w:sz w:val="20"/>
                <w:szCs w:val="20"/>
              </w:rPr>
              <w:t>2</w:t>
            </w:r>
            <w:r w:rsidR="00DA1C72" w:rsidRPr="000E25BD">
              <w:rPr>
                <w:rFonts w:ascii="Times New Roman" w:hAnsi="Times New Roman"/>
                <w:sz w:val="20"/>
                <w:szCs w:val="20"/>
              </w:rPr>
              <w:t>-01/0</w:t>
            </w:r>
            <w:r w:rsidR="00327F2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DA1C72" w14:paraId="3CC9C0A4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D4969" w14:textId="18F1B25B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U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RBROJ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5F9B7" w14:textId="0E912B8F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 21</w:t>
            </w:r>
            <w:r w:rsidR="00327F24">
              <w:rPr>
                <w:rFonts w:ascii="Times New Roman" w:hAnsi="Times New Roman"/>
                <w:sz w:val="20"/>
                <w:szCs w:val="20"/>
              </w:rPr>
              <w:t>63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</w:t>
            </w:r>
            <w:r w:rsidR="00327F24">
              <w:rPr>
                <w:rFonts w:ascii="Times New Roman" w:hAnsi="Times New Roman"/>
                <w:sz w:val="20"/>
                <w:szCs w:val="20"/>
              </w:rPr>
              <w:t>18-02/1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</w:t>
            </w:r>
            <w:r w:rsidR="00327F24">
              <w:rPr>
                <w:rFonts w:ascii="Times New Roman" w:hAnsi="Times New Roman"/>
                <w:sz w:val="20"/>
                <w:szCs w:val="20"/>
              </w:rPr>
              <w:t>2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</w:t>
            </w:r>
            <w:r w:rsidR="00020FF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DA1C72" w14:paraId="7139887E" w14:textId="77777777" w:rsidTr="00DA1C72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02148" w14:textId="6CC43820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Grožnjan,    </w:t>
            </w:r>
            <w:r w:rsidR="00BA1790">
              <w:rPr>
                <w:rFonts w:ascii="Times New Roman" w:hAnsi="Times New Roman"/>
                <w:sz w:val="20"/>
                <w:szCs w:val="20"/>
              </w:rPr>
              <w:t>18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 svibnja  20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</w:t>
            </w:r>
            <w:r w:rsidR="00BA1790">
              <w:rPr>
                <w:rFonts w:ascii="Times New Roman" w:hAnsi="Times New Roman"/>
                <w:sz w:val="20"/>
                <w:szCs w:val="20"/>
              </w:rPr>
              <w:t>2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g.</w:t>
            </w:r>
          </w:p>
        </w:tc>
      </w:tr>
    </w:tbl>
    <w:p w14:paraId="47363299" w14:textId="77777777" w:rsidR="00DA1C72" w:rsidRDefault="00DA1C72" w:rsidP="00DA1C72">
      <w:pPr>
        <w:ind w:right="-568"/>
        <w:jc w:val="center"/>
        <w:rPr>
          <w:sz w:val="20"/>
          <w:szCs w:val="20"/>
        </w:rPr>
      </w:pPr>
    </w:p>
    <w:p w14:paraId="788975F4" w14:textId="77777777" w:rsidR="006F5F46" w:rsidRPr="006F5F46" w:rsidRDefault="00DA1C72" w:rsidP="006F5F46">
      <w:pPr>
        <w:pStyle w:val="Uvuenotijeloteksta"/>
        <w:rPr>
          <w:b/>
          <w:bCs/>
          <w:sz w:val="22"/>
          <w:szCs w:val="22"/>
        </w:rPr>
      </w:pPr>
      <w:r w:rsidRPr="00C16FAB">
        <w:rPr>
          <w:sz w:val="22"/>
          <w:szCs w:val="22"/>
        </w:rPr>
        <w:t>Na temelju Statuta Općine Grožnjan i članka 2. Odluke o općinskim priznanjima Općine Grožnjan, Općinsko vijeće Općine Grožnjan</w:t>
      </w:r>
      <w:r w:rsidR="00E3522D" w:rsidRPr="00C16FAB">
        <w:rPr>
          <w:sz w:val="22"/>
          <w:szCs w:val="22"/>
        </w:rPr>
        <w:t xml:space="preserve"> Grisignana</w:t>
      </w:r>
      <w:r w:rsidRPr="00C16FAB">
        <w:rPr>
          <w:sz w:val="22"/>
          <w:szCs w:val="22"/>
        </w:rPr>
        <w:t xml:space="preserve">  na svojoj </w:t>
      </w:r>
      <w:r w:rsidR="00BA1790">
        <w:rPr>
          <w:sz w:val="22"/>
          <w:szCs w:val="22"/>
        </w:rPr>
        <w:t>8</w:t>
      </w:r>
      <w:r w:rsidRPr="00C16FAB">
        <w:rPr>
          <w:sz w:val="22"/>
          <w:szCs w:val="22"/>
        </w:rPr>
        <w:t xml:space="preserve">. sjednici održanoj dana  </w:t>
      </w:r>
      <w:r w:rsidR="00BA1790">
        <w:rPr>
          <w:sz w:val="22"/>
          <w:szCs w:val="22"/>
        </w:rPr>
        <w:t>11</w:t>
      </w:r>
      <w:r w:rsidRPr="00C16FAB">
        <w:rPr>
          <w:sz w:val="22"/>
          <w:szCs w:val="22"/>
        </w:rPr>
        <w:t>. svibnja  20</w:t>
      </w:r>
      <w:r w:rsidR="0050080E" w:rsidRPr="00C16FAB">
        <w:rPr>
          <w:sz w:val="22"/>
          <w:szCs w:val="22"/>
        </w:rPr>
        <w:t>2</w:t>
      </w:r>
      <w:r w:rsidR="00BA1790">
        <w:rPr>
          <w:sz w:val="22"/>
          <w:szCs w:val="22"/>
        </w:rPr>
        <w:t>2</w:t>
      </w:r>
      <w:r w:rsidRPr="00C16FAB">
        <w:rPr>
          <w:sz w:val="22"/>
          <w:szCs w:val="22"/>
        </w:rPr>
        <w:t>. god., donijelo je slijedeću</w:t>
      </w:r>
    </w:p>
    <w:p w14:paraId="01CA0627" w14:textId="660F6B04" w:rsidR="00DA1C72" w:rsidRPr="006F5F46" w:rsidRDefault="00DA1C72" w:rsidP="006F5F46">
      <w:pPr>
        <w:pStyle w:val="Uvuenotijeloteksta"/>
        <w:ind w:left="2832"/>
        <w:rPr>
          <w:b/>
          <w:bCs/>
          <w:sz w:val="22"/>
          <w:szCs w:val="22"/>
        </w:rPr>
      </w:pPr>
      <w:r w:rsidRPr="006F5F46">
        <w:rPr>
          <w:b/>
          <w:bCs/>
          <w:sz w:val="22"/>
          <w:szCs w:val="22"/>
        </w:rPr>
        <w:t xml:space="preserve">          O   D   L  U   K   U</w:t>
      </w:r>
    </w:p>
    <w:p w14:paraId="3E5AA81C" w14:textId="1B1753CD" w:rsidR="00DA1C72" w:rsidRPr="006F5F46" w:rsidRDefault="00DA1C72" w:rsidP="00DA1C72">
      <w:pPr>
        <w:pStyle w:val="Naslov1"/>
        <w:ind w:right="-568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6F5F46">
        <w:rPr>
          <w:rFonts w:ascii="Times New Roman" w:hAnsi="Times New Roman" w:cs="Times New Roman"/>
          <w:sz w:val="22"/>
          <w:szCs w:val="22"/>
        </w:rPr>
        <w:t>O  DODJELI  OPĆINSKIH  PRIZNANJA  ZA  20</w:t>
      </w:r>
      <w:r w:rsidR="0050080E" w:rsidRPr="006F5F46">
        <w:rPr>
          <w:rFonts w:ascii="Times New Roman" w:hAnsi="Times New Roman" w:cs="Times New Roman"/>
          <w:sz w:val="22"/>
          <w:szCs w:val="22"/>
        </w:rPr>
        <w:t>2</w:t>
      </w:r>
      <w:r w:rsidR="00BA1790" w:rsidRPr="006F5F46">
        <w:rPr>
          <w:rFonts w:ascii="Times New Roman" w:hAnsi="Times New Roman" w:cs="Times New Roman"/>
          <w:sz w:val="22"/>
          <w:szCs w:val="22"/>
        </w:rPr>
        <w:t>2</w:t>
      </w:r>
      <w:r w:rsidRPr="006F5F46">
        <w:rPr>
          <w:rFonts w:ascii="Times New Roman" w:hAnsi="Times New Roman" w:cs="Times New Roman"/>
          <w:sz w:val="22"/>
          <w:szCs w:val="22"/>
        </w:rPr>
        <w:t>. GODINU</w:t>
      </w:r>
    </w:p>
    <w:p w14:paraId="36F01EE1" w14:textId="77777777" w:rsidR="00DA1C72" w:rsidRPr="00C16FAB" w:rsidRDefault="00DA1C72" w:rsidP="00DA1C72">
      <w:pPr>
        <w:ind w:right="-568"/>
        <w:jc w:val="center"/>
        <w:rPr>
          <w:b/>
          <w:sz w:val="22"/>
          <w:szCs w:val="22"/>
        </w:rPr>
      </w:pPr>
    </w:p>
    <w:p w14:paraId="2DABECAD" w14:textId="684C2633" w:rsidR="000E25BD" w:rsidRPr="00C16FAB" w:rsidRDefault="00DA1C72" w:rsidP="00DA1C72">
      <w:pPr>
        <w:ind w:right="-568"/>
        <w:jc w:val="center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Članak  1.</w:t>
      </w:r>
    </w:p>
    <w:p w14:paraId="37A3617F" w14:textId="59C8DF69" w:rsidR="00DA1C72" w:rsidRPr="00C16FAB" w:rsidRDefault="00DA1C72" w:rsidP="00DA1C72">
      <w:pPr>
        <w:pStyle w:val="Tijeloteksta"/>
        <w:rPr>
          <w:b/>
          <w:i/>
          <w:sz w:val="22"/>
          <w:szCs w:val="22"/>
        </w:rPr>
      </w:pPr>
      <w:r w:rsidRPr="00C16FAB">
        <w:rPr>
          <w:sz w:val="22"/>
          <w:szCs w:val="22"/>
        </w:rPr>
        <w:tab/>
        <w:t xml:space="preserve">Općinsko vijeće Općine Grožnjan </w:t>
      </w:r>
      <w:r w:rsidR="00E3522D" w:rsidRPr="00C16FAB">
        <w:rPr>
          <w:sz w:val="22"/>
          <w:szCs w:val="22"/>
        </w:rPr>
        <w:t>Grisignana</w:t>
      </w:r>
      <w:r w:rsidRPr="00C16FAB">
        <w:rPr>
          <w:sz w:val="22"/>
          <w:szCs w:val="22"/>
        </w:rPr>
        <w:t xml:space="preserve"> dodjeljuje priznanja za iznimna dostignuća i doprinos od osobitog značaja za razvitak i ugled Općine Grožnjan </w:t>
      </w:r>
      <w:r w:rsidR="00E3522D" w:rsidRPr="00C16FAB">
        <w:rPr>
          <w:sz w:val="22"/>
          <w:szCs w:val="22"/>
        </w:rPr>
        <w:t xml:space="preserve">Grisignana </w:t>
      </w:r>
      <w:r w:rsidRPr="00C16FAB">
        <w:rPr>
          <w:sz w:val="22"/>
          <w:szCs w:val="22"/>
        </w:rPr>
        <w:t>za 20</w:t>
      </w:r>
      <w:r w:rsidR="0050080E" w:rsidRPr="00C16FAB">
        <w:rPr>
          <w:sz w:val="22"/>
          <w:szCs w:val="22"/>
        </w:rPr>
        <w:t>2</w:t>
      </w:r>
      <w:r w:rsidR="00BA1790">
        <w:rPr>
          <w:sz w:val="22"/>
          <w:szCs w:val="22"/>
        </w:rPr>
        <w:t>2</w:t>
      </w:r>
      <w:r w:rsidRPr="00C16FAB">
        <w:rPr>
          <w:sz w:val="22"/>
          <w:szCs w:val="22"/>
        </w:rPr>
        <w:t>. godinu, i to:</w:t>
      </w:r>
      <w:r w:rsidRPr="00C16FAB">
        <w:rPr>
          <w:sz w:val="22"/>
          <w:szCs w:val="22"/>
        </w:rPr>
        <w:tab/>
      </w:r>
    </w:p>
    <w:p w14:paraId="11E004E7" w14:textId="77777777" w:rsidR="00E853B3" w:rsidRPr="00C16FAB" w:rsidRDefault="00E853B3" w:rsidP="00E853B3">
      <w:pPr>
        <w:ind w:left="1068" w:right="-568"/>
        <w:rPr>
          <w:sz w:val="22"/>
          <w:szCs w:val="22"/>
        </w:rPr>
      </w:pPr>
    </w:p>
    <w:p w14:paraId="5A28DB7F" w14:textId="77777777" w:rsidR="00DA1C72" w:rsidRPr="00C16FAB" w:rsidRDefault="00DA1C72" w:rsidP="00E853B3">
      <w:pPr>
        <w:ind w:left="285" w:right="-568" w:firstLine="708"/>
        <w:jc w:val="both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Z</w:t>
      </w:r>
      <w:r w:rsidR="00E853B3" w:rsidRPr="00C16FAB">
        <w:rPr>
          <w:b/>
          <w:sz w:val="22"/>
          <w:szCs w:val="22"/>
        </w:rPr>
        <w:t>AHVALNICU</w:t>
      </w:r>
      <w:r w:rsidRPr="00C16FAB">
        <w:rPr>
          <w:b/>
          <w:sz w:val="22"/>
          <w:szCs w:val="22"/>
        </w:rPr>
        <w:t xml:space="preserve"> Općine Grožnjan</w:t>
      </w:r>
      <w:r w:rsidR="00E3522D" w:rsidRPr="00C16FAB">
        <w:rPr>
          <w:b/>
          <w:sz w:val="22"/>
          <w:szCs w:val="22"/>
        </w:rPr>
        <w:t xml:space="preserve"> Grisignana</w:t>
      </w:r>
      <w:r w:rsidRPr="00C16FAB">
        <w:rPr>
          <w:b/>
          <w:sz w:val="22"/>
          <w:szCs w:val="22"/>
        </w:rPr>
        <w:t>:</w:t>
      </w:r>
    </w:p>
    <w:p w14:paraId="6C797F36" w14:textId="77777777" w:rsidR="00DA1C72" w:rsidRPr="00C16FAB" w:rsidRDefault="00DA1C72" w:rsidP="00DA1C72">
      <w:pPr>
        <w:ind w:right="-568"/>
        <w:rPr>
          <w:b/>
          <w:i/>
          <w:sz w:val="22"/>
          <w:szCs w:val="22"/>
        </w:rPr>
      </w:pPr>
      <w:r w:rsidRPr="00C16FAB">
        <w:rPr>
          <w:b/>
          <w:i/>
          <w:sz w:val="22"/>
          <w:szCs w:val="22"/>
        </w:rPr>
        <w:tab/>
      </w:r>
    </w:p>
    <w:p w14:paraId="0C121FEC" w14:textId="19ADD35A" w:rsidR="0050080E" w:rsidRPr="00C16FAB" w:rsidRDefault="00BA1790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LEONIDI BERNETIČ ZELENKO</w:t>
      </w:r>
      <w:r w:rsidR="002035C9">
        <w:rPr>
          <w:b/>
          <w:i/>
          <w:sz w:val="22"/>
          <w:szCs w:val="22"/>
        </w:rPr>
        <w:t>, umjetnici iz</w:t>
      </w:r>
      <w:r>
        <w:rPr>
          <w:b/>
          <w:i/>
          <w:sz w:val="22"/>
          <w:szCs w:val="22"/>
        </w:rPr>
        <w:t xml:space="preserve"> Grožnjana</w:t>
      </w:r>
    </w:p>
    <w:p w14:paraId="2E5F6A64" w14:textId="31D1EFF2" w:rsidR="00DA1C72" w:rsidRPr="00C16FAB" w:rsidRDefault="000D335A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OPG FIORENTINO JUGOVAC iz </w:t>
      </w:r>
      <w:proofErr w:type="spellStart"/>
      <w:r>
        <w:rPr>
          <w:b/>
          <w:i/>
          <w:sz w:val="22"/>
          <w:szCs w:val="22"/>
        </w:rPr>
        <w:t>Pašudije</w:t>
      </w:r>
      <w:proofErr w:type="spellEnd"/>
    </w:p>
    <w:p w14:paraId="1D814703" w14:textId="2E809CDC" w:rsidR="0050080E" w:rsidRDefault="000D335A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OPG VINA DEŠKOVIĆ iz </w:t>
      </w:r>
      <w:proofErr w:type="spellStart"/>
      <w:r>
        <w:rPr>
          <w:b/>
          <w:i/>
          <w:sz w:val="22"/>
          <w:szCs w:val="22"/>
        </w:rPr>
        <w:t>Kostanjice</w:t>
      </w:r>
      <w:proofErr w:type="spellEnd"/>
      <w:r>
        <w:rPr>
          <w:b/>
          <w:i/>
          <w:sz w:val="22"/>
          <w:szCs w:val="22"/>
        </w:rPr>
        <w:t xml:space="preserve"> </w:t>
      </w:r>
    </w:p>
    <w:p w14:paraId="0C4DE852" w14:textId="468C60B8" w:rsidR="000D335A" w:rsidRPr="00C16FAB" w:rsidRDefault="000D335A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PODUZEĆU VISION </w:t>
      </w:r>
      <w:r w:rsidR="002035C9">
        <w:rPr>
          <w:b/>
          <w:i/>
          <w:sz w:val="22"/>
          <w:szCs w:val="22"/>
        </w:rPr>
        <w:t xml:space="preserve">d.o.o. </w:t>
      </w:r>
      <w:r>
        <w:rPr>
          <w:b/>
          <w:i/>
          <w:sz w:val="22"/>
          <w:szCs w:val="22"/>
        </w:rPr>
        <w:t>iz Novigrada</w:t>
      </w:r>
      <w:r w:rsidR="002035C9">
        <w:rPr>
          <w:b/>
          <w:i/>
          <w:sz w:val="22"/>
          <w:szCs w:val="22"/>
        </w:rPr>
        <w:t xml:space="preserve">, vlasnik Roberto </w:t>
      </w:r>
      <w:proofErr w:type="spellStart"/>
      <w:r w:rsidR="002035C9">
        <w:rPr>
          <w:b/>
          <w:i/>
          <w:sz w:val="22"/>
          <w:szCs w:val="22"/>
        </w:rPr>
        <w:t>Fattori</w:t>
      </w:r>
      <w:proofErr w:type="spellEnd"/>
    </w:p>
    <w:p w14:paraId="038DF8EA" w14:textId="7DCD9C09" w:rsidR="00C16FAB" w:rsidRDefault="000D335A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PODUZEĆU ZIGANTE </w:t>
      </w:r>
      <w:r w:rsidR="002035C9">
        <w:rPr>
          <w:b/>
          <w:i/>
          <w:sz w:val="22"/>
          <w:szCs w:val="22"/>
        </w:rPr>
        <w:t>d.o.o</w:t>
      </w:r>
      <w:r>
        <w:rPr>
          <w:b/>
          <w:i/>
          <w:sz w:val="22"/>
          <w:szCs w:val="22"/>
        </w:rPr>
        <w:t xml:space="preserve"> iz </w:t>
      </w:r>
      <w:proofErr w:type="spellStart"/>
      <w:r>
        <w:rPr>
          <w:b/>
          <w:i/>
          <w:sz w:val="22"/>
          <w:szCs w:val="22"/>
        </w:rPr>
        <w:t>Kostanjice</w:t>
      </w:r>
      <w:proofErr w:type="spellEnd"/>
      <w:r w:rsidR="002035C9">
        <w:rPr>
          <w:b/>
          <w:i/>
          <w:sz w:val="22"/>
          <w:szCs w:val="22"/>
        </w:rPr>
        <w:t xml:space="preserve">, vlasnik </w:t>
      </w:r>
      <w:proofErr w:type="spellStart"/>
      <w:r w:rsidR="002035C9">
        <w:rPr>
          <w:b/>
          <w:i/>
          <w:sz w:val="22"/>
          <w:szCs w:val="22"/>
        </w:rPr>
        <w:t>Giancarlo</w:t>
      </w:r>
      <w:proofErr w:type="spellEnd"/>
      <w:r w:rsidR="002035C9">
        <w:rPr>
          <w:b/>
          <w:i/>
          <w:sz w:val="22"/>
          <w:szCs w:val="22"/>
        </w:rPr>
        <w:t xml:space="preserve"> </w:t>
      </w:r>
      <w:proofErr w:type="spellStart"/>
      <w:r w:rsidR="002035C9">
        <w:rPr>
          <w:b/>
          <w:i/>
          <w:sz w:val="22"/>
          <w:szCs w:val="22"/>
        </w:rPr>
        <w:t>Zigante</w:t>
      </w:r>
      <w:proofErr w:type="spellEnd"/>
    </w:p>
    <w:p w14:paraId="53E7F19D" w14:textId="316A4924" w:rsidR="00020FF0" w:rsidRDefault="00020FF0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UDRUZI COMUNITA' DEGLI ITALIANI GRISIGNANA – ZAJEDNICA TALIJANA GROŽNJAN</w:t>
      </w:r>
    </w:p>
    <w:p w14:paraId="5584BAC6" w14:textId="19A5DD74" w:rsidR="006F5F46" w:rsidRDefault="006F5F46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UDRUZI COMUNITA' DEGLI ITALIANI STERNA – ZAJEDNICA TALIJANA ŠTERNA</w:t>
      </w:r>
    </w:p>
    <w:p w14:paraId="32C2CE02" w14:textId="3631CEE3" w:rsidR="00DA1C72" w:rsidRPr="00C16FAB" w:rsidRDefault="00C613F5" w:rsidP="00DA1C72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</w:t>
      </w:r>
      <w:r w:rsidR="00DA1C72" w:rsidRPr="00C16FAB">
        <w:rPr>
          <w:b/>
          <w:sz w:val="22"/>
          <w:szCs w:val="22"/>
        </w:rPr>
        <w:t>lanak  2.</w:t>
      </w:r>
    </w:p>
    <w:p w14:paraId="3F9D2F1C" w14:textId="6D6D9648" w:rsidR="00DA1C72" w:rsidRPr="00C16FAB" w:rsidRDefault="00DA1C72" w:rsidP="00DA1C72">
      <w:pPr>
        <w:ind w:right="-568" w:firstLine="708"/>
        <w:rPr>
          <w:sz w:val="22"/>
          <w:szCs w:val="22"/>
        </w:rPr>
      </w:pPr>
      <w:r w:rsidRPr="00C16FAB">
        <w:rPr>
          <w:sz w:val="22"/>
          <w:szCs w:val="22"/>
        </w:rPr>
        <w:t>Podjela povelje i zahvalnica izvršit će se na svečanoj sjednici Općinskog vijeća Općine Grožnjan</w:t>
      </w:r>
      <w:r w:rsidR="00E3522D" w:rsidRPr="00C16FAB">
        <w:rPr>
          <w:sz w:val="22"/>
          <w:szCs w:val="22"/>
        </w:rPr>
        <w:t xml:space="preserve"> Grisignana </w:t>
      </w:r>
      <w:r w:rsidRPr="00C16FAB">
        <w:rPr>
          <w:sz w:val="22"/>
          <w:szCs w:val="22"/>
        </w:rPr>
        <w:t>1</w:t>
      </w:r>
      <w:r w:rsidR="0001472D" w:rsidRPr="00C16FAB">
        <w:rPr>
          <w:sz w:val="22"/>
          <w:szCs w:val="22"/>
        </w:rPr>
        <w:t>5</w:t>
      </w:r>
      <w:r w:rsidRPr="00C16FAB">
        <w:rPr>
          <w:sz w:val="22"/>
          <w:szCs w:val="22"/>
        </w:rPr>
        <w:t>. lipnja 20</w:t>
      </w:r>
      <w:r w:rsidR="0001472D" w:rsidRPr="00C16FAB">
        <w:rPr>
          <w:sz w:val="22"/>
          <w:szCs w:val="22"/>
        </w:rPr>
        <w:t>2</w:t>
      </w:r>
      <w:r w:rsidR="000D335A">
        <w:rPr>
          <w:sz w:val="22"/>
          <w:szCs w:val="22"/>
        </w:rPr>
        <w:t>2</w:t>
      </w:r>
      <w:r w:rsidRPr="00C16FAB">
        <w:rPr>
          <w:sz w:val="22"/>
          <w:szCs w:val="22"/>
        </w:rPr>
        <w:t>. godine.</w:t>
      </w:r>
    </w:p>
    <w:p w14:paraId="0C251B1E" w14:textId="77777777" w:rsidR="000E25BD" w:rsidRPr="00C16FAB" w:rsidRDefault="000E25BD" w:rsidP="00DA1C72">
      <w:pPr>
        <w:ind w:right="-568"/>
        <w:jc w:val="center"/>
        <w:rPr>
          <w:b/>
          <w:sz w:val="22"/>
          <w:szCs w:val="22"/>
        </w:rPr>
      </w:pPr>
    </w:p>
    <w:p w14:paraId="12CE9AEB" w14:textId="4C62683D" w:rsidR="000E25BD" w:rsidRPr="00C16FAB" w:rsidRDefault="00DA1C72" w:rsidP="00DA1C72">
      <w:pPr>
        <w:ind w:right="-568"/>
        <w:jc w:val="center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Članak  3.</w:t>
      </w:r>
    </w:p>
    <w:p w14:paraId="1B19E41E" w14:textId="77777777" w:rsidR="00DA1C72" w:rsidRPr="00C16FAB" w:rsidRDefault="00DA1C72" w:rsidP="00DA1C72">
      <w:pPr>
        <w:ind w:right="-568" w:firstLine="708"/>
        <w:rPr>
          <w:sz w:val="22"/>
          <w:szCs w:val="22"/>
        </w:rPr>
      </w:pPr>
      <w:r w:rsidRPr="00C16FAB">
        <w:rPr>
          <w:sz w:val="22"/>
          <w:szCs w:val="22"/>
        </w:rPr>
        <w:t>Ova Odluka stupa na snagu 8 dana od dana objave u "Službenim novinama Općine Grožnjan</w:t>
      </w:r>
      <w:r w:rsidR="00E3522D" w:rsidRPr="00C16FAB">
        <w:rPr>
          <w:sz w:val="22"/>
          <w:szCs w:val="22"/>
        </w:rPr>
        <w:t xml:space="preserve"> </w:t>
      </w:r>
      <w:r w:rsidR="00EF3747" w:rsidRPr="00C16FAB">
        <w:rPr>
          <w:sz w:val="22"/>
          <w:szCs w:val="22"/>
        </w:rPr>
        <w:t>Grisignana</w:t>
      </w:r>
      <w:r w:rsidRPr="00C16FAB">
        <w:rPr>
          <w:sz w:val="22"/>
          <w:szCs w:val="22"/>
        </w:rPr>
        <w:t>", a objavit će se i na Oglasnoj ploči i na službenim web stranicama Općine Grožnjan</w:t>
      </w:r>
      <w:r w:rsidR="00EF3747" w:rsidRPr="00C16FAB">
        <w:rPr>
          <w:sz w:val="22"/>
          <w:szCs w:val="22"/>
        </w:rPr>
        <w:t xml:space="preserve"> Grisignana</w:t>
      </w:r>
      <w:r w:rsidRPr="00C16FAB">
        <w:rPr>
          <w:sz w:val="22"/>
          <w:szCs w:val="22"/>
        </w:rPr>
        <w:t>.</w:t>
      </w:r>
    </w:p>
    <w:p w14:paraId="4B5115F5" w14:textId="77777777" w:rsidR="00DA1C72" w:rsidRPr="00C16FAB" w:rsidRDefault="00DA1C72" w:rsidP="00DA1C72">
      <w:pPr>
        <w:ind w:right="-568"/>
        <w:jc w:val="center"/>
        <w:rPr>
          <w:sz w:val="22"/>
          <w:szCs w:val="22"/>
        </w:rPr>
      </w:pPr>
    </w:p>
    <w:p w14:paraId="00C447A7" w14:textId="77777777" w:rsidR="00DA1C72" w:rsidRPr="00C16FAB" w:rsidRDefault="00DA1C72" w:rsidP="00DA1C72">
      <w:pPr>
        <w:ind w:right="-568"/>
        <w:jc w:val="center"/>
        <w:rPr>
          <w:sz w:val="22"/>
          <w:szCs w:val="22"/>
        </w:rPr>
      </w:pPr>
      <w:r w:rsidRPr="00C16FAB">
        <w:rPr>
          <w:sz w:val="22"/>
          <w:szCs w:val="22"/>
        </w:rPr>
        <w:t>OPĆINSKO  VIJEĆE  OPĆINE  GROŽNJAN</w:t>
      </w:r>
      <w:r w:rsidR="00EF3747" w:rsidRPr="00C16FAB">
        <w:rPr>
          <w:sz w:val="22"/>
          <w:szCs w:val="22"/>
        </w:rPr>
        <w:t xml:space="preserve"> GRISIGNANA</w:t>
      </w:r>
    </w:p>
    <w:p w14:paraId="04FD7783" w14:textId="77777777" w:rsidR="000E25BD" w:rsidRPr="00C16FAB" w:rsidRDefault="000E25BD" w:rsidP="00DA1C72">
      <w:pPr>
        <w:ind w:right="-568"/>
        <w:jc w:val="center"/>
        <w:rPr>
          <w:sz w:val="22"/>
          <w:szCs w:val="22"/>
        </w:rPr>
      </w:pPr>
    </w:p>
    <w:p w14:paraId="0ADE85A8" w14:textId="77777777" w:rsidR="000E25BD" w:rsidRPr="00C16FAB" w:rsidRDefault="000E25BD" w:rsidP="00DA1C72">
      <w:pPr>
        <w:ind w:right="-568"/>
        <w:jc w:val="center"/>
        <w:rPr>
          <w:sz w:val="22"/>
          <w:szCs w:val="22"/>
        </w:rPr>
      </w:pPr>
    </w:p>
    <w:p w14:paraId="15BA2B53" w14:textId="77777777" w:rsidR="00AF7168" w:rsidRDefault="000E25BD" w:rsidP="00DA1C72">
      <w:pPr>
        <w:ind w:left="3540" w:right="-568" w:firstLine="708"/>
        <w:jc w:val="center"/>
        <w:rPr>
          <w:sz w:val="22"/>
          <w:szCs w:val="22"/>
        </w:rPr>
      </w:pPr>
      <w:r w:rsidRPr="00C16FAB">
        <w:rPr>
          <w:sz w:val="22"/>
          <w:szCs w:val="22"/>
        </w:rPr>
        <w:t>P</w:t>
      </w:r>
      <w:r w:rsidR="00DA1C72" w:rsidRPr="00C16FAB">
        <w:rPr>
          <w:sz w:val="22"/>
          <w:szCs w:val="22"/>
        </w:rPr>
        <w:t>REDSJEDNICA OPĆINSKOG  VIJEĆA</w:t>
      </w:r>
    </w:p>
    <w:p w14:paraId="221CC695" w14:textId="77777777" w:rsidR="003C0A25" w:rsidRPr="00C16FAB" w:rsidRDefault="003C0A25" w:rsidP="00DA1C72">
      <w:pPr>
        <w:ind w:left="3540" w:right="-568" w:firstLine="708"/>
        <w:jc w:val="center"/>
        <w:rPr>
          <w:sz w:val="22"/>
          <w:szCs w:val="22"/>
        </w:rPr>
      </w:pPr>
    </w:p>
    <w:p w14:paraId="44FB0D57" w14:textId="77777777" w:rsidR="00DA1C72" w:rsidRPr="00C16FAB" w:rsidRDefault="00DA1C72" w:rsidP="00DA1C72">
      <w:pPr>
        <w:ind w:left="3540" w:right="-568" w:firstLine="708"/>
        <w:jc w:val="center"/>
        <w:rPr>
          <w:sz w:val="22"/>
          <w:szCs w:val="22"/>
        </w:rPr>
      </w:pPr>
      <w:r w:rsidRPr="00C16FAB">
        <w:rPr>
          <w:sz w:val="22"/>
          <w:szCs w:val="22"/>
        </w:rPr>
        <w:t>Roberta Veroneze</w:t>
      </w:r>
    </w:p>
    <w:sectPr w:rsidR="00DA1C72" w:rsidRPr="00C16FAB" w:rsidSect="00BA0B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E1D8" w14:textId="77777777" w:rsidR="006C2397" w:rsidRDefault="006C2397" w:rsidP="000E25BD">
      <w:r>
        <w:separator/>
      </w:r>
    </w:p>
  </w:endnote>
  <w:endnote w:type="continuationSeparator" w:id="0">
    <w:p w14:paraId="6F2B8D52" w14:textId="77777777" w:rsidR="006C2397" w:rsidRDefault="006C2397" w:rsidP="000E2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20CD6" w14:textId="77777777" w:rsidR="000E25BD" w:rsidRDefault="000E25B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269829"/>
      <w:docPartObj>
        <w:docPartGallery w:val="Page Numbers (Bottom of Page)"/>
        <w:docPartUnique/>
      </w:docPartObj>
    </w:sdtPr>
    <w:sdtEndPr/>
    <w:sdtContent>
      <w:p w14:paraId="3707FB26" w14:textId="77777777" w:rsidR="000E25BD" w:rsidRDefault="00F86D57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D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3AAA9C" w14:textId="77777777" w:rsidR="000E25BD" w:rsidRDefault="000E25B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B0970" w14:textId="77777777" w:rsidR="000E25BD" w:rsidRDefault="000E25B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1F1B9" w14:textId="77777777" w:rsidR="006C2397" w:rsidRDefault="006C2397" w:rsidP="000E25BD">
      <w:r>
        <w:separator/>
      </w:r>
    </w:p>
  </w:footnote>
  <w:footnote w:type="continuationSeparator" w:id="0">
    <w:p w14:paraId="409AD169" w14:textId="77777777" w:rsidR="006C2397" w:rsidRDefault="006C2397" w:rsidP="000E2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8A5D9" w14:textId="77777777" w:rsidR="000E25BD" w:rsidRDefault="000E25B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EB4E9" w14:textId="77777777" w:rsidR="000E25BD" w:rsidRDefault="000E25B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B64D3" w14:textId="77777777" w:rsidR="000E25BD" w:rsidRDefault="000E25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652"/>
    <w:multiLevelType w:val="hybridMultilevel"/>
    <w:tmpl w:val="EEAE4690"/>
    <w:lvl w:ilvl="0" w:tplc="041A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86E78"/>
    <w:multiLevelType w:val="hybridMultilevel"/>
    <w:tmpl w:val="CF6620AC"/>
    <w:lvl w:ilvl="0" w:tplc="FD5AE96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DC25C51"/>
    <w:multiLevelType w:val="hybridMultilevel"/>
    <w:tmpl w:val="720C9B9A"/>
    <w:lvl w:ilvl="0" w:tplc="85AA37C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1545487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200012">
    <w:abstractNumId w:val="1"/>
  </w:num>
  <w:num w:numId="3" w16cid:durableId="1537347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72"/>
    <w:rsid w:val="0001472D"/>
    <w:rsid w:val="00020FF0"/>
    <w:rsid w:val="00043C40"/>
    <w:rsid w:val="000D335A"/>
    <w:rsid w:val="000E25BD"/>
    <w:rsid w:val="000F6239"/>
    <w:rsid w:val="00115821"/>
    <w:rsid w:val="002035C9"/>
    <w:rsid w:val="00310C44"/>
    <w:rsid w:val="00327F24"/>
    <w:rsid w:val="003C0A25"/>
    <w:rsid w:val="003C186A"/>
    <w:rsid w:val="004E100C"/>
    <w:rsid w:val="0050080E"/>
    <w:rsid w:val="005120DA"/>
    <w:rsid w:val="00532F7A"/>
    <w:rsid w:val="005A249D"/>
    <w:rsid w:val="006334C9"/>
    <w:rsid w:val="00633B13"/>
    <w:rsid w:val="00690DDF"/>
    <w:rsid w:val="006C2397"/>
    <w:rsid w:val="006F5F46"/>
    <w:rsid w:val="0076298F"/>
    <w:rsid w:val="00854E7E"/>
    <w:rsid w:val="00872141"/>
    <w:rsid w:val="00923E23"/>
    <w:rsid w:val="0097276C"/>
    <w:rsid w:val="00A14DC9"/>
    <w:rsid w:val="00A7454C"/>
    <w:rsid w:val="00AF7168"/>
    <w:rsid w:val="00B83E6E"/>
    <w:rsid w:val="00B84413"/>
    <w:rsid w:val="00BA0B5E"/>
    <w:rsid w:val="00BA1790"/>
    <w:rsid w:val="00BF1D4A"/>
    <w:rsid w:val="00C16FAB"/>
    <w:rsid w:val="00C613F5"/>
    <w:rsid w:val="00CC72F2"/>
    <w:rsid w:val="00D617DF"/>
    <w:rsid w:val="00DA1C72"/>
    <w:rsid w:val="00E3522D"/>
    <w:rsid w:val="00E853B3"/>
    <w:rsid w:val="00EF3747"/>
    <w:rsid w:val="00F8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95A9"/>
  <w15:docId w15:val="{90E2C679-9475-4BCC-864C-8EFC2758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C7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A1C7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DA1C72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DA1C72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A1C72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DA1C72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DA1C72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DA1C72"/>
    <w:pPr>
      <w:tabs>
        <w:tab w:val="left" w:pos="0"/>
      </w:tabs>
      <w:ind w:right="-568"/>
    </w:pPr>
    <w:rPr>
      <w:rFonts w:ascii="Times New Roman" w:hAnsi="Times New Roman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unhideWhenUsed/>
    <w:rsid w:val="00DA1C72"/>
    <w:pPr>
      <w:ind w:right="-568" w:firstLine="708"/>
    </w:pPr>
    <w:rPr>
      <w:rFonts w:ascii="Times New Roman" w:hAnsi="Times New Roman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E853B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0E25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E25BD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E25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25BD"/>
    <w:rPr>
      <w:rFonts w:ascii="Arial" w:eastAsia="Times New Roman" w:hAnsi="Arial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7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2022-05-19T10:09:00Z</cp:lastPrinted>
  <dcterms:created xsi:type="dcterms:W3CDTF">2022-05-19T10:11:00Z</dcterms:created>
  <dcterms:modified xsi:type="dcterms:W3CDTF">2022-05-19T10:11:00Z</dcterms:modified>
</cp:coreProperties>
</file>