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A9D75" w14:textId="77777777" w:rsidR="00F17562" w:rsidRDefault="00F17562"/>
    <w:p w14:paraId="4F07614D" w14:textId="77777777" w:rsidR="003B7734" w:rsidRDefault="003B7734"/>
    <w:p w14:paraId="692CB1F8" w14:textId="3B7CCBA5" w:rsidR="0079437B" w:rsidRDefault="0006769E">
      <w:r>
        <w:t xml:space="preserve">Na temelju članka </w:t>
      </w:r>
      <w:r w:rsidR="00307FC5">
        <w:t>42</w:t>
      </w:r>
      <w:r>
        <w:t>. Statuta općine Grožnjan</w:t>
      </w:r>
      <w:r w:rsidR="003B7734">
        <w:t xml:space="preserve"> Grisignana (</w:t>
      </w:r>
      <w:r w:rsidR="00C87479">
        <w:t>„</w:t>
      </w:r>
      <w:r w:rsidR="003B7734">
        <w:t>Službene novine Općine Grožnjan“</w:t>
      </w:r>
      <w:r>
        <w:t xml:space="preserve">, </w:t>
      </w:r>
      <w:r w:rsidR="003B7734">
        <w:t>br.</w:t>
      </w:r>
      <w:r w:rsidR="00001D79">
        <w:t xml:space="preserve"> </w:t>
      </w:r>
      <w:r w:rsidR="00307FC5">
        <w:t>2</w:t>
      </w:r>
      <w:r w:rsidR="00001D79">
        <w:t>/2</w:t>
      </w:r>
      <w:r w:rsidR="00307FC5">
        <w:t>1</w:t>
      </w:r>
      <w:r w:rsidR="003B7734">
        <w:t xml:space="preserve">), </w:t>
      </w:r>
      <w:r>
        <w:t xml:space="preserve">Zakona o vlasništvu i drugim stvarnim pravima (Narodne novine br. 91/96, </w:t>
      </w:r>
      <w:r w:rsidR="00001D79">
        <w:t>68/98, 137/99, 22</w:t>
      </w:r>
      <w:r>
        <w:t xml:space="preserve">/00, </w:t>
      </w:r>
      <w:r w:rsidR="00001D79">
        <w:t xml:space="preserve">73/00, </w:t>
      </w:r>
      <w:r>
        <w:t xml:space="preserve">114/01, 79/06, </w:t>
      </w:r>
      <w:r w:rsidR="00001D79">
        <w:t xml:space="preserve">141/06, </w:t>
      </w:r>
      <w:r>
        <w:t>146/08, 38/09, 153/09, 143/12 i 152/14</w:t>
      </w:r>
      <w:r w:rsidR="00EC4BBB">
        <w:t>, 81/15 i 94/17</w:t>
      </w:r>
      <w:r>
        <w:t xml:space="preserve">), Odluke o </w:t>
      </w:r>
      <w:r w:rsidR="00001D79">
        <w:t>uvjetima, načinu i postupku upravljanja i raspolaganja</w:t>
      </w:r>
      <w:r>
        <w:t xml:space="preserve"> nekretninama u vlasništvu Općine Grožnjan Grisignana</w:t>
      </w:r>
      <w:r w:rsidR="003B7734">
        <w:t xml:space="preserve"> </w:t>
      </w:r>
      <w:r w:rsidR="00C87479">
        <w:t>(„Službene novine Općine Grožnjan br. 4/</w:t>
      </w:r>
      <w:r w:rsidR="00001D79">
        <w:t>20</w:t>
      </w:r>
      <w:r w:rsidR="00C87479">
        <w:t>)</w:t>
      </w:r>
      <w:r>
        <w:t xml:space="preserve">, Općinsko vijeće Općine Grožnjan </w:t>
      </w:r>
      <w:r w:rsidR="003B7734">
        <w:t xml:space="preserve">Grisignana </w:t>
      </w:r>
      <w:r>
        <w:t xml:space="preserve">na sjednici održanoj dana </w:t>
      </w:r>
      <w:r w:rsidR="005B4472">
        <w:t>13. travnj</w:t>
      </w:r>
      <w:r w:rsidR="002746D8">
        <w:t>a</w:t>
      </w:r>
      <w:r w:rsidR="0079437B">
        <w:t xml:space="preserve"> 20</w:t>
      </w:r>
      <w:r w:rsidR="002746D8">
        <w:t>2</w:t>
      </w:r>
      <w:r w:rsidR="005B4472">
        <w:t>2</w:t>
      </w:r>
      <w:r w:rsidR="0079437B">
        <w:t>.</w:t>
      </w:r>
      <w:r>
        <w:t xml:space="preserve">g., donijelo je </w:t>
      </w:r>
    </w:p>
    <w:p w14:paraId="72B45F9E" w14:textId="77777777" w:rsidR="003B7734" w:rsidRDefault="003B7734" w:rsidP="00797411">
      <w:pPr>
        <w:jc w:val="center"/>
      </w:pPr>
    </w:p>
    <w:p w14:paraId="0CC51927" w14:textId="77777777"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 xml:space="preserve">ODLUKU O RASPISIVANJU NATJEČAJA ZA ZAKUP </w:t>
      </w:r>
      <w:r w:rsidR="00C87479">
        <w:rPr>
          <w:b/>
          <w:bCs/>
        </w:rPr>
        <w:t>POLJOPRIVREDN</w:t>
      </w:r>
      <w:r w:rsidRPr="00F17562">
        <w:rPr>
          <w:b/>
          <w:bCs/>
        </w:rPr>
        <w:t xml:space="preserve">OG ZEMLJIŠTA U VLASNIŠTVU OPĆINE GROŽNJAN </w:t>
      </w:r>
      <w:r w:rsidR="00C87479">
        <w:rPr>
          <w:b/>
          <w:bCs/>
        </w:rPr>
        <w:t>GRISIGNANA</w:t>
      </w:r>
    </w:p>
    <w:p w14:paraId="00629E40" w14:textId="77777777" w:rsidR="005F5238" w:rsidRDefault="0006769E" w:rsidP="00F17562">
      <w:pPr>
        <w:jc w:val="center"/>
      </w:pPr>
      <w:r>
        <w:t>Članak 1.</w:t>
      </w:r>
    </w:p>
    <w:p w14:paraId="625DAFC0" w14:textId="77777777" w:rsidR="0079437B" w:rsidRDefault="0006769E" w:rsidP="00F17562">
      <w:pPr>
        <w:jc w:val="center"/>
      </w:pPr>
      <w:r>
        <w:t xml:space="preserve">Raspisuje se natječaj za zakup </w:t>
      </w:r>
      <w:r w:rsidR="00C87479">
        <w:t>poljoprivrednog</w:t>
      </w:r>
      <w:r>
        <w:t xml:space="preserve"> zemljišta</w:t>
      </w:r>
      <w:r w:rsidR="00C87479">
        <w:t xml:space="preserve"> u vlasništvu </w:t>
      </w:r>
      <w:r>
        <w:t xml:space="preserve"> </w:t>
      </w:r>
      <w:r w:rsidR="00C87479">
        <w:t>Općine Grožnjan Grisignana</w:t>
      </w:r>
      <w:r>
        <w:t xml:space="preserve"> putem prikupljanja pismenih ponuda i to: </w:t>
      </w:r>
    </w:p>
    <w:p w14:paraId="20104EB9" w14:textId="3499F27F" w:rsidR="00E30DE4" w:rsidRDefault="002746D8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</w:t>
      </w:r>
      <w:r w:rsidR="005B4472">
        <w:t>2500/11</w:t>
      </w:r>
      <w:r>
        <w:t xml:space="preserve"> k.o. Grožnjan, površine </w:t>
      </w:r>
      <w:r w:rsidR="00F500E8">
        <w:t>2.000</w:t>
      </w:r>
      <w:r w:rsidR="00E30DE4">
        <w:t xml:space="preserve"> m2 </w:t>
      </w:r>
      <w:r>
        <w:t xml:space="preserve">u </w:t>
      </w:r>
      <w:proofErr w:type="spellStart"/>
      <w:r w:rsidR="00F500E8">
        <w:t>Kliji</w:t>
      </w:r>
      <w:proofErr w:type="spellEnd"/>
      <w:r>
        <w:t xml:space="preserve">, početna godišnja zakupnina </w:t>
      </w:r>
      <w:r w:rsidR="007E2DF5">
        <w:t xml:space="preserve"> </w:t>
      </w:r>
      <w:r w:rsidR="00465DE5">
        <w:t>184,00</w:t>
      </w:r>
      <w:r w:rsidR="00D766B4">
        <w:t xml:space="preserve"> </w:t>
      </w:r>
      <w:r>
        <w:t>HRK</w:t>
      </w:r>
      <w:r w:rsidR="005F7A9E">
        <w:t>;</w:t>
      </w:r>
      <w:r w:rsidR="00307FC5">
        <w:t xml:space="preserve"> (</w:t>
      </w:r>
      <w:r w:rsidR="00E30DE4">
        <w:t xml:space="preserve">Parcelu </w:t>
      </w:r>
      <w:r w:rsidR="0085298F">
        <w:t xml:space="preserve">u </w:t>
      </w:r>
      <w:proofErr w:type="spellStart"/>
      <w:r w:rsidR="00465DE5">
        <w:t>Kliji</w:t>
      </w:r>
      <w:proofErr w:type="spellEnd"/>
      <w:r w:rsidR="0085298F">
        <w:t xml:space="preserve"> </w:t>
      </w:r>
      <w:r w:rsidR="00E30DE4">
        <w:t xml:space="preserve">obrađuje </w:t>
      </w:r>
      <w:r w:rsidR="00465DE5">
        <w:t>Pucer K</w:t>
      </w:r>
      <w:r w:rsidR="00E30DE4">
        <w:t>.</w:t>
      </w:r>
      <w:r w:rsidR="00307FC5">
        <w:t>)</w:t>
      </w:r>
    </w:p>
    <w:p w14:paraId="2CA8D3C5" w14:textId="390F31B5" w:rsidR="00C87479" w:rsidRDefault="005F7A9E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290/4 k.o. </w:t>
      </w:r>
      <w:proofErr w:type="spellStart"/>
      <w:r>
        <w:t>Kostanjica</w:t>
      </w:r>
      <w:proofErr w:type="spellEnd"/>
      <w:r>
        <w:t xml:space="preserve">, površine 347 m2 u Monte, početna godišnja zakupnina </w:t>
      </w:r>
      <w:r w:rsidR="004C6193">
        <w:t>31,92</w:t>
      </w:r>
      <w:r w:rsidR="00D766B4">
        <w:t xml:space="preserve"> </w:t>
      </w:r>
      <w:r>
        <w:t>HRK;</w:t>
      </w:r>
    </w:p>
    <w:p w14:paraId="4BF6F5DE" w14:textId="16F2B896" w:rsidR="000709A0" w:rsidRDefault="0006769E" w:rsidP="00F17562">
      <w:pPr>
        <w:pStyle w:val="Odlomakpopisa"/>
        <w:ind w:left="3552" w:firstLine="696"/>
      </w:pPr>
      <w:r>
        <w:t>Članak 2.</w:t>
      </w:r>
    </w:p>
    <w:p w14:paraId="5C432DCC" w14:textId="77777777"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Natječaj za zakup </w:t>
      </w:r>
      <w:r w:rsidR="00C04052">
        <w:t>poljoprivredn</w:t>
      </w:r>
      <w:r>
        <w:t xml:space="preserve">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 </w:t>
      </w:r>
    </w:p>
    <w:p w14:paraId="1840D762" w14:textId="77777777"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Uz ponudu treba priložiti: </w:t>
      </w:r>
    </w:p>
    <w:p w14:paraId="0A939023" w14:textId="77777777" w:rsidR="000709A0" w:rsidRDefault="0006769E" w:rsidP="000709A0">
      <w:pPr>
        <w:pStyle w:val="Odlomakpopisa"/>
      </w:pPr>
      <w:r>
        <w:t xml:space="preserve">- dokaz o uplati jamčevine (uplatnica), </w:t>
      </w:r>
    </w:p>
    <w:p w14:paraId="5A0D57C5" w14:textId="1C3A61BB" w:rsidR="000709A0" w:rsidRDefault="0006769E" w:rsidP="000709A0">
      <w:pPr>
        <w:pStyle w:val="Odlomakpopisa"/>
      </w:pPr>
      <w:r>
        <w:t xml:space="preserve">- </w:t>
      </w:r>
      <w:r w:rsidR="00307FC5">
        <w:t>presliku osobne iskaznice za fizičku osobu</w:t>
      </w:r>
      <w:r>
        <w:t xml:space="preserve">, odnosno </w:t>
      </w:r>
      <w:r w:rsidR="00307FC5">
        <w:t xml:space="preserve">presliku dokaza o </w:t>
      </w:r>
      <w:r>
        <w:t xml:space="preserve">registraciji pravne osobe ili </w:t>
      </w:r>
      <w:r w:rsidR="00307FC5">
        <w:t xml:space="preserve">presliku </w:t>
      </w:r>
      <w:r>
        <w:t>obrtnic</w:t>
      </w:r>
      <w:r w:rsidR="00307FC5">
        <w:t>e</w:t>
      </w:r>
      <w:r>
        <w:t xml:space="preserve"> iz kojih je vidljivo za koju djelatnost je pravna osoba ili obrt registriran, </w:t>
      </w:r>
    </w:p>
    <w:p w14:paraId="4CECFE3A" w14:textId="77777777" w:rsidR="000709A0" w:rsidRDefault="0006769E" w:rsidP="000709A0">
      <w:pPr>
        <w:pStyle w:val="Odlomakpopisa"/>
      </w:pPr>
      <w:r>
        <w:t>- dokaz o podmirenju svih dospjelih obveza prema Općini Grožnjan,</w:t>
      </w:r>
    </w:p>
    <w:p w14:paraId="3AE1D2DC" w14:textId="77777777" w:rsidR="000709A0" w:rsidRDefault="0006769E" w:rsidP="000709A0">
      <w:pPr>
        <w:pStyle w:val="Odlomakpopisa"/>
      </w:pPr>
      <w:r>
        <w:t xml:space="preserve"> - dokaz o prvenstvenom pravu natjecatelja (za natjecatelja koji takvo pravo ostvaruje)  </w:t>
      </w:r>
    </w:p>
    <w:p w14:paraId="046308F5" w14:textId="77777777" w:rsidR="000709A0" w:rsidRDefault="0006769E" w:rsidP="000709A0">
      <w:pPr>
        <w:pStyle w:val="Odlomakpopisa"/>
      </w:pPr>
      <w:r>
        <w:t>Jamčevina u visini od 10% od naznačene početne cijene uplaćuje se na žiro-račun Općine Grožnjan -IBAN: HR2824020061813800002 s pozivom na broj HR68-7757 – OIB ili matični broj pravne osobe, s naznakom “Jamčevina za natječaj</w:t>
      </w:r>
      <w:r w:rsidR="00C04052">
        <w:t xml:space="preserve"> </w:t>
      </w:r>
      <w:r>
        <w:t xml:space="preserve">- zakup </w:t>
      </w:r>
      <w:r w:rsidR="00C04052">
        <w:t>poljoprivredn</w:t>
      </w:r>
      <w:r>
        <w:t xml:space="preserve">og zemljišta </w:t>
      </w:r>
      <w:r w:rsidR="00D766B4">
        <w:t>u vlasništvu Općine Grožnjan Grisignana</w:t>
      </w:r>
      <w:r>
        <w:t>” u opisu uplatnice.</w:t>
      </w:r>
    </w:p>
    <w:p w14:paraId="665B59F8" w14:textId="77777777" w:rsidR="000709A0" w:rsidRDefault="000709A0" w:rsidP="000709A0">
      <w:pPr>
        <w:pStyle w:val="Odlomakpopisa"/>
      </w:pPr>
    </w:p>
    <w:p w14:paraId="59977D6C" w14:textId="77777777" w:rsidR="00D766B4" w:rsidRDefault="0006769E" w:rsidP="000709A0">
      <w:pPr>
        <w:pStyle w:val="Odlomakpopisa"/>
      </w:pPr>
      <w:r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>
        <w:t xml:space="preserve">Članak 3. </w:t>
      </w:r>
    </w:p>
    <w:p w14:paraId="23B37B84" w14:textId="0C9FDF2F" w:rsidR="000709A0" w:rsidRDefault="000709A0" w:rsidP="000709A0">
      <w:pPr>
        <w:pStyle w:val="Odlomakpopisa"/>
      </w:pPr>
      <w:r>
        <w:tab/>
      </w:r>
      <w:r w:rsidR="0006769E">
        <w:t>Natječaj će se objaviti na Oglasnoj ploči Općine Grožnjan</w:t>
      </w:r>
      <w:r w:rsidR="0015431A">
        <w:t xml:space="preserve"> Grisignana</w:t>
      </w:r>
      <w:r w:rsidR="0006769E"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</w:t>
      </w:r>
      <w:r w:rsidR="00C04052">
        <w:t>poljoprivrednog</w:t>
      </w:r>
      <w:r w:rsidR="0006769E">
        <w:t xml:space="preserve"> zemljišta </w:t>
      </w:r>
      <w:r w:rsidR="005F5238">
        <w:t>u vlasništvu Općine Grožnjan Grisignana</w:t>
      </w:r>
      <w:r w:rsidR="0006769E">
        <w:t xml:space="preserve"> - ne otvaraj”, na adresu: Općina Grožnjan, Ulica U. Gorjana 3, i to od </w:t>
      </w:r>
      <w:r w:rsidR="004C6193" w:rsidRPr="006354FA">
        <w:rPr>
          <w:b/>
          <w:bCs/>
        </w:rPr>
        <w:t>15. travnja</w:t>
      </w:r>
      <w:r w:rsidRPr="006354FA">
        <w:rPr>
          <w:b/>
          <w:bCs/>
        </w:rPr>
        <w:t xml:space="preserve"> 20</w:t>
      </w:r>
      <w:r w:rsidR="002746D8" w:rsidRPr="006354FA">
        <w:rPr>
          <w:b/>
          <w:bCs/>
        </w:rPr>
        <w:t>2</w:t>
      </w:r>
      <w:r w:rsidR="004C6193" w:rsidRPr="006354FA">
        <w:rPr>
          <w:b/>
          <w:bCs/>
        </w:rPr>
        <w:t>2</w:t>
      </w:r>
      <w:r w:rsidRPr="006354FA">
        <w:rPr>
          <w:b/>
          <w:bCs/>
        </w:rPr>
        <w:t xml:space="preserve">.g. do </w:t>
      </w:r>
      <w:r w:rsidR="002746D8" w:rsidRPr="006354FA">
        <w:rPr>
          <w:b/>
          <w:bCs/>
        </w:rPr>
        <w:t>2</w:t>
      </w:r>
      <w:r w:rsidR="004C6193" w:rsidRPr="006354FA">
        <w:rPr>
          <w:b/>
          <w:bCs/>
        </w:rPr>
        <w:t>7</w:t>
      </w:r>
      <w:r w:rsidR="002746D8" w:rsidRPr="006354FA">
        <w:rPr>
          <w:b/>
          <w:bCs/>
        </w:rPr>
        <w:t>.</w:t>
      </w:r>
      <w:r w:rsidR="002746D8">
        <w:t xml:space="preserve"> </w:t>
      </w:r>
      <w:r w:rsidR="004C6193" w:rsidRPr="006354FA">
        <w:rPr>
          <w:b/>
          <w:bCs/>
        </w:rPr>
        <w:lastRenderedPageBreak/>
        <w:t>travnja</w:t>
      </w:r>
      <w:r w:rsidR="002746D8" w:rsidRPr="006354FA">
        <w:rPr>
          <w:b/>
          <w:bCs/>
        </w:rPr>
        <w:t xml:space="preserve"> 202</w:t>
      </w:r>
      <w:r w:rsidR="004C6193" w:rsidRPr="006354FA">
        <w:rPr>
          <w:b/>
          <w:bCs/>
        </w:rPr>
        <w:t>2</w:t>
      </w:r>
      <w:r w:rsidRPr="006354FA">
        <w:rPr>
          <w:b/>
          <w:bCs/>
        </w:rPr>
        <w:t>.g</w:t>
      </w:r>
      <w:r>
        <w:t>.</w:t>
      </w:r>
      <w:r w:rsidR="006354FA">
        <w:t>,</w:t>
      </w:r>
      <w:r w:rsidR="0006769E">
        <w:t xml:space="preserve"> ali vodeći računa da ponude stignu do </w:t>
      </w:r>
      <w:r w:rsidR="002746D8" w:rsidRPr="002B2A4F">
        <w:rPr>
          <w:b/>
          <w:bCs/>
        </w:rPr>
        <w:t>2</w:t>
      </w:r>
      <w:r w:rsidR="004C6193" w:rsidRPr="002B2A4F">
        <w:rPr>
          <w:b/>
          <w:bCs/>
        </w:rPr>
        <w:t>7</w:t>
      </w:r>
      <w:r w:rsidR="002746D8" w:rsidRPr="002B2A4F">
        <w:rPr>
          <w:b/>
          <w:bCs/>
        </w:rPr>
        <w:t xml:space="preserve">. </w:t>
      </w:r>
      <w:r w:rsidR="004C6193" w:rsidRPr="002B2A4F">
        <w:rPr>
          <w:b/>
          <w:bCs/>
        </w:rPr>
        <w:t>travn</w:t>
      </w:r>
      <w:r w:rsidR="002746D8" w:rsidRPr="002B2A4F">
        <w:rPr>
          <w:b/>
          <w:bCs/>
        </w:rPr>
        <w:t>ja 202</w:t>
      </w:r>
      <w:r w:rsidR="004C6193" w:rsidRPr="002B2A4F">
        <w:rPr>
          <w:b/>
          <w:bCs/>
        </w:rPr>
        <w:t>2</w:t>
      </w:r>
      <w:r w:rsidR="002746D8" w:rsidRPr="002B2A4F">
        <w:rPr>
          <w:b/>
          <w:bCs/>
        </w:rPr>
        <w:t>.</w:t>
      </w:r>
      <w:r w:rsidR="0006769E" w:rsidRPr="002B2A4F">
        <w:rPr>
          <w:b/>
          <w:bCs/>
        </w:rPr>
        <w:t>g. u 14,00 sati</w:t>
      </w:r>
      <w:r w:rsidR="0006769E">
        <w:t xml:space="preserve">, kada će se održati javno otvaranje pristiglih ponuda. </w:t>
      </w:r>
    </w:p>
    <w:p w14:paraId="37964448" w14:textId="77777777" w:rsidR="000709A0" w:rsidRDefault="0006769E" w:rsidP="000709A0">
      <w:pPr>
        <w:pStyle w:val="Odlomakpopisa"/>
      </w:pPr>
      <w:r>
        <w:t xml:space="preserve">Zapisnik će Povjerenstvo za provedbu natječaja dostaviti Općinskom vijeću na razmatranje i odlučivanje. </w:t>
      </w:r>
    </w:p>
    <w:p w14:paraId="1AC64305" w14:textId="77777777" w:rsidR="000709A0" w:rsidRDefault="0006769E" w:rsidP="000709A0">
      <w:pPr>
        <w:pStyle w:val="Odlomakpopisa"/>
      </w:pPr>
      <w:r>
        <w:t xml:space="preserve">Odluku o prihvatu najpovoljnije ponude i sklapanju ugovora Općinsko vijeće donosi u roku od </w:t>
      </w:r>
      <w:r w:rsidR="005F5238">
        <w:t>30</w:t>
      </w:r>
      <w:r>
        <w:t xml:space="preserve"> (</w:t>
      </w:r>
      <w:r w:rsidR="005F5238">
        <w:t>trideset</w:t>
      </w:r>
      <w:r>
        <w:t xml:space="preserve">) dana od primitka Zapisnika i prijedloga. </w:t>
      </w:r>
    </w:p>
    <w:p w14:paraId="4305C785" w14:textId="14B739BE" w:rsidR="006032CE" w:rsidRDefault="0006769E" w:rsidP="000709A0">
      <w:pPr>
        <w:pStyle w:val="Odlomakpopisa"/>
      </w:pPr>
      <w:r>
        <w:t>Natjecatelj koji je uspio s najpovoljnijom ponudom dužan je iznos ponuđene zakupnine, umanjene za uplaćeni garantni polog, za 20</w:t>
      </w:r>
      <w:r w:rsidR="002746D8">
        <w:t>2</w:t>
      </w:r>
      <w:r w:rsidR="006354FA">
        <w:t>2</w:t>
      </w:r>
      <w:r>
        <w:t xml:space="preserve">.g., uplatiti na žiro-račun Općine Grožnjan najkasnije do </w:t>
      </w:r>
      <w:r w:rsidR="005F5238">
        <w:t xml:space="preserve">15. </w:t>
      </w:r>
      <w:r w:rsidR="006354FA">
        <w:t>lipnja</w:t>
      </w:r>
      <w:r w:rsidR="006032CE">
        <w:t xml:space="preserve"> 20</w:t>
      </w:r>
      <w:r w:rsidR="002746D8">
        <w:t>2</w:t>
      </w:r>
      <w:r w:rsidR="006354FA">
        <w:t>2</w:t>
      </w:r>
      <w:r w:rsidR="006032CE">
        <w:t>.g.</w:t>
      </w:r>
      <w:r>
        <w:t xml:space="preserve">, te u istom roku potpisati i ugovor. </w:t>
      </w:r>
    </w:p>
    <w:p w14:paraId="4FC415B4" w14:textId="77777777" w:rsidR="006032CE" w:rsidRDefault="0006769E" w:rsidP="000709A0">
      <w:pPr>
        <w:pStyle w:val="Odlomakpopisa"/>
      </w:pPr>
      <w: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14:paraId="308172CF" w14:textId="77777777" w:rsidR="006032CE" w:rsidRDefault="0006769E" w:rsidP="000709A0">
      <w:pPr>
        <w:pStyle w:val="Odlomakpopisa"/>
      </w:pPr>
      <w:r>
        <w:t>Nepotp</w:t>
      </w:r>
      <w:r w:rsidR="006032CE">
        <w:t>u</w:t>
      </w:r>
      <w:r>
        <w:t xml:space="preserve">ne ponude neće se uzeti u obzir. </w:t>
      </w:r>
    </w:p>
    <w:p w14:paraId="711E2F8F" w14:textId="77777777" w:rsidR="006032CE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2E138247" w14:textId="77777777" w:rsidR="006032CE" w:rsidRDefault="006032CE" w:rsidP="000709A0">
      <w:pPr>
        <w:pStyle w:val="Odlomakpopisa"/>
      </w:pPr>
    </w:p>
    <w:p w14:paraId="3D79A50D" w14:textId="77777777" w:rsidR="006032CE" w:rsidRDefault="0006769E" w:rsidP="006032CE">
      <w:pPr>
        <w:pStyle w:val="Odlomakpopisa"/>
        <w:ind w:firstLine="696"/>
        <w:jc w:val="center"/>
      </w:pPr>
      <w:r>
        <w:t>Članak 4.</w:t>
      </w:r>
    </w:p>
    <w:p w14:paraId="7EBDB398" w14:textId="77777777" w:rsidR="006032CE" w:rsidRDefault="0006769E" w:rsidP="000709A0">
      <w:pPr>
        <w:pStyle w:val="Odlomakpopisa"/>
      </w:pPr>
      <w:r>
        <w:t xml:space="preserve">Zakupac koji uzima u zakup nekretninu koju drži u zakonskom, zadnjem, mirnom posjedu ima prvenstveno pravo zakupa. Prvenstveno pravo još ima: </w:t>
      </w:r>
    </w:p>
    <w:p w14:paraId="4E9FC02F" w14:textId="77777777" w:rsidR="006032CE" w:rsidRDefault="0006769E" w:rsidP="000709A0">
      <w:pPr>
        <w:pStyle w:val="Odlomakpopisa"/>
      </w:pPr>
      <w:r>
        <w:t xml:space="preserve">- suvlasnik nekretnine s time da prioritet ima suvlasnik s najvećim suvlasničkim dijelom; </w:t>
      </w:r>
    </w:p>
    <w:p w14:paraId="619CAF8D" w14:textId="77777777" w:rsidR="006032CE" w:rsidRDefault="0006769E" w:rsidP="000709A0">
      <w:pPr>
        <w:pStyle w:val="Odlomakpopisa"/>
      </w:pPr>
      <w:r>
        <w:t xml:space="preserve"> - korisnik nekretnine koji je izvršio nužna i korisna ulaganja; </w:t>
      </w:r>
    </w:p>
    <w:p w14:paraId="5307A451" w14:textId="77777777" w:rsidR="006032CE" w:rsidRDefault="0006769E" w:rsidP="000709A0">
      <w:pPr>
        <w:pStyle w:val="Odlomakpopisa"/>
      </w:pPr>
      <w:r>
        <w:t xml:space="preserve">- dosadašnji zakupac nekretnine, uz uvjet da je plaćao obveze i održavao istu; </w:t>
      </w:r>
    </w:p>
    <w:p w14:paraId="67378713" w14:textId="77777777" w:rsidR="006032CE" w:rsidRDefault="0006769E" w:rsidP="000709A0">
      <w:pPr>
        <w:pStyle w:val="Odlomakpopisa"/>
      </w:pPr>
      <w:r>
        <w:t>- ponuditelj najboljeg gospodarskog programa .</w:t>
      </w:r>
    </w:p>
    <w:p w14:paraId="5845C0F6" w14:textId="77777777" w:rsidR="006032CE" w:rsidRDefault="0006769E" w:rsidP="000709A0">
      <w:pPr>
        <w:pStyle w:val="Odlomakpopisa"/>
      </w:pPr>
      <w:r>
        <w:t xml:space="preserve"> Fizičke i pravne osobe da bi ostvarile prvenstveno pravo zakupa moraju sudjelovati u natječaju, udovoljavati uvjetima natječaja i prihvatiti najvišu postignutu cijenu zakupa na natječaju.</w:t>
      </w:r>
    </w:p>
    <w:p w14:paraId="07088E23" w14:textId="77777777" w:rsidR="006032CE" w:rsidRDefault="0006769E" w:rsidP="006032CE">
      <w:pPr>
        <w:pStyle w:val="Odlomakpopisa"/>
        <w:jc w:val="center"/>
      </w:pPr>
      <w:r>
        <w:t>Članak 5.</w:t>
      </w:r>
    </w:p>
    <w:p w14:paraId="6E419659" w14:textId="77777777" w:rsidR="006032CE" w:rsidRDefault="0006769E" w:rsidP="000709A0">
      <w:pPr>
        <w:pStyle w:val="Odlomakpopisa"/>
      </w:pPr>
      <w:r>
        <w:t xml:space="preserve">Troškove ovjere ugovora kod javnog bilježnika, snosi zakupac. </w:t>
      </w:r>
    </w:p>
    <w:p w14:paraId="6531D907" w14:textId="77777777" w:rsidR="00304778" w:rsidRDefault="00304778" w:rsidP="000709A0">
      <w:pPr>
        <w:pStyle w:val="Odlomakpopisa"/>
      </w:pPr>
    </w:p>
    <w:p w14:paraId="0924BBE4" w14:textId="77777777" w:rsidR="006032CE" w:rsidRDefault="0006769E" w:rsidP="006032CE">
      <w:pPr>
        <w:pStyle w:val="Odlomakpopisa"/>
        <w:jc w:val="center"/>
      </w:pPr>
      <w:r>
        <w:t>Članak 6.</w:t>
      </w:r>
    </w:p>
    <w:p w14:paraId="6148D997" w14:textId="77777777" w:rsidR="006032CE" w:rsidRDefault="0006769E" w:rsidP="000709A0">
      <w:pPr>
        <w:pStyle w:val="Odlomakpopisa"/>
      </w:pPr>
      <w: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14:paraId="42D065CC" w14:textId="77777777" w:rsidR="006032CE" w:rsidRDefault="006032CE" w:rsidP="000709A0">
      <w:pPr>
        <w:pStyle w:val="Odlomakpopisa"/>
      </w:pPr>
    </w:p>
    <w:p w14:paraId="4FDE2B2F" w14:textId="604DF08A" w:rsidR="006032CE" w:rsidRDefault="0006769E" w:rsidP="000709A0">
      <w:pPr>
        <w:pStyle w:val="Odlomakpopisa"/>
      </w:pPr>
      <w:r>
        <w:t xml:space="preserve">U Grožnjanu, </w:t>
      </w:r>
      <w:r w:rsidR="00547227">
        <w:t>13. travnj</w:t>
      </w:r>
      <w:r w:rsidR="00F718AF">
        <w:t>a 202</w:t>
      </w:r>
      <w:r w:rsidR="00547227">
        <w:t>2</w:t>
      </w:r>
      <w:r>
        <w:t xml:space="preserve">.g. </w:t>
      </w:r>
    </w:p>
    <w:p w14:paraId="192B8F61" w14:textId="5B5CE881" w:rsidR="006032CE" w:rsidRDefault="0006769E" w:rsidP="000709A0">
      <w:pPr>
        <w:pStyle w:val="Odlomakpopisa"/>
      </w:pPr>
      <w:r>
        <w:t xml:space="preserve">KLASA: </w:t>
      </w:r>
      <w:r w:rsidR="00547227">
        <w:t>94</w:t>
      </w:r>
      <w:r w:rsidR="005F5238">
        <w:t>0-02</w:t>
      </w:r>
      <w:r>
        <w:t>/</w:t>
      </w:r>
      <w:r w:rsidR="00F718AF">
        <w:t>2</w:t>
      </w:r>
      <w:r w:rsidR="00547227">
        <w:t>2</w:t>
      </w:r>
      <w:r>
        <w:t>-0</w:t>
      </w:r>
      <w:r w:rsidR="00547227">
        <w:t>2</w:t>
      </w:r>
      <w:r>
        <w:t>/</w:t>
      </w:r>
      <w:r w:rsidR="005F5238">
        <w:t>1</w:t>
      </w:r>
      <w:r w:rsidR="00547227">
        <w:t>6</w:t>
      </w:r>
      <w:r>
        <w:t xml:space="preserve"> </w:t>
      </w:r>
    </w:p>
    <w:p w14:paraId="372845E5" w14:textId="1B291052"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</w:t>
      </w:r>
      <w:r w:rsidR="00547227">
        <w:t>63</w:t>
      </w:r>
      <w:r>
        <w:t>-</w:t>
      </w:r>
      <w:r w:rsidR="00547227">
        <w:t>18-02</w:t>
      </w:r>
      <w:r>
        <w:t>/1-</w:t>
      </w:r>
      <w:r w:rsidR="00304778">
        <w:t>2</w:t>
      </w:r>
      <w:r w:rsidR="00547227">
        <w:t>2</w:t>
      </w:r>
      <w:r>
        <w:t>-</w:t>
      </w:r>
      <w:r w:rsidR="005F5238">
        <w:t>2</w:t>
      </w:r>
    </w:p>
    <w:p w14:paraId="1F0E2AE0" w14:textId="77777777" w:rsidR="0015431A" w:rsidRDefault="0015431A" w:rsidP="000709A0">
      <w:pPr>
        <w:pStyle w:val="Odlomakpopisa"/>
      </w:pPr>
    </w:p>
    <w:p w14:paraId="7D8F8E31" w14:textId="77777777" w:rsidR="0015431A" w:rsidRDefault="0015431A" w:rsidP="000709A0">
      <w:pPr>
        <w:pStyle w:val="Odlomakpopisa"/>
      </w:pPr>
    </w:p>
    <w:p w14:paraId="074EDE32" w14:textId="677A086F" w:rsidR="006032CE" w:rsidRDefault="0006769E" w:rsidP="000709A0">
      <w:pPr>
        <w:pStyle w:val="Odlomakpopisa"/>
      </w:pPr>
      <w:r>
        <w:t xml:space="preserve"> </w:t>
      </w:r>
      <w:r w:rsidR="006032CE">
        <w:tab/>
      </w:r>
      <w:r w:rsidR="006032CE">
        <w:tab/>
      </w:r>
      <w:r>
        <w:t xml:space="preserve">OPĆINSKO VIJEĆE OPĆINE GROŽNJAN </w:t>
      </w:r>
      <w:r w:rsidR="00547227">
        <w:t>GRISIGNANA</w:t>
      </w:r>
    </w:p>
    <w:p w14:paraId="77AEE952" w14:textId="77777777" w:rsidR="00304778" w:rsidRDefault="00304778" w:rsidP="000709A0">
      <w:pPr>
        <w:pStyle w:val="Odlomakpopisa"/>
      </w:pPr>
    </w:p>
    <w:p w14:paraId="0C39E1BC" w14:textId="77777777" w:rsidR="00701359" w:rsidRDefault="00F17562" w:rsidP="006032CE">
      <w:pPr>
        <w:pStyle w:val="Odlomakpopisa"/>
        <w:ind w:left="3552" w:firstLine="696"/>
      </w:pPr>
      <w:r>
        <w:t xml:space="preserve">                                                </w:t>
      </w:r>
      <w:r w:rsidR="0006769E">
        <w:t xml:space="preserve">PREDSJEDNICA: </w:t>
      </w:r>
    </w:p>
    <w:p w14:paraId="23958EFD" w14:textId="77777777" w:rsidR="006032CE" w:rsidRDefault="006032CE" w:rsidP="006032CE">
      <w:pPr>
        <w:pStyle w:val="Odlomakpopisa"/>
        <w:ind w:left="3552" w:firstLine="696"/>
      </w:pPr>
    </w:p>
    <w:p w14:paraId="3B9B4166" w14:textId="77777777" w:rsidR="006032CE" w:rsidRDefault="00F17562" w:rsidP="006032CE">
      <w:pPr>
        <w:pStyle w:val="Odlomakpopisa"/>
        <w:ind w:left="3552" w:firstLine="696"/>
      </w:pPr>
      <w:r>
        <w:t xml:space="preserve">                                               </w:t>
      </w:r>
      <w:r w:rsidR="006032CE">
        <w:t>Roberta Veroneze</w:t>
      </w:r>
    </w:p>
    <w:sectPr w:rsidR="00603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45061028">
    <w:abstractNumId w:val="0"/>
  </w:num>
  <w:num w:numId="2" w16cid:durableId="1693651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01D79"/>
    <w:rsid w:val="0006769E"/>
    <w:rsid w:val="000709A0"/>
    <w:rsid w:val="0015431A"/>
    <w:rsid w:val="002746D8"/>
    <w:rsid w:val="002B2A4F"/>
    <w:rsid w:val="00304778"/>
    <w:rsid w:val="00307FC5"/>
    <w:rsid w:val="003112E4"/>
    <w:rsid w:val="003B7734"/>
    <w:rsid w:val="00465DE5"/>
    <w:rsid w:val="004C6193"/>
    <w:rsid w:val="004D45D0"/>
    <w:rsid w:val="00547227"/>
    <w:rsid w:val="005B4472"/>
    <w:rsid w:val="005F5238"/>
    <w:rsid w:val="005F7A9E"/>
    <w:rsid w:val="006032CE"/>
    <w:rsid w:val="006354FA"/>
    <w:rsid w:val="00701359"/>
    <w:rsid w:val="0079437B"/>
    <w:rsid w:val="00797411"/>
    <w:rsid w:val="007E2DF5"/>
    <w:rsid w:val="0085298F"/>
    <w:rsid w:val="00872DD3"/>
    <w:rsid w:val="00B105F7"/>
    <w:rsid w:val="00C04052"/>
    <w:rsid w:val="00C320CC"/>
    <w:rsid w:val="00C53903"/>
    <w:rsid w:val="00C87479"/>
    <w:rsid w:val="00D00B3C"/>
    <w:rsid w:val="00D766B4"/>
    <w:rsid w:val="00DC2559"/>
    <w:rsid w:val="00E30DE4"/>
    <w:rsid w:val="00EC4BBB"/>
    <w:rsid w:val="00EF0F7A"/>
    <w:rsid w:val="00F17562"/>
    <w:rsid w:val="00F500E8"/>
    <w:rsid w:val="00F718AF"/>
    <w:rsid w:val="00FD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C5629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2020-05-26T10:27:00Z</cp:lastPrinted>
  <dcterms:created xsi:type="dcterms:W3CDTF">2022-04-13T15:40:00Z</dcterms:created>
  <dcterms:modified xsi:type="dcterms:W3CDTF">2022-04-13T15:40:00Z</dcterms:modified>
</cp:coreProperties>
</file>