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42126" w14:textId="23E7DAEC" w:rsidR="00C736EE" w:rsidRPr="00C736EE" w:rsidRDefault="00A27078" w:rsidP="00C736EE">
      <w:r w:rsidRPr="00C736EE">
        <w:t xml:space="preserve">Na temelju članka 39. Statuta Općine Grožnjan Grisignana („Službene novine Općine Grožnjan Grisignana </w:t>
      </w:r>
      <w:r w:rsidR="00FB02A3">
        <w:t>2/21</w:t>
      </w:r>
      <w:r w:rsidRPr="00C736EE">
        <w:t xml:space="preserve">), Općinsko vijeće Općine Grožnjan na </w:t>
      </w:r>
      <w:r w:rsidR="00FB02A3">
        <w:t>3</w:t>
      </w:r>
      <w:r w:rsidRPr="00C736EE">
        <w:t>. sjednici održanoj 2</w:t>
      </w:r>
      <w:r w:rsidR="00FB02A3">
        <w:t>2</w:t>
      </w:r>
      <w:r w:rsidRPr="00C736EE">
        <w:t xml:space="preserve">. </w:t>
      </w:r>
      <w:r w:rsidR="00FB02A3">
        <w:t>listopad</w:t>
      </w:r>
      <w:r w:rsidRPr="00C736EE">
        <w:t>a 20</w:t>
      </w:r>
      <w:r w:rsidR="00FB02A3">
        <w:t>21</w:t>
      </w:r>
      <w:r w:rsidRPr="00C736EE">
        <w:t>.</w:t>
      </w:r>
      <w:r w:rsidR="00382866">
        <w:t xml:space="preserve"> </w:t>
      </w:r>
      <w:r w:rsidRPr="00C736EE">
        <w:t>godine, donosi</w:t>
      </w:r>
    </w:p>
    <w:p w14:paraId="07885698" w14:textId="0184A427" w:rsidR="00A27078" w:rsidRPr="00C736EE" w:rsidRDefault="00FB02A3" w:rsidP="00C736EE">
      <w:pPr>
        <w:ind w:left="3540" w:firstLine="708"/>
        <w:rPr>
          <w:b/>
        </w:rPr>
      </w:pPr>
      <w:r>
        <w:rPr>
          <w:b/>
        </w:rPr>
        <w:t>R J E Š E N J E</w:t>
      </w:r>
    </w:p>
    <w:p w14:paraId="146ECA02" w14:textId="702E9728" w:rsidR="00A27078" w:rsidRPr="00C736EE" w:rsidRDefault="00A27078" w:rsidP="00A27078">
      <w:pPr>
        <w:jc w:val="center"/>
        <w:rPr>
          <w:b/>
        </w:rPr>
      </w:pPr>
      <w:r w:rsidRPr="00C736EE">
        <w:rPr>
          <w:b/>
        </w:rPr>
        <w:t xml:space="preserve">O  </w:t>
      </w:r>
      <w:r w:rsidR="00442AC0">
        <w:rPr>
          <w:b/>
        </w:rPr>
        <w:t>IZBORU PREDSJEDNIKA I ČLANOVA</w:t>
      </w:r>
      <w:r w:rsidRPr="00C736EE">
        <w:rPr>
          <w:b/>
        </w:rPr>
        <w:t xml:space="preserve"> ODBORA ZA </w:t>
      </w:r>
      <w:r w:rsidR="00FB02A3">
        <w:rPr>
          <w:b/>
        </w:rPr>
        <w:t>ZAŠTITU LJUDSKIH PRAVA, RAVNOPRAVNOST SPOLOVA</w:t>
      </w:r>
      <w:r w:rsidR="00442AC0">
        <w:rPr>
          <w:b/>
        </w:rPr>
        <w:t xml:space="preserve"> I NACIONALNIH MANJINA</w:t>
      </w:r>
      <w:r w:rsidR="00FB02A3">
        <w:rPr>
          <w:b/>
        </w:rPr>
        <w:t xml:space="preserve">, </w:t>
      </w:r>
      <w:r w:rsidR="00442AC0">
        <w:rPr>
          <w:b/>
        </w:rPr>
        <w:t xml:space="preserve">TE ZA </w:t>
      </w:r>
      <w:r w:rsidR="00FB02A3">
        <w:rPr>
          <w:b/>
        </w:rPr>
        <w:t>PREDSTAVKE I PRITUŽBE</w:t>
      </w:r>
    </w:p>
    <w:p w14:paraId="6776875F" w14:textId="2EDB403C" w:rsidR="00C736EE" w:rsidRDefault="00A27078" w:rsidP="003C2794">
      <w:pPr>
        <w:ind w:firstLine="708"/>
        <w:jc w:val="center"/>
      </w:pPr>
      <w:r w:rsidRPr="00C736EE">
        <w:t>Članak 1.</w:t>
      </w:r>
      <w:r w:rsidR="00C736EE" w:rsidRPr="00C736EE">
        <w:tab/>
      </w:r>
    </w:p>
    <w:p w14:paraId="756B0C41" w14:textId="77777777" w:rsidR="00EB769F" w:rsidRPr="00C736EE" w:rsidRDefault="00A27078" w:rsidP="00496668">
      <w:pPr>
        <w:ind w:firstLine="360"/>
      </w:pPr>
      <w:r w:rsidRPr="00C736EE">
        <w:t xml:space="preserve">Odbor za </w:t>
      </w:r>
      <w:r w:rsidR="00374B0A">
        <w:t xml:space="preserve">predstavke i pritužbe Općine Grožnjan Grisignana </w:t>
      </w:r>
      <w:r w:rsidR="00382866">
        <w:t>razmatra predstavke i prijedloge građana i pravnih osoba koji se obraćaju Općinskom vijeću, pruža pomoć u rješavanju predstavki i prijedloga koje rješavaju tijela Županije i Republike Hrvatske, zajedno s drugim tijelima poduzima mjere za otklanjanje uočenih nepravilnosti i obavještava podnositelje predstavki i prijedloga o poduzimanju mjera u cilju otklanjanja uočenih nepravilnosti.</w:t>
      </w:r>
    </w:p>
    <w:p w14:paraId="26C2092F" w14:textId="16BA2D08" w:rsidR="00EB769F" w:rsidRPr="00C736EE" w:rsidRDefault="00EB769F" w:rsidP="003C2794">
      <w:pPr>
        <w:ind w:left="4248"/>
      </w:pPr>
      <w:r w:rsidRPr="00C736EE">
        <w:t xml:space="preserve">Članak </w:t>
      </w:r>
      <w:r w:rsidR="003C2794">
        <w:t>2</w:t>
      </w:r>
      <w:r w:rsidRPr="00C736EE">
        <w:t>.</w:t>
      </w:r>
    </w:p>
    <w:p w14:paraId="7CE71561" w14:textId="77777777" w:rsidR="00C736EE" w:rsidRDefault="00EB769F" w:rsidP="00C61D5C">
      <w:pPr>
        <w:pStyle w:val="Bezproreda"/>
        <w:ind w:left="1985" w:hanging="1135"/>
      </w:pPr>
      <w:r w:rsidRPr="00C736EE">
        <w:t>U Odbor se imenuju:</w:t>
      </w:r>
    </w:p>
    <w:p w14:paraId="482C2B1D" w14:textId="4E1875C4" w:rsidR="00C736EE" w:rsidRDefault="003C2794" w:rsidP="00501B4E">
      <w:pPr>
        <w:pStyle w:val="Bezproreda"/>
        <w:numPr>
          <w:ilvl w:val="0"/>
          <w:numId w:val="3"/>
        </w:numPr>
      </w:pPr>
      <w:r>
        <w:t>Čedomir Poljak</w:t>
      </w:r>
      <w:r w:rsidR="00EB769F" w:rsidRPr="00C736EE">
        <w:t xml:space="preserve">, </w:t>
      </w:r>
      <w:r>
        <w:t xml:space="preserve">za </w:t>
      </w:r>
      <w:r w:rsidR="00EB769F" w:rsidRPr="00C736EE">
        <w:t>predsjednik</w:t>
      </w:r>
      <w:r>
        <w:t>a</w:t>
      </w:r>
    </w:p>
    <w:p w14:paraId="617EE18F" w14:textId="46CF4F71" w:rsidR="00C736EE" w:rsidRDefault="003C2794" w:rsidP="00501B4E">
      <w:pPr>
        <w:pStyle w:val="Bezproreda"/>
        <w:numPr>
          <w:ilvl w:val="0"/>
          <w:numId w:val="3"/>
        </w:numPr>
      </w:pPr>
      <w:r>
        <w:t>Mauro Gorjan,</w:t>
      </w:r>
      <w:r w:rsidR="00C736EE" w:rsidRPr="00C736EE">
        <w:t xml:space="preserve"> zamjenik predsjednika</w:t>
      </w:r>
    </w:p>
    <w:p w14:paraId="1A2775F9" w14:textId="7CD7A62C" w:rsidR="00442AC0" w:rsidRPr="00C736EE" w:rsidRDefault="00442AC0" w:rsidP="00501B4E">
      <w:pPr>
        <w:pStyle w:val="Bezproreda"/>
        <w:numPr>
          <w:ilvl w:val="0"/>
          <w:numId w:val="3"/>
        </w:numPr>
      </w:pPr>
      <w:proofErr w:type="spellStart"/>
      <w:r>
        <w:t>Daša</w:t>
      </w:r>
      <w:proofErr w:type="spellEnd"/>
      <w:r>
        <w:t xml:space="preserve"> </w:t>
      </w:r>
      <w:proofErr w:type="spellStart"/>
      <w:r>
        <w:t>Gabelić</w:t>
      </w:r>
      <w:proofErr w:type="spellEnd"/>
      <w:r>
        <w:t>, za člana</w:t>
      </w:r>
    </w:p>
    <w:p w14:paraId="250429A2" w14:textId="1C7CEF9A" w:rsidR="00501B4E" w:rsidRPr="00C736EE" w:rsidRDefault="00181395" w:rsidP="00501B4E">
      <w:pPr>
        <w:pStyle w:val="Bezproreda"/>
        <w:numPr>
          <w:ilvl w:val="0"/>
          <w:numId w:val="3"/>
        </w:numPr>
      </w:pPr>
      <w:proofErr w:type="spellStart"/>
      <w:r>
        <w:t>Fiorentino</w:t>
      </w:r>
      <w:proofErr w:type="spellEnd"/>
      <w:r>
        <w:t xml:space="preserve">  </w:t>
      </w:r>
      <w:proofErr w:type="spellStart"/>
      <w:r>
        <w:t>Jugovac</w:t>
      </w:r>
      <w:proofErr w:type="spellEnd"/>
      <w:r w:rsidR="00501B4E">
        <w:t xml:space="preserve">, </w:t>
      </w:r>
      <w:r w:rsidR="00923AE5">
        <w:t xml:space="preserve">za </w:t>
      </w:r>
      <w:r w:rsidR="00501B4E">
        <w:t>član</w:t>
      </w:r>
      <w:r w:rsidR="00923AE5">
        <w:t>a</w:t>
      </w:r>
    </w:p>
    <w:p w14:paraId="2BBDFE46" w14:textId="340FCC93" w:rsidR="00EB769F" w:rsidRDefault="003C2794" w:rsidP="00501B4E">
      <w:pPr>
        <w:pStyle w:val="Bezproreda"/>
        <w:numPr>
          <w:ilvl w:val="0"/>
          <w:numId w:val="3"/>
        </w:numPr>
      </w:pPr>
      <w:r>
        <w:t xml:space="preserve">Danilo </w:t>
      </w:r>
      <w:proofErr w:type="spellStart"/>
      <w:r>
        <w:t>Simonović</w:t>
      </w:r>
      <w:proofErr w:type="spellEnd"/>
      <w:r w:rsidR="00C736EE" w:rsidRPr="00C736EE">
        <w:t xml:space="preserve">, </w:t>
      </w:r>
      <w:r w:rsidR="00923AE5">
        <w:t xml:space="preserve">za </w:t>
      </w:r>
      <w:r w:rsidR="00C736EE" w:rsidRPr="00C736EE">
        <w:t>član</w:t>
      </w:r>
      <w:r w:rsidR="00923AE5">
        <w:t>a</w:t>
      </w:r>
    </w:p>
    <w:p w14:paraId="32D095C7" w14:textId="77777777" w:rsidR="00C61D5C" w:rsidRPr="00C736EE" w:rsidRDefault="00C61D5C" w:rsidP="00C61D5C">
      <w:pPr>
        <w:pStyle w:val="Bezproreda"/>
        <w:ind w:left="1985" w:hanging="1135"/>
      </w:pPr>
    </w:p>
    <w:p w14:paraId="070EBEAD" w14:textId="33FCDE37" w:rsidR="00C736EE" w:rsidRPr="00C736EE" w:rsidRDefault="00C736EE" w:rsidP="00C61D5C">
      <w:pPr>
        <w:ind w:left="3540" w:firstLine="708"/>
      </w:pPr>
      <w:r w:rsidRPr="00C736EE">
        <w:t xml:space="preserve">Članak </w:t>
      </w:r>
      <w:r w:rsidR="00923AE5">
        <w:t>3</w:t>
      </w:r>
      <w:r w:rsidRPr="00C736EE">
        <w:t>.</w:t>
      </w:r>
    </w:p>
    <w:p w14:paraId="5BB59BFB" w14:textId="1BA3A4FA" w:rsidR="00C61D5C" w:rsidRDefault="00C736EE" w:rsidP="00C736EE">
      <w:pPr>
        <w:ind w:left="851"/>
      </w:pPr>
      <w:r w:rsidRPr="00C736EE">
        <w:t>Ov</w:t>
      </w:r>
      <w:r w:rsidR="00923AE5">
        <w:t>o</w:t>
      </w:r>
      <w:r w:rsidRPr="00C736EE">
        <w:t xml:space="preserve"> </w:t>
      </w:r>
      <w:r w:rsidR="00923AE5">
        <w:t>Rješenje</w:t>
      </w:r>
      <w:r w:rsidRPr="00C736EE">
        <w:t xml:space="preserve"> stupa na snagu osmog dana od dana objave u Službenim novinama Općine Grožnjan Grisignana.</w:t>
      </w:r>
    </w:p>
    <w:p w14:paraId="612DE1AB" w14:textId="1D5BF162" w:rsidR="00C736EE" w:rsidRPr="00C736EE" w:rsidRDefault="00C736EE" w:rsidP="00C736EE">
      <w:pPr>
        <w:ind w:left="851"/>
      </w:pPr>
      <w:r w:rsidRPr="00C736EE">
        <w:t>Stupanjem na snagu ove Odluke prestaje važiti Odluka o imenovanju Odbora iz 201</w:t>
      </w:r>
      <w:r w:rsidR="00923AE5">
        <w:t>7</w:t>
      </w:r>
      <w:r w:rsidRPr="00C736EE">
        <w:t>.g.</w:t>
      </w:r>
      <w:r w:rsidR="00923AE5">
        <w:t>, KLASA: 021-02/17-01/08.</w:t>
      </w:r>
    </w:p>
    <w:p w14:paraId="38375622" w14:textId="77777777" w:rsidR="00C736EE" w:rsidRDefault="00C736EE" w:rsidP="00C61D5C">
      <w:pPr>
        <w:pStyle w:val="Bezproreda"/>
        <w:ind w:left="1416" w:firstLine="708"/>
      </w:pPr>
      <w:r w:rsidRPr="00C736EE">
        <w:t>OPĆINSKO VIJEĆE OPĆINE GROŽNJAN GRISIGNANA</w:t>
      </w:r>
    </w:p>
    <w:p w14:paraId="3DF0173D" w14:textId="77777777" w:rsidR="00C61D5C" w:rsidRPr="00C736EE" w:rsidRDefault="00C61D5C" w:rsidP="00C61D5C">
      <w:pPr>
        <w:pStyle w:val="Bezproreda"/>
      </w:pPr>
    </w:p>
    <w:p w14:paraId="3EB8648A" w14:textId="5F8CB72E" w:rsidR="00C736EE" w:rsidRPr="00C736EE" w:rsidRDefault="00C736EE" w:rsidP="00C61D5C">
      <w:pPr>
        <w:pStyle w:val="Bezproreda"/>
      </w:pPr>
      <w:r w:rsidRPr="00C736EE">
        <w:t>KLASA: 021-0</w:t>
      </w:r>
      <w:r w:rsidR="00382866">
        <w:t>2</w:t>
      </w:r>
      <w:r w:rsidRPr="00C736EE">
        <w:t>/</w:t>
      </w:r>
      <w:r w:rsidR="00923AE5">
        <w:t>21</w:t>
      </w:r>
      <w:r w:rsidRPr="00C736EE">
        <w:t>-01</w:t>
      </w:r>
      <w:r w:rsidR="00382866">
        <w:t>/</w:t>
      </w:r>
      <w:r w:rsidR="00923AE5">
        <w:t>11</w:t>
      </w:r>
    </w:p>
    <w:p w14:paraId="42F5D2C1" w14:textId="5D5B1884" w:rsidR="00C61D5C" w:rsidRDefault="00C736EE" w:rsidP="00C61D5C">
      <w:pPr>
        <w:pStyle w:val="Bezproreda"/>
      </w:pPr>
      <w:r w:rsidRPr="00C736EE">
        <w:t>URBROJ:</w:t>
      </w:r>
      <w:r w:rsidR="00382866">
        <w:t xml:space="preserve"> 2105/06-01/1-</w:t>
      </w:r>
      <w:r w:rsidR="00923AE5">
        <w:t>21</w:t>
      </w:r>
      <w:r w:rsidR="00382866">
        <w:t>-1</w:t>
      </w:r>
    </w:p>
    <w:p w14:paraId="6BA32109" w14:textId="3B41E362" w:rsidR="00C736EE" w:rsidRPr="00C736EE" w:rsidRDefault="00C736EE" w:rsidP="00C61D5C">
      <w:pPr>
        <w:pStyle w:val="Bezproreda"/>
      </w:pPr>
      <w:r w:rsidRPr="00C736EE">
        <w:t>Grožnjan, 2</w:t>
      </w:r>
      <w:r w:rsidR="00923AE5">
        <w:t>2.10</w:t>
      </w:r>
      <w:r w:rsidRPr="00C736EE">
        <w:t>.20</w:t>
      </w:r>
      <w:r w:rsidR="00923AE5">
        <w:t>21</w:t>
      </w:r>
      <w:r w:rsidRPr="00C736EE">
        <w:t>.</w:t>
      </w:r>
    </w:p>
    <w:p w14:paraId="6C3737D3" w14:textId="4017515F" w:rsidR="00C736EE" w:rsidRDefault="00C736EE" w:rsidP="00C736EE">
      <w:pPr>
        <w:ind w:left="35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</w:t>
      </w:r>
      <w:r w:rsidR="00923AE5">
        <w:rPr>
          <w:sz w:val="24"/>
          <w:szCs w:val="24"/>
        </w:rPr>
        <w:t>REDSJEDNICA</w:t>
      </w:r>
      <w:r>
        <w:rPr>
          <w:sz w:val="24"/>
          <w:szCs w:val="24"/>
        </w:rPr>
        <w:t>:</w:t>
      </w:r>
    </w:p>
    <w:p w14:paraId="1D6586AD" w14:textId="637A224E" w:rsidR="00A27078" w:rsidRPr="00A27078" w:rsidRDefault="00C736EE" w:rsidP="005E7388">
      <w:pPr>
        <w:ind w:left="354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23AE5">
        <w:rPr>
          <w:sz w:val="24"/>
          <w:szCs w:val="24"/>
        </w:rPr>
        <w:t>Roberta Veroneze</w:t>
      </w:r>
    </w:p>
    <w:sectPr w:rsidR="00A27078" w:rsidRPr="00A27078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73887"/>
    <w:multiLevelType w:val="hybridMultilevel"/>
    <w:tmpl w:val="AE8E2C3A"/>
    <w:lvl w:ilvl="0" w:tplc="041A000F">
      <w:start w:val="1"/>
      <w:numFmt w:val="decimal"/>
      <w:lvlText w:val="%1."/>
      <w:lvlJc w:val="left"/>
      <w:pPr>
        <w:ind w:left="4260" w:hanging="360"/>
      </w:pPr>
    </w:lvl>
    <w:lvl w:ilvl="1" w:tplc="041A0019" w:tentative="1">
      <w:start w:val="1"/>
      <w:numFmt w:val="lowerLetter"/>
      <w:lvlText w:val="%2."/>
      <w:lvlJc w:val="left"/>
      <w:pPr>
        <w:ind w:left="4980" w:hanging="360"/>
      </w:pPr>
    </w:lvl>
    <w:lvl w:ilvl="2" w:tplc="041A001B" w:tentative="1">
      <w:start w:val="1"/>
      <w:numFmt w:val="lowerRoman"/>
      <w:lvlText w:val="%3."/>
      <w:lvlJc w:val="right"/>
      <w:pPr>
        <w:ind w:left="5700" w:hanging="180"/>
      </w:pPr>
    </w:lvl>
    <w:lvl w:ilvl="3" w:tplc="041A000F" w:tentative="1">
      <w:start w:val="1"/>
      <w:numFmt w:val="decimal"/>
      <w:lvlText w:val="%4."/>
      <w:lvlJc w:val="left"/>
      <w:pPr>
        <w:ind w:left="6420" w:hanging="360"/>
      </w:pPr>
    </w:lvl>
    <w:lvl w:ilvl="4" w:tplc="041A0019" w:tentative="1">
      <w:start w:val="1"/>
      <w:numFmt w:val="lowerLetter"/>
      <w:lvlText w:val="%5."/>
      <w:lvlJc w:val="left"/>
      <w:pPr>
        <w:ind w:left="7140" w:hanging="360"/>
      </w:pPr>
    </w:lvl>
    <w:lvl w:ilvl="5" w:tplc="041A001B" w:tentative="1">
      <w:start w:val="1"/>
      <w:numFmt w:val="lowerRoman"/>
      <w:lvlText w:val="%6."/>
      <w:lvlJc w:val="right"/>
      <w:pPr>
        <w:ind w:left="7860" w:hanging="180"/>
      </w:pPr>
    </w:lvl>
    <w:lvl w:ilvl="6" w:tplc="041A000F" w:tentative="1">
      <w:start w:val="1"/>
      <w:numFmt w:val="decimal"/>
      <w:lvlText w:val="%7."/>
      <w:lvlJc w:val="left"/>
      <w:pPr>
        <w:ind w:left="8580" w:hanging="360"/>
      </w:pPr>
    </w:lvl>
    <w:lvl w:ilvl="7" w:tplc="041A0019" w:tentative="1">
      <w:start w:val="1"/>
      <w:numFmt w:val="lowerLetter"/>
      <w:lvlText w:val="%8."/>
      <w:lvlJc w:val="left"/>
      <w:pPr>
        <w:ind w:left="9300" w:hanging="360"/>
      </w:pPr>
    </w:lvl>
    <w:lvl w:ilvl="8" w:tplc="041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" w15:restartNumberingAfterBreak="0">
    <w:nsid w:val="340C6361"/>
    <w:multiLevelType w:val="hybridMultilevel"/>
    <w:tmpl w:val="2682C5D2"/>
    <w:lvl w:ilvl="0" w:tplc="C04004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30" w:hanging="360"/>
      </w:pPr>
    </w:lvl>
    <w:lvl w:ilvl="2" w:tplc="041A001B" w:tentative="1">
      <w:start w:val="1"/>
      <w:numFmt w:val="lowerRoman"/>
      <w:lvlText w:val="%3."/>
      <w:lvlJc w:val="right"/>
      <w:pPr>
        <w:ind w:left="2650" w:hanging="180"/>
      </w:pPr>
    </w:lvl>
    <w:lvl w:ilvl="3" w:tplc="041A000F" w:tentative="1">
      <w:start w:val="1"/>
      <w:numFmt w:val="decimal"/>
      <w:lvlText w:val="%4."/>
      <w:lvlJc w:val="left"/>
      <w:pPr>
        <w:ind w:left="3370" w:hanging="360"/>
      </w:pPr>
    </w:lvl>
    <w:lvl w:ilvl="4" w:tplc="041A0019" w:tentative="1">
      <w:start w:val="1"/>
      <w:numFmt w:val="lowerLetter"/>
      <w:lvlText w:val="%5."/>
      <w:lvlJc w:val="left"/>
      <w:pPr>
        <w:ind w:left="4090" w:hanging="360"/>
      </w:pPr>
    </w:lvl>
    <w:lvl w:ilvl="5" w:tplc="041A001B" w:tentative="1">
      <w:start w:val="1"/>
      <w:numFmt w:val="lowerRoman"/>
      <w:lvlText w:val="%6."/>
      <w:lvlJc w:val="right"/>
      <w:pPr>
        <w:ind w:left="4810" w:hanging="180"/>
      </w:pPr>
    </w:lvl>
    <w:lvl w:ilvl="6" w:tplc="041A000F" w:tentative="1">
      <w:start w:val="1"/>
      <w:numFmt w:val="decimal"/>
      <w:lvlText w:val="%7."/>
      <w:lvlJc w:val="left"/>
      <w:pPr>
        <w:ind w:left="5530" w:hanging="360"/>
      </w:pPr>
    </w:lvl>
    <w:lvl w:ilvl="7" w:tplc="041A0019" w:tentative="1">
      <w:start w:val="1"/>
      <w:numFmt w:val="lowerLetter"/>
      <w:lvlText w:val="%8."/>
      <w:lvlJc w:val="left"/>
      <w:pPr>
        <w:ind w:left="6250" w:hanging="360"/>
      </w:pPr>
    </w:lvl>
    <w:lvl w:ilvl="8" w:tplc="041A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" w15:restartNumberingAfterBreak="0">
    <w:nsid w:val="700D7127"/>
    <w:multiLevelType w:val="hybridMultilevel"/>
    <w:tmpl w:val="394C6874"/>
    <w:lvl w:ilvl="0" w:tplc="886AE9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7078"/>
    <w:rsid w:val="00114711"/>
    <w:rsid w:val="00181395"/>
    <w:rsid w:val="001A6FC1"/>
    <w:rsid w:val="0025615D"/>
    <w:rsid w:val="00260519"/>
    <w:rsid w:val="00374B0A"/>
    <w:rsid w:val="00382866"/>
    <w:rsid w:val="003C2794"/>
    <w:rsid w:val="00442AC0"/>
    <w:rsid w:val="0045450E"/>
    <w:rsid w:val="00457A19"/>
    <w:rsid w:val="00496668"/>
    <w:rsid w:val="004A03C0"/>
    <w:rsid w:val="00501B4E"/>
    <w:rsid w:val="00561C2A"/>
    <w:rsid w:val="0056426A"/>
    <w:rsid w:val="005B6E12"/>
    <w:rsid w:val="005E7388"/>
    <w:rsid w:val="005F76E8"/>
    <w:rsid w:val="006203FC"/>
    <w:rsid w:val="00923AE5"/>
    <w:rsid w:val="00987A21"/>
    <w:rsid w:val="009C0F19"/>
    <w:rsid w:val="00A268EC"/>
    <w:rsid w:val="00A27078"/>
    <w:rsid w:val="00BA0B5E"/>
    <w:rsid w:val="00C61D5C"/>
    <w:rsid w:val="00C736EE"/>
    <w:rsid w:val="00D00567"/>
    <w:rsid w:val="00DD38E3"/>
    <w:rsid w:val="00E37050"/>
    <w:rsid w:val="00EB769F"/>
    <w:rsid w:val="00EE798A"/>
    <w:rsid w:val="00FB0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F04AF"/>
  <w15:docId w15:val="{D9B9E0CE-2F26-422E-9F5D-1F99F55B2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27078"/>
    <w:pPr>
      <w:ind w:left="720"/>
      <w:contextualSpacing/>
    </w:pPr>
  </w:style>
  <w:style w:type="paragraph" w:styleId="Bezproreda">
    <w:name w:val="No Spacing"/>
    <w:uiPriority w:val="1"/>
    <w:qFormat/>
    <w:rsid w:val="00C61D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Valerija15</dc:creator>
  <cp:lastModifiedBy>Valerija Dešković Mirosav</cp:lastModifiedBy>
  <cp:revision>2</cp:revision>
  <cp:lastPrinted>2017-09-13T08:42:00Z</cp:lastPrinted>
  <dcterms:created xsi:type="dcterms:W3CDTF">2021-10-18T11:37:00Z</dcterms:created>
  <dcterms:modified xsi:type="dcterms:W3CDTF">2021-10-18T11:37:00Z</dcterms:modified>
</cp:coreProperties>
</file>