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29BB" w:rsidRPr="00591D9B" w:rsidRDefault="00A829BB" w:rsidP="00A829B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6777822"/>
      <w:r w:rsidRPr="00591D9B">
        <w:rPr>
          <w:rFonts w:ascii="Times New Roman" w:hAnsi="Times New Roman" w:cs="Times New Roman"/>
          <w:sz w:val="24"/>
          <w:szCs w:val="24"/>
        </w:rPr>
        <w:t>Na temelju čl</w:t>
      </w:r>
      <w:r>
        <w:rPr>
          <w:rFonts w:ascii="Times New Roman" w:hAnsi="Times New Roman" w:cs="Times New Roman"/>
          <w:sz w:val="24"/>
          <w:szCs w:val="24"/>
        </w:rPr>
        <w:t>anka 78. Zakona o koncesijama (</w:t>
      </w:r>
      <w:r w:rsidRPr="00591D9B">
        <w:rPr>
          <w:rFonts w:ascii="Times New Roman" w:hAnsi="Times New Roman" w:cs="Times New Roman"/>
          <w:sz w:val="24"/>
          <w:szCs w:val="24"/>
        </w:rPr>
        <w:t xml:space="preserve">„Narodne novine“ broj </w:t>
      </w:r>
      <w:r>
        <w:rPr>
          <w:rFonts w:ascii="Times New Roman" w:hAnsi="Times New Roman" w:cs="Times New Roman"/>
          <w:sz w:val="24"/>
          <w:szCs w:val="24"/>
        </w:rPr>
        <w:t>69/17</w:t>
      </w:r>
      <w:r w:rsidRPr="00591D9B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>Odluke o</w:t>
      </w:r>
      <w:r w:rsidR="00267290">
        <w:rPr>
          <w:rFonts w:ascii="Times New Roman" w:hAnsi="Times New Roman" w:cs="Times New Roman"/>
          <w:sz w:val="24"/>
          <w:szCs w:val="24"/>
        </w:rPr>
        <w:t xml:space="preserve"> komunalnim djelatnostima na području</w:t>
      </w:r>
      <w:r>
        <w:rPr>
          <w:rFonts w:ascii="Times New Roman" w:hAnsi="Times New Roman" w:cs="Times New Roman"/>
          <w:sz w:val="24"/>
          <w:szCs w:val="24"/>
        </w:rPr>
        <w:t xml:space="preserve"> Općine Grožnjan-Grisignana </w:t>
      </w:r>
      <w:r>
        <w:rPr>
          <w:rFonts w:ascii="Times New Roman" w:hAnsi="Times New Roman" w:cs="Times New Roman"/>
        </w:rPr>
        <w:t>(</w:t>
      </w:r>
      <w:r w:rsidRPr="0011786E">
        <w:rPr>
          <w:rFonts w:ascii="Times New Roman" w:hAnsi="Times New Roman" w:cs="Times New Roman"/>
        </w:rPr>
        <w:t xml:space="preserve">„Službene novine Općine </w:t>
      </w:r>
      <w:r>
        <w:rPr>
          <w:rFonts w:ascii="Times New Roman" w:hAnsi="Times New Roman" w:cs="Times New Roman"/>
        </w:rPr>
        <w:t>Grožnjan</w:t>
      </w:r>
      <w:r w:rsidR="0041641A">
        <w:rPr>
          <w:rFonts w:ascii="Times New Roman" w:hAnsi="Times New Roman" w:cs="Times New Roman"/>
        </w:rPr>
        <w:t>-Grisignana</w:t>
      </w:r>
      <w:r w:rsidRPr="0011786E">
        <w:rPr>
          <w:rFonts w:ascii="Times New Roman" w:hAnsi="Times New Roman" w:cs="Times New Roman"/>
        </w:rPr>
        <w:t xml:space="preserve">“ broj </w:t>
      </w:r>
      <w:r w:rsidR="00267290" w:rsidRPr="00267290">
        <w:rPr>
          <w:rFonts w:ascii="Times New Roman" w:hAnsi="Times New Roman" w:cs="Times New Roman"/>
        </w:rPr>
        <w:t>12</w:t>
      </w:r>
      <w:r w:rsidRPr="00267290">
        <w:rPr>
          <w:rFonts w:ascii="Times New Roman" w:hAnsi="Times New Roman" w:cs="Times New Roman"/>
        </w:rPr>
        <w:t>/1</w:t>
      </w:r>
      <w:r w:rsidR="00267290" w:rsidRPr="00267290">
        <w:rPr>
          <w:rFonts w:ascii="Times New Roman" w:hAnsi="Times New Roman" w:cs="Times New Roman"/>
        </w:rPr>
        <w:t>8</w:t>
      </w:r>
      <w:r w:rsidR="00267290">
        <w:rPr>
          <w:rFonts w:ascii="Times New Roman" w:hAnsi="Times New Roman" w:cs="Times New Roman"/>
        </w:rPr>
        <w:t>, 06/19</w:t>
      </w:r>
      <w:r w:rsidRPr="0011786E">
        <w:rPr>
          <w:rFonts w:ascii="Times New Roman" w:hAnsi="Times New Roman" w:cs="Times New Roman"/>
        </w:rPr>
        <w:t>)</w:t>
      </w:r>
      <w:r w:rsidRPr="00591D9B">
        <w:rPr>
          <w:rFonts w:ascii="Times New Roman" w:hAnsi="Times New Roman" w:cs="Times New Roman"/>
          <w:sz w:val="24"/>
          <w:szCs w:val="24"/>
        </w:rPr>
        <w:t xml:space="preserve">, </w:t>
      </w:r>
      <w:r w:rsidRPr="001A1CC3">
        <w:rPr>
          <w:rFonts w:ascii="Times New Roman" w:hAnsi="Times New Roman" w:cs="Times New Roman"/>
          <w:sz w:val="24"/>
          <w:szCs w:val="24"/>
        </w:rPr>
        <w:t xml:space="preserve">Odluke o </w:t>
      </w:r>
      <w:r w:rsidR="001A1CC3" w:rsidRPr="001A1CC3">
        <w:rPr>
          <w:rFonts w:ascii="Times New Roman" w:hAnsi="Times New Roman" w:cs="Times New Roman"/>
          <w:sz w:val="24"/>
          <w:szCs w:val="24"/>
        </w:rPr>
        <w:t>obavljanju dimnjačarskih poslova na području općine Grožnjan</w:t>
      </w:r>
      <w:r w:rsidRPr="001A1CC3">
        <w:rPr>
          <w:rFonts w:ascii="Times New Roman" w:hAnsi="Times New Roman" w:cs="Times New Roman"/>
          <w:sz w:val="24"/>
          <w:szCs w:val="24"/>
        </w:rPr>
        <w:t xml:space="preserve"> </w:t>
      </w:r>
      <w:r w:rsidRPr="001A1CC3">
        <w:rPr>
          <w:rFonts w:ascii="Times New Roman" w:hAnsi="Times New Roman" w:cs="Times New Roman"/>
        </w:rPr>
        <w:t>(„Službene novine Općine Grožnjan</w:t>
      </w:r>
      <w:r w:rsidR="0041641A" w:rsidRPr="001A1CC3">
        <w:rPr>
          <w:rFonts w:ascii="Times New Roman" w:hAnsi="Times New Roman" w:cs="Times New Roman"/>
        </w:rPr>
        <w:t>-Grisignana</w:t>
      </w:r>
      <w:r w:rsidRPr="001A1CC3">
        <w:rPr>
          <w:rFonts w:ascii="Times New Roman" w:hAnsi="Times New Roman" w:cs="Times New Roman"/>
        </w:rPr>
        <w:t>“ broj 1</w:t>
      </w:r>
      <w:r w:rsidR="001A1CC3" w:rsidRPr="001A1CC3">
        <w:rPr>
          <w:rFonts w:ascii="Times New Roman" w:hAnsi="Times New Roman" w:cs="Times New Roman"/>
        </w:rPr>
        <w:t>3</w:t>
      </w:r>
      <w:r w:rsidRPr="001A1CC3">
        <w:rPr>
          <w:rFonts w:ascii="Times New Roman" w:hAnsi="Times New Roman" w:cs="Times New Roman"/>
        </w:rPr>
        <w:t>/1</w:t>
      </w:r>
      <w:r w:rsidR="001A1CC3" w:rsidRPr="001A1CC3">
        <w:rPr>
          <w:rFonts w:ascii="Times New Roman" w:hAnsi="Times New Roman" w:cs="Times New Roman"/>
        </w:rPr>
        <w:t>3</w:t>
      </w:r>
      <w:r w:rsidRPr="001A1CC3">
        <w:rPr>
          <w:rFonts w:ascii="Times New Roman" w:hAnsi="Times New Roman" w:cs="Times New Roman"/>
        </w:rPr>
        <w:t>)</w:t>
      </w:r>
      <w:r w:rsidRPr="001A1CC3">
        <w:rPr>
          <w:rFonts w:ascii="Times New Roman" w:hAnsi="Times New Roman" w:cs="Times New Roman"/>
          <w:sz w:val="24"/>
          <w:szCs w:val="24"/>
        </w:rPr>
        <w:t xml:space="preserve">, članka </w:t>
      </w:r>
      <w:r w:rsidR="0041641A" w:rsidRPr="001A1CC3">
        <w:rPr>
          <w:rFonts w:ascii="Times New Roman" w:hAnsi="Times New Roman" w:cs="Times New Roman"/>
          <w:sz w:val="24"/>
          <w:szCs w:val="24"/>
        </w:rPr>
        <w:t>3</w:t>
      </w:r>
      <w:r w:rsidR="003D0A22">
        <w:rPr>
          <w:rFonts w:ascii="Times New Roman" w:hAnsi="Times New Roman" w:cs="Times New Roman"/>
          <w:sz w:val="24"/>
          <w:szCs w:val="24"/>
        </w:rPr>
        <w:t>9</w:t>
      </w:r>
      <w:r w:rsidRPr="001A1CC3">
        <w:rPr>
          <w:rFonts w:ascii="Times New Roman" w:hAnsi="Times New Roman" w:cs="Times New Roman"/>
          <w:sz w:val="24"/>
          <w:szCs w:val="24"/>
        </w:rPr>
        <w:t>. Statuta Općine Grožnjan-Grisignana (</w:t>
      </w:r>
      <w:r w:rsidR="00267290">
        <w:rPr>
          <w:rFonts w:ascii="Times New Roman" w:hAnsi="Times New Roman" w:cs="Times New Roman"/>
          <w:sz w:val="24"/>
          <w:szCs w:val="24"/>
        </w:rPr>
        <w:t>„</w:t>
      </w:r>
      <w:r w:rsidRPr="001A1CC3">
        <w:rPr>
          <w:rFonts w:ascii="Times New Roman" w:hAnsi="Times New Roman" w:cs="Times New Roman"/>
          <w:sz w:val="24"/>
          <w:szCs w:val="24"/>
        </w:rPr>
        <w:t>Službene novine Općine Grožnjan</w:t>
      </w:r>
      <w:r w:rsidR="0041641A" w:rsidRPr="001A1CC3">
        <w:rPr>
          <w:rFonts w:ascii="Times New Roman" w:hAnsi="Times New Roman" w:cs="Times New Roman"/>
          <w:sz w:val="24"/>
          <w:szCs w:val="24"/>
        </w:rPr>
        <w:t>-Grisignana</w:t>
      </w:r>
      <w:r w:rsidR="00267290">
        <w:rPr>
          <w:rFonts w:ascii="Times New Roman" w:hAnsi="Times New Roman" w:cs="Times New Roman"/>
          <w:sz w:val="24"/>
          <w:szCs w:val="24"/>
        </w:rPr>
        <w:t>“</w:t>
      </w:r>
      <w:r w:rsidRPr="001A1CC3">
        <w:rPr>
          <w:rFonts w:ascii="Times New Roman" w:hAnsi="Times New Roman" w:cs="Times New Roman"/>
          <w:sz w:val="24"/>
          <w:szCs w:val="24"/>
        </w:rPr>
        <w:t xml:space="preserve"> broj</w:t>
      </w:r>
      <w:r w:rsidR="003D0A22">
        <w:rPr>
          <w:rFonts w:ascii="Times New Roman" w:hAnsi="Times New Roman" w:cs="Times New Roman"/>
          <w:sz w:val="24"/>
          <w:szCs w:val="24"/>
        </w:rPr>
        <w:t xml:space="preserve"> 14/19</w:t>
      </w:r>
      <w:r w:rsidRPr="001A1CC3">
        <w:rPr>
          <w:rFonts w:ascii="Times New Roman" w:hAnsi="Times New Roman" w:cs="Times New Roman"/>
          <w:sz w:val="24"/>
          <w:szCs w:val="24"/>
        </w:rPr>
        <w:t>), Općinsko vijeće Općine Grožnjan-Grisignana na sjednici održanoj</w:t>
      </w:r>
      <w:r w:rsidRPr="00591D9B">
        <w:rPr>
          <w:rFonts w:ascii="Times New Roman" w:hAnsi="Times New Roman" w:cs="Times New Roman"/>
          <w:sz w:val="24"/>
          <w:szCs w:val="24"/>
        </w:rPr>
        <w:t xml:space="preserve"> dana</w:t>
      </w:r>
      <w:r w:rsidR="00622334">
        <w:rPr>
          <w:rFonts w:ascii="Times New Roman" w:hAnsi="Times New Roman" w:cs="Times New Roman"/>
          <w:sz w:val="24"/>
          <w:szCs w:val="24"/>
        </w:rPr>
        <w:t xml:space="preserve"> 23. prosinca 2019</w:t>
      </w:r>
      <w:r w:rsidRPr="00591D9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591D9B">
        <w:rPr>
          <w:rFonts w:ascii="Times New Roman" w:hAnsi="Times New Roman" w:cs="Times New Roman"/>
          <w:sz w:val="24"/>
          <w:szCs w:val="24"/>
        </w:rPr>
        <w:t>odine, donijelo je</w:t>
      </w:r>
    </w:p>
    <w:p w:rsidR="00392ECA" w:rsidRPr="0011786E" w:rsidRDefault="00392ECA">
      <w:pPr>
        <w:rPr>
          <w:rFonts w:ascii="Times New Roman" w:hAnsi="Times New Roman" w:cs="Times New Roman"/>
          <w:sz w:val="24"/>
          <w:szCs w:val="24"/>
        </w:rPr>
      </w:pPr>
    </w:p>
    <w:bookmarkEnd w:id="0"/>
    <w:p w:rsidR="00F87611" w:rsidRPr="00591D9B" w:rsidRDefault="00F87611" w:rsidP="00F87611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GODIŠNJI </w:t>
      </w:r>
      <w:r w:rsidRPr="00591D9B">
        <w:rPr>
          <w:rFonts w:ascii="Times New Roman" w:hAnsi="Times New Roman" w:cs="Times New Roman"/>
          <w:b/>
          <w:sz w:val="24"/>
          <w:szCs w:val="24"/>
        </w:rPr>
        <w:t>PLAN</w:t>
      </w:r>
    </w:p>
    <w:p w:rsidR="00F87611" w:rsidRPr="00591D9B" w:rsidRDefault="00F87611" w:rsidP="00F87611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D9B">
        <w:rPr>
          <w:rFonts w:ascii="Times New Roman" w:hAnsi="Times New Roman" w:cs="Times New Roman"/>
          <w:b/>
          <w:sz w:val="24"/>
          <w:szCs w:val="24"/>
        </w:rPr>
        <w:t xml:space="preserve">davanja koncesija </w:t>
      </w:r>
      <w:r>
        <w:rPr>
          <w:rFonts w:ascii="Times New Roman" w:hAnsi="Times New Roman" w:cs="Times New Roman"/>
          <w:b/>
          <w:sz w:val="24"/>
          <w:szCs w:val="24"/>
        </w:rPr>
        <w:t xml:space="preserve">na području Općine </w:t>
      </w:r>
      <w:r w:rsidR="00FC29DB">
        <w:rPr>
          <w:rFonts w:ascii="Times New Roman" w:hAnsi="Times New Roman" w:cs="Times New Roman"/>
          <w:b/>
          <w:sz w:val="24"/>
          <w:szCs w:val="24"/>
        </w:rPr>
        <w:t>Grožnjan-Grisignana</w:t>
      </w:r>
      <w:r>
        <w:rPr>
          <w:rFonts w:ascii="Times New Roman" w:hAnsi="Times New Roman" w:cs="Times New Roman"/>
          <w:b/>
          <w:sz w:val="24"/>
          <w:szCs w:val="24"/>
        </w:rPr>
        <w:t xml:space="preserve"> za 2020. godinu</w:t>
      </w:r>
    </w:p>
    <w:p w:rsidR="0011786E" w:rsidRPr="0011786E" w:rsidRDefault="0011786E" w:rsidP="00892D7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92ECA" w:rsidRPr="00570621" w:rsidRDefault="00F87611" w:rsidP="00392ECA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0621">
        <w:rPr>
          <w:rFonts w:ascii="Times New Roman" w:hAnsi="Times New Roman" w:cs="Times New Roman"/>
          <w:b/>
          <w:sz w:val="24"/>
          <w:szCs w:val="24"/>
        </w:rPr>
        <w:t>Članak 1</w:t>
      </w:r>
      <w:r w:rsidR="00392ECA" w:rsidRPr="00570621">
        <w:rPr>
          <w:rFonts w:ascii="Times New Roman" w:hAnsi="Times New Roman" w:cs="Times New Roman"/>
          <w:b/>
          <w:sz w:val="24"/>
          <w:szCs w:val="24"/>
        </w:rPr>
        <w:t>.</w:t>
      </w:r>
    </w:p>
    <w:p w:rsidR="00392ECA" w:rsidRPr="0011786E" w:rsidRDefault="00392ECA" w:rsidP="0011786E">
      <w:pPr>
        <w:jc w:val="both"/>
        <w:rPr>
          <w:rFonts w:ascii="Times New Roman" w:hAnsi="Times New Roman" w:cs="Times New Roman"/>
          <w:sz w:val="24"/>
          <w:szCs w:val="24"/>
        </w:rPr>
      </w:pPr>
      <w:r w:rsidRPr="0011786E">
        <w:rPr>
          <w:rFonts w:ascii="Times New Roman" w:hAnsi="Times New Roman" w:cs="Times New Roman"/>
          <w:sz w:val="24"/>
          <w:szCs w:val="24"/>
        </w:rPr>
        <w:t>Donosi se Godišnji plan davanja koncesija za</w:t>
      </w:r>
      <w:r w:rsidR="00F87611">
        <w:rPr>
          <w:rFonts w:ascii="Times New Roman" w:hAnsi="Times New Roman" w:cs="Times New Roman"/>
          <w:sz w:val="24"/>
          <w:szCs w:val="24"/>
        </w:rPr>
        <w:t xml:space="preserve"> 2020</w:t>
      </w:r>
      <w:r w:rsidR="0011786E">
        <w:rPr>
          <w:rFonts w:ascii="Times New Roman" w:hAnsi="Times New Roman" w:cs="Times New Roman"/>
          <w:sz w:val="24"/>
          <w:szCs w:val="24"/>
        </w:rPr>
        <w:t xml:space="preserve">. </w:t>
      </w:r>
      <w:r w:rsidR="00F87611">
        <w:rPr>
          <w:rFonts w:ascii="Times New Roman" w:hAnsi="Times New Roman" w:cs="Times New Roman"/>
          <w:sz w:val="24"/>
          <w:szCs w:val="24"/>
        </w:rPr>
        <w:t xml:space="preserve">godinu </w:t>
      </w:r>
      <w:r w:rsidRPr="0011786E">
        <w:rPr>
          <w:rFonts w:ascii="Times New Roman" w:hAnsi="Times New Roman" w:cs="Times New Roman"/>
          <w:sz w:val="24"/>
          <w:szCs w:val="24"/>
        </w:rPr>
        <w:t xml:space="preserve">na području Općine </w:t>
      </w:r>
      <w:r w:rsidR="00A829BB">
        <w:rPr>
          <w:rFonts w:ascii="Times New Roman" w:hAnsi="Times New Roman" w:cs="Times New Roman"/>
          <w:sz w:val="24"/>
          <w:szCs w:val="24"/>
        </w:rPr>
        <w:t>Grožnjan-Grisignana</w:t>
      </w:r>
      <w:r w:rsidRPr="0011786E">
        <w:rPr>
          <w:rFonts w:ascii="Times New Roman" w:hAnsi="Times New Roman" w:cs="Times New Roman"/>
          <w:sz w:val="24"/>
          <w:szCs w:val="24"/>
        </w:rPr>
        <w:t>.</w:t>
      </w:r>
    </w:p>
    <w:p w:rsidR="00392ECA" w:rsidRPr="00570621" w:rsidRDefault="00F87611" w:rsidP="0011786E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0621">
        <w:rPr>
          <w:rFonts w:ascii="Times New Roman" w:hAnsi="Times New Roman" w:cs="Times New Roman"/>
          <w:b/>
          <w:sz w:val="24"/>
          <w:szCs w:val="24"/>
        </w:rPr>
        <w:t>Članak 2</w:t>
      </w:r>
      <w:r w:rsidR="00392ECA" w:rsidRPr="00570621">
        <w:rPr>
          <w:rFonts w:ascii="Times New Roman" w:hAnsi="Times New Roman" w:cs="Times New Roman"/>
          <w:b/>
          <w:sz w:val="24"/>
          <w:szCs w:val="24"/>
        </w:rPr>
        <w:t>.</w:t>
      </w:r>
    </w:p>
    <w:p w:rsidR="00392ECA" w:rsidRDefault="00392ECA" w:rsidP="0011786E">
      <w:pPr>
        <w:pStyle w:val="Bezproreda"/>
        <w:jc w:val="both"/>
        <w:rPr>
          <w:rFonts w:ascii="Times New Roman" w:hAnsi="Times New Roman" w:cs="Times New Roman"/>
        </w:rPr>
      </w:pPr>
      <w:r w:rsidRPr="0011786E">
        <w:rPr>
          <w:rFonts w:ascii="Times New Roman" w:hAnsi="Times New Roman" w:cs="Times New Roman"/>
          <w:sz w:val="24"/>
          <w:szCs w:val="24"/>
        </w:rPr>
        <w:t xml:space="preserve">U skladu </w:t>
      </w:r>
      <w:r w:rsidR="00F87611">
        <w:rPr>
          <w:rFonts w:ascii="Times New Roman" w:hAnsi="Times New Roman" w:cs="Times New Roman"/>
          <w:sz w:val="24"/>
          <w:szCs w:val="24"/>
        </w:rPr>
        <w:t>s člankom I. ovog Plana koncesija se daje</w:t>
      </w:r>
      <w:r w:rsidRPr="0011786E">
        <w:rPr>
          <w:rFonts w:ascii="Times New Roman" w:hAnsi="Times New Roman" w:cs="Times New Roman"/>
          <w:sz w:val="24"/>
          <w:szCs w:val="24"/>
        </w:rPr>
        <w:t xml:space="preserve"> </w:t>
      </w:r>
      <w:r w:rsidR="00F87611">
        <w:rPr>
          <w:rFonts w:ascii="Times New Roman" w:hAnsi="Times New Roman" w:cs="Times New Roman"/>
          <w:sz w:val="24"/>
          <w:szCs w:val="24"/>
        </w:rPr>
        <w:t>u području odnosno za djelatnosti iz članka 8. stavka 1. Zakona o koncesijama (</w:t>
      </w:r>
      <w:r w:rsidR="00F87611" w:rsidRPr="00591D9B">
        <w:rPr>
          <w:rFonts w:ascii="Times New Roman" w:hAnsi="Times New Roman" w:cs="Times New Roman"/>
          <w:sz w:val="24"/>
          <w:szCs w:val="24"/>
        </w:rPr>
        <w:t xml:space="preserve">„Narodne novine“ broj </w:t>
      </w:r>
      <w:r w:rsidR="00F87611">
        <w:rPr>
          <w:rFonts w:ascii="Times New Roman" w:hAnsi="Times New Roman" w:cs="Times New Roman"/>
          <w:sz w:val="24"/>
          <w:szCs w:val="24"/>
        </w:rPr>
        <w:t>69/17</w:t>
      </w:r>
      <w:r w:rsidR="00F87611" w:rsidRPr="00591D9B">
        <w:rPr>
          <w:rFonts w:ascii="Times New Roman" w:hAnsi="Times New Roman" w:cs="Times New Roman"/>
          <w:sz w:val="24"/>
          <w:szCs w:val="24"/>
        </w:rPr>
        <w:t>)</w:t>
      </w:r>
      <w:r w:rsidR="00F87611">
        <w:rPr>
          <w:rFonts w:ascii="Times New Roman" w:hAnsi="Times New Roman" w:cs="Times New Roman"/>
          <w:sz w:val="24"/>
          <w:szCs w:val="24"/>
        </w:rPr>
        <w:t xml:space="preserve"> </w:t>
      </w:r>
      <w:r w:rsidRPr="00591D9B">
        <w:rPr>
          <w:rFonts w:ascii="Times New Roman" w:hAnsi="Times New Roman" w:cs="Times New Roman"/>
        </w:rPr>
        <w:t xml:space="preserve"> i to </w:t>
      </w:r>
      <w:r w:rsidRPr="0011786E">
        <w:rPr>
          <w:rFonts w:ascii="Times New Roman" w:hAnsi="Times New Roman" w:cs="Times New Roman"/>
        </w:rPr>
        <w:t>za:</w:t>
      </w:r>
    </w:p>
    <w:p w:rsidR="0011786E" w:rsidRPr="0011786E" w:rsidRDefault="0011786E" w:rsidP="0011786E">
      <w:pPr>
        <w:pStyle w:val="Bezproreda"/>
        <w:jc w:val="both"/>
        <w:rPr>
          <w:rFonts w:ascii="Times New Roman" w:hAnsi="Times New Roman" w:cs="Times New Roman"/>
        </w:rPr>
      </w:pPr>
    </w:p>
    <w:p w:rsidR="00F87611" w:rsidRDefault="00F87611" w:rsidP="00F8761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Obavljanje</w:t>
      </w:r>
      <w:r w:rsidRPr="00F87611">
        <w:rPr>
          <w:rFonts w:ascii="Times New Roman" w:hAnsi="Times New Roman" w:cs="Times New Roman"/>
          <w:b/>
          <w:sz w:val="24"/>
          <w:szCs w:val="24"/>
          <w:u w:val="single"/>
        </w:rPr>
        <w:t xml:space="preserve"> dimnjačarskih poslova</w:t>
      </w:r>
      <w:r w:rsidRPr="00F876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2ECA" w:rsidRPr="00F87611" w:rsidRDefault="00392ECA" w:rsidP="00F87611">
      <w:pPr>
        <w:jc w:val="both"/>
        <w:rPr>
          <w:rFonts w:ascii="Times New Roman" w:hAnsi="Times New Roman" w:cs="Times New Roman"/>
          <w:sz w:val="24"/>
          <w:szCs w:val="24"/>
        </w:rPr>
      </w:pPr>
      <w:r w:rsidRPr="00F87611">
        <w:rPr>
          <w:rFonts w:ascii="Times New Roman" w:hAnsi="Times New Roman" w:cs="Times New Roman"/>
          <w:sz w:val="24"/>
          <w:szCs w:val="24"/>
        </w:rPr>
        <w:t>Planirani broj koncesija:1</w:t>
      </w:r>
    </w:p>
    <w:p w:rsidR="00392ECA" w:rsidRPr="00F87611" w:rsidRDefault="00392ECA" w:rsidP="00F87611">
      <w:pPr>
        <w:jc w:val="both"/>
        <w:rPr>
          <w:rFonts w:ascii="Times New Roman" w:hAnsi="Times New Roman" w:cs="Times New Roman"/>
          <w:sz w:val="24"/>
          <w:szCs w:val="24"/>
        </w:rPr>
      </w:pPr>
      <w:r w:rsidRPr="00F87611">
        <w:rPr>
          <w:rFonts w:ascii="Times New Roman" w:hAnsi="Times New Roman" w:cs="Times New Roman"/>
          <w:sz w:val="24"/>
          <w:szCs w:val="24"/>
        </w:rPr>
        <w:t>Rok davanja koncesije: 5 godina</w:t>
      </w:r>
    </w:p>
    <w:p w:rsidR="00392ECA" w:rsidRPr="00F87611" w:rsidRDefault="00A3255C" w:rsidP="00F87611">
      <w:pPr>
        <w:jc w:val="both"/>
        <w:rPr>
          <w:rFonts w:ascii="Times New Roman" w:hAnsi="Times New Roman" w:cs="Times New Roman"/>
          <w:sz w:val="24"/>
          <w:szCs w:val="24"/>
        </w:rPr>
      </w:pPr>
      <w:r w:rsidRPr="00F87611">
        <w:rPr>
          <w:rFonts w:ascii="Times New Roman" w:hAnsi="Times New Roman" w:cs="Times New Roman"/>
          <w:sz w:val="24"/>
          <w:szCs w:val="24"/>
        </w:rPr>
        <w:t xml:space="preserve">Planirani prihodi: </w:t>
      </w:r>
      <w:r w:rsidR="00A04B8C">
        <w:rPr>
          <w:rFonts w:ascii="Times New Roman" w:hAnsi="Times New Roman" w:cs="Times New Roman"/>
          <w:sz w:val="24"/>
          <w:szCs w:val="24"/>
        </w:rPr>
        <w:t>4</w:t>
      </w:r>
      <w:r w:rsidR="00F87611" w:rsidRPr="00F87611">
        <w:rPr>
          <w:rFonts w:ascii="Times New Roman" w:hAnsi="Times New Roman" w:cs="Times New Roman"/>
          <w:sz w:val="24"/>
          <w:szCs w:val="24"/>
        </w:rPr>
        <w:t>00</w:t>
      </w:r>
      <w:r w:rsidRPr="00F87611">
        <w:rPr>
          <w:rFonts w:ascii="Times New Roman" w:hAnsi="Times New Roman" w:cs="Times New Roman"/>
          <w:sz w:val="24"/>
          <w:szCs w:val="24"/>
        </w:rPr>
        <w:t>,0</w:t>
      </w:r>
      <w:r w:rsidR="00392ECA" w:rsidRPr="00F87611">
        <w:rPr>
          <w:rFonts w:ascii="Times New Roman" w:hAnsi="Times New Roman" w:cs="Times New Roman"/>
          <w:sz w:val="24"/>
          <w:szCs w:val="24"/>
        </w:rPr>
        <w:t>0</w:t>
      </w:r>
      <w:r w:rsidR="00F87611">
        <w:rPr>
          <w:rFonts w:ascii="Times New Roman" w:hAnsi="Times New Roman" w:cs="Times New Roman"/>
          <w:sz w:val="24"/>
          <w:szCs w:val="24"/>
        </w:rPr>
        <w:t xml:space="preserve"> kuna </w:t>
      </w:r>
      <w:r w:rsidR="00392ECA" w:rsidRPr="00F87611">
        <w:rPr>
          <w:rFonts w:ascii="Times New Roman" w:hAnsi="Times New Roman" w:cs="Times New Roman"/>
          <w:sz w:val="24"/>
          <w:szCs w:val="24"/>
        </w:rPr>
        <w:t xml:space="preserve"> </w:t>
      </w:r>
      <w:r w:rsidR="00F87611">
        <w:rPr>
          <w:rFonts w:ascii="Times New Roman" w:hAnsi="Times New Roman" w:cs="Times New Roman"/>
          <w:sz w:val="24"/>
          <w:szCs w:val="24"/>
        </w:rPr>
        <w:t>godišnje</w:t>
      </w:r>
    </w:p>
    <w:p w:rsidR="00392ECA" w:rsidRPr="00570621" w:rsidRDefault="00F87611" w:rsidP="0011786E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0621">
        <w:rPr>
          <w:rFonts w:ascii="Times New Roman" w:hAnsi="Times New Roman" w:cs="Times New Roman"/>
          <w:b/>
          <w:sz w:val="24"/>
          <w:szCs w:val="24"/>
        </w:rPr>
        <w:t>Članak 3.</w:t>
      </w:r>
    </w:p>
    <w:p w:rsidR="00570621" w:rsidRDefault="00570621" w:rsidP="00570621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Popis ugovora o koncesiji koji su istekli:</w:t>
      </w:r>
    </w:p>
    <w:p w:rsidR="00570621" w:rsidRPr="0011786E" w:rsidRDefault="00570621" w:rsidP="00570621">
      <w:pPr>
        <w:pStyle w:val="Bezprored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Ugovor o koncesiji za obavljanje komunalne djelatnosti dimnjačarskih usluga na području Općine </w:t>
      </w:r>
      <w:r w:rsidR="00A829BB">
        <w:rPr>
          <w:rFonts w:ascii="Times New Roman" w:hAnsi="Times New Roman" w:cs="Times New Roman"/>
          <w:sz w:val="24"/>
          <w:szCs w:val="24"/>
        </w:rPr>
        <w:t>Grožnjan-Grisignana</w:t>
      </w:r>
      <w:r>
        <w:rPr>
          <w:rFonts w:ascii="Times New Roman" w:hAnsi="Times New Roman" w:cs="Times New Roman"/>
          <w:sz w:val="24"/>
          <w:szCs w:val="24"/>
        </w:rPr>
        <w:t xml:space="preserve"> sklopljen sa poduzećem D.M.M. – Tim d.o.o. iz Brtonigle, </w:t>
      </w:r>
      <w:proofErr w:type="spellStart"/>
      <w:r>
        <w:rPr>
          <w:rFonts w:ascii="Times New Roman" w:hAnsi="Times New Roman" w:cs="Times New Roman"/>
          <w:sz w:val="24"/>
          <w:szCs w:val="24"/>
        </w:rPr>
        <w:t>Karigador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154 – Ugov</w:t>
      </w:r>
      <w:r w:rsidR="00196C9C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r o koncesiji je istekao.</w:t>
      </w:r>
    </w:p>
    <w:p w:rsidR="00570621" w:rsidRDefault="00570621" w:rsidP="00F8761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570621" w:rsidRPr="003B31BA" w:rsidRDefault="003B31BA" w:rsidP="003B31BA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1BA">
        <w:rPr>
          <w:rFonts w:ascii="Times New Roman" w:hAnsi="Times New Roman" w:cs="Times New Roman"/>
          <w:b/>
          <w:sz w:val="24"/>
          <w:szCs w:val="24"/>
        </w:rPr>
        <w:t>Članak 4.</w:t>
      </w:r>
    </w:p>
    <w:p w:rsidR="00BB3BF0" w:rsidRPr="0011786E" w:rsidRDefault="00BB3BF0" w:rsidP="00F8761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786E">
        <w:rPr>
          <w:rFonts w:ascii="Times New Roman" w:hAnsi="Times New Roman" w:cs="Times New Roman"/>
          <w:sz w:val="24"/>
          <w:szCs w:val="24"/>
        </w:rPr>
        <w:t xml:space="preserve">Ovaj </w:t>
      </w:r>
      <w:r w:rsidR="00570621">
        <w:rPr>
          <w:rFonts w:ascii="Times New Roman" w:hAnsi="Times New Roman" w:cs="Times New Roman"/>
          <w:sz w:val="24"/>
          <w:szCs w:val="24"/>
        </w:rPr>
        <w:t>Godišnji Plan</w:t>
      </w:r>
      <w:r w:rsidRPr="0011786E">
        <w:rPr>
          <w:rFonts w:ascii="Times New Roman" w:hAnsi="Times New Roman" w:cs="Times New Roman"/>
          <w:sz w:val="24"/>
          <w:szCs w:val="24"/>
        </w:rPr>
        <w:t xml:space="preserve"> </w:t>
      </w:r>
      <w:r w:rsidR="00F87611">
        <w:rPr>
          <w:rFonts w:ascii="Times New Roman" w:hAnsi="Times New Roman" w:cs="Times New Roman"/>
          <w:sz w:val="24"/>
          <w:szCs w:val="24"/>
        </w:rPr>
        <w:t xml:space="preserve">davanja koncesija </w:t>
      </w:r>
      <w:r w:rsidRPr="0011786E">
        <w:rPr>
          <w:rFonts w:ascii="Times New Roman" w:hAnsi="Times New Roman" w:cs="Times New Roman"/>
          <w:sz w:val="24"/>
          <w:szCs w:val="24"/>
        </w:rPr>
        <w:t xml:space="preserve">stupa na snagu </w:t>
      </w:r>
      <w:r w:rsidR="00F87611">
        <w:rPr>
          <w:rFonts w:ascii="Times New Roman" w:hAnsi="Times New Roman" w:cs="Times New Roman"/>
          <w:sz w:val="24"/>
          <w:szCs w:val="24"/>
        </w:rPr>
        <w:t xml:space="preserve">osmog dana od dana </w:t>
      </w:r>
      <w:r w:rsidRPr="0011786E">
        <w:rPr>
          <w:rFonts w:ascii="Times New Roman" w:hAnsi="Times New Roman" w:cs="Times New Roman"/>
          <w:sz w:val="24"/>
          <w:szCs w:val="24"/>
        </w:rPr>
        <w:t>obja</w:t>
      </w:r>
      <w:r w:rsidR="00995BA4" w:rsidRPr="0011786E">
        <w:rPr>
          <w:rFonts w:ascii="Times New Roman" w:hAnsi="Times New Roman" w:cs="Times New Roman"/>
          <w:sz w:val="24"/>
          <w:szCs w:val="24"/>
        </w:rPr>
        <w:t xml:space="preserve">ve u </w:t>
      </w:r>
      <w:r w:rsidR="00591D9B">
        <w:rPr>
          <w:rFonts w:ascii="Times New Roman" w:hAnsi="Times New Roman" w:cs="Times New Roman"/>
          <w:sz w:val="24"/>
          <w:szCs w:val="24"/>
        </w:rPr>
        <w:t>„</w:t>
      </w:r>
      <w:r w:rsidR="00995BA4" w:rsidRPr="0011786E">
        <w:rPr>
          <w:rFonts w:ascii="Times New Roman" w:hAnsi="Times New Roman" w:cs="Times New Roman"/>
          <w:sz w:val="24"/>
          <w:szCs w:val="24"/>
        </w:rPr>
        <w:t xml:space="preserve">Službenim novinama Općine </w:t>
      </w:r>
      <w:r w:rsidR="00A829BB">
        <w:rPr>
          <w:rFonts w:ascii="Times New Roman" w:hAnsi="Times New Roman" w:cs="Times New Roman"/>
          <w:sz w:val="24"/>
          <w:szCs w:val="24"/>
        </w:rPr>
        <w:t>Grožnjan</w:t>
      </w:r>
      <w:r w:rsidR="0041641A">
        <w:rPr>
          <w:rFonts w:ascii="Times New Roman" w:hAnsi="Times New Roman" w:cs="Times New Roman"/>
          <w:sz w:val="24"/>
          <w:szCs w:val="24"/>
        </w:rPr>
        <w:t>-Grisignana</w:t>
      </w:r>
      <w:r w:rsidR="00591D9B">
        <w:rPr>
          <w:rFonts w:ascii="Times New Roman" w:hAnsi="Times New Roman" w:cs="Times New Roman"/>
          <w:sz w:val="24"/>
          <w:szCs w:val="24"/>
        </w:rPr>
        <w:t>“</w:t>
      </w:r>
      <w:r w:rsidR="00892D74" w:rsidRPr="0011786E">
        <w:rPr>
          <w:rFonts w:ascii="Times New Roman" w:hAnsi="Times New Roman" w:cs="Times New Roman"/>
          <w:sz w:val="24"/>
          <w:szCs w:val="24"/>
        </w:rPr>
        <w:t>.</w:t>
      </w:r>
    </w:p>
    <w:p w:rsidR="0011786E" w:rsidRDefault="0011786E" w:rsidP="00BB3BF0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11786E" w:rsidRDefault="0011786E" w:rsidP="00BB3BF0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F87611" w:rsidRPr="00591D9B" w:rsidRDefault="00C64EEC" w:rsidP="00F87611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KLASA: </w:t>
      </w:r>
      <w:r w:rsidR="00622334">
        <w:rPr>
          <w:rFonts w:ascii="Times New Roman" w:hAnsi="Times New Roman" w:cs="Times New Roman"/>
          <w:sz w:val="24"/>
          <w:szCs w:val="24"/>
        </w:rPr>
        <w:t>363-01/19-01/16</w:t>
      </w:r>
    </w:p>
    <w:p w:rsidR="00F87611" w:rsidRPr="00D34CE2" w:rsidRDefault="00C64EEC" w:rsidP="00F87611">
      <w:pPr>
        <w:pStyle w:val="Bezproreda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URBROJ: </w:t>
      </w:r>
      <w:r w:rsidR="00622334">
        <w:rPr>
          <w:rFonts w:ascii="Times New Roman" w:hAnsi="Times New Roman" w:cs="Times New Roman"/>
          <w:sz w:val="24"/>
          <w:szCs w:val="24"/>
        </w:rPr>
        <w:t>2105/06-02/1-19-1</w:t>
      </w:r>
    </w:p>
    <w:p w:rsidR="00F87611" w:rsidRPr="00591D9B" w:rsidRDefault="00C64EEC" w:rsidP="00F87611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Grožnjan</w:t>
      </w:r>
      <w:r w:rsidR="00F87611" w:rsidRPr="00591D9B">
        <w:rPr>
          <w:rFonts w:ascii="Times New Roman" w:hAnsi="Times New Roman" w:cs="Times New Roman"/>
          <w:sz w:val="24"/>
          <w:szCs w:val="24"/>
        </w:rPr>
        <w:t xml:space="preserve">, </w:t>
      </w:r>
      <w:r w:rsidR="00622334">
        <w:rPr>
          <w:rFonts w:ascii="Times New Roman" w:hAnsi="Times New Roman" w:cs="Times New Roman"/>
          <w:sz w:val="24"/>
          <w:szCs w:val="24"/>
        </w:rPr>
        <w:t>23. prosinca 2019.g.</w:t>
      </w:r>
    </w:p>
    <w:p w:rsidR="0011786E" w:rsidRDefault="0011786E" w:rsidP="00BB3BF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:rsidR="0011786E" w:rsidRDefault="0011786E" w:rsidP="00BB3BF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:rsidR="00BB3BF0" w:rsidRDefault="00BB3BF0" w:rsidP="00BB3BF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11786E">
        <w:rPr>
          <w:rFonts w:ascii="Times New Roman" w:hAnsi="Times New Roman" w:cs="Times New Roman"/>
          <w:sz w:val="24"/>
          <w:szCs w:val="24"/>
        </w:rPr>
        <w:t xml:space="preserve">OPĆINSKO VIJEĆE OPĆINE </w:t>
      </w:r>
      <w:r w:rsidR="00267290">
        <w:rPr>
          <w:rFonts w:ascii="Times New Roman" w:hAnsi="Times New Roman" w:cs="Times New Roman"/>
          <w:sz w:val="24"/>
          <w:szCs w:val="24"/>
        </w:rPr>
        <w:t>GROŽNJAN-GRISIGNANA</w:t>
      </w:r>
    </w:p>
    <w:p w:rsidR="00622334" w:rsidRDefault="00622334" w:rsidP="00BB3BF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:rsidR="00267290" w:rsidRPr="0011786E" w:rsidRDefault="00267290" w:rsidP="00BB3BF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:rsidR="00BB3BF0" w:rsidRPr="0011786E" w:rsidRDefault="00BB3BF0" w:rsidP="00BB3BF0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  <w:r w:rsidRPr="0011786E">
        <w:rPr>
          <w:rFonts w:ascii="Times New Roman" w:hAnsi="Times New Roman" w:cs="Times New Roman"/>
          <w:sz w:val="24"/>
          <w:szCs w:val="24"/>
        </w:rPr>
        <w:t>P</w:t>
      </w:r>
      <w:r w:rsidR="00622334">
        <w:rPr>
          <w:rFonts w:ascii="Times New Roman" w:hAnsi="Times New Roman" w:cs="Times New Roman"/>
          <w:sz w:val="24"/>
          <w:szCs w:val="24"/>
        </w:rPr>
        <w:t>OTPREDSJEDNIK:</w:t>
      </w:r>
    </w:p>
    <w:p w:rsidR="00BB3BF0" w:rsidRDefault="00BB3BF0" w:rsidP="00BB3BF0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</w:p>
    <w:p w:rsidR="00622334" w:rsidRPr="0011786E" w:rsidRDefault="00622334" w:rsidP="00BB3BF0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Loreno </w:t>
      </w:r>
      <w:proofErr w:type="spellStart"/>
      <w:r>
        <w:rPr>
          <w:rFonts w:ascii="Times New Roman" w:hAnsi="Times New Roman" w:cs="Times New Roman"/>
          <w:sz w:val="24"/>
          <w:szCs w:val="24"/>
        </w:rPr>
        <w:t>Ferenac</w:t>
      </w:r>
      <w:proofErr w:type="spellEnd"/>
      <w:r>
        <w:rPr>
          <w:rFonts w:ascii="Times New Roman" w:hAnsi="Times New Roman" w:cs="Times New Roman"/>
          <w:sz w:val="24"/>
          <w:szCs w:val="24"/>
        </w:rPr>
        <w:t>, ing.</w:t>
      </w:r>
    </w:p>
    <w:p w:rsidR="00995BA4" w:rsidRDefault="00995BA4" w:rsidP="00BB3BF0">
      <w:pPr>
        <w:pStyle w:val="Bezproreda"/>
        <w:jc w:val="right"/>
      </w:pPr>
    </w:p>
    <w:p w:rsidR="00995BA4" w:rsidRDefault="00995BA4" w:rsidP="00BB3BF0">
      <w:pPr>
        <w:pStyle w:val="Bezproreda"/>
        <w:jc w:val="right"/>
      </w:pPr>
    </w:p>
    <w:sectPr w:rsidR="00995B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4663D"/>
    <w:multiLevelType w:val="hybridMultilevel"/>
    <w:tmpl w:val="70CEF81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664BA"/>
    <w:multiLevelType w:val="hybridMultilevel"/>
    <w:tmpl w:val="7F2C62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52331A"/>
    <w:multiLevelType w:val="hybridMultilevel"/>
    <w:tmpl w:val="D800F122"/>
    <w:lvl w:ilvl="0" w:tplc="0BF4D2E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692982"/>
    <w:multiLevelType w:val="hybridMultilevel"/>
    <w:tmpl w:val="E8803AB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9C6F63"/>
    <w:multiLevelType w:val="hybridMultilevel"/>
    <w:tmpl w:val="BF2EBA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456F3C"/>
    <w:multiLevelType w:val="hybridMultilevel"/>
    <w:tmpl w:val="643CE904"/>
    <w:lvl w:ilvl="0" w:tplc="BABE80E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0F3AD8"/>
    <w:multiLevelType w:val="hybridMultilevel"/>
    <w:tmpl w:val="99107C88"/>
    <w:lvl w:ilvl="0" w:tplc="D8606E0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9505251"/>
    <w:multiLevelType w:val="hybridMultilevel"/>
    <w:tmpl w:val="0AC45152"/>
    <w:lvl w:ilvl="0" w:tplc="BABE80E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38690F"/>
    <w:multiLevelType w:val="hybridMultilevel"/>
    <w:tmpl w:val="E48EC99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D74073"/>
    <w:multiLevelType w:val="hybridMultilevel"/>
    <w:tmpl w:val="AF40A3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509A2"/>
    <w:multiLevelType w:val="hybridMultilevel"/>
    <w:tmpl w:val="E11477FA"/>
    <w:lvl w:ilvl="0" w:tplc="D8CA4A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350D22"/>
    <w:multiLevelType w:val="hybridMultilevel"/>
    <w:tmpl w:val="B5782BA6"/>
    <w:lvl w:ilvl="0" w:tplc="0D74798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10"/>
  </w:num>
  <w:num w:numId="4">
    <w:abstractNumId w:val="2"/>
  </w:num>
  <w:num w:numId="5">
    <w:abstractNumId w:val="0"/>
  </w:num>
  <w:num w:numId="6">
    <w:abstractNumId w:val="7"/>
  </w:num>
  <w:num w:numId="7">
    <w:abstractNumId w:val="1"/>
  </w:num>
  <w:num w:numId="8">
    <w:abstractNumId w:val="8"/>
  </w:num>
  <w:num w:numId="9">
    <w:abstractNumId w:val="3"/>
  </w:num>
  <w:num w:numId="10">
    <w:abstractNumId w:val="4"/>
  </w:num>
  <w:num w:numId="11">
    <w:abstractNumId w:val="5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408"/>
    <w:rsid w:val="000B14D1"/>
    <w:rsid w:val="0011786E"/>
    <w:rsid w:val="00167B42"/>
    <w:rsid w:val="00196C9C"/>
    <w:rsid w:val="001A1CC3"/>
    <w:rsid w:val="00267290"/>
    <w:rsid w:val="002B6BE1"/>
    <w:rsid w:val="00335492"/>
    <w:rsid w:val="00392ECA"/>
    <w:rsid w:val="003B31BA"/>
    <w:rsid w:val="003D0A22"/>
    <w:rsid w:val="0041641A"/>
    <w:rsid w:val="00570621"/>
    <w:rsid w:val="00591D9B"/>
    <w:rsid w:val="005C08E6"/>
    <w:rsid w:val="00622334"/>
    <w:rsid w:val="0071312C"/>
    <w:rsid w:val="00737408"/>
    <w:rsid w:val="007A354B"/>
    <w:rsid w:val="008236B1"/>
    <w:rsid w:val="00892D74"/>
    <w:rsid w:val="00995BA4"/>
    <w:rsid w:val="009A03B6"/>
    <w:rsid w:val="00A04B8C"/>
    <w:rsid w:val="00A25828"/>
    <w:rsid w:val="00A3255C"/>
    <w:rsid w:val="00A829BB"/>
    <w:rsid w:val="00BB3BF0"/>
    <w:rsid w:val="00BD1B54"/>
    <w:rsid w:val="00C243E4"/>
    <w:rsid w:val="00C54B61"/>
    <w:rsid w:val="00C5688C"/>
    <w:rsid w:val="00C64EEC"/>
    <w:rsid w:val="00C7230F"/>
    <w:rsid w:val="00D34CE2"/>
    <w:rsid w:val="00DE17AA"/>
    <w:rsid w:val="00EC699C"/>
    <w:rsid w:val="00F87611"/>
    <w:rsid w:val="00FC2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B80D6"/>
  <w15:docId w15:val="{B43FB3F8-BC52-4C90-A5F2-F6E32BC4F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392ECA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392ECA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4C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C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B03671-BEAA-4C07-8A89-12DF71B5E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Stelija</dc:creator>
  <cp:keywords/>
  <dc:description/>
  <cp:lastModifiedBy>Valerija15</cp:lastModifiedBy>
  <cp:revision>2</cp:revision>
  <cp:lastPrinted>2019-12-09T08:59:00Z</cp:lastPrinted>
  <dcterms:created xsi:type="dcterms:W3CDTF">2019-12-24T09:34:00Z</dcterms:created>
  <dcterms:modified xsi:type="dcterms:W3CDTF">2019-12-24T09:34:00Z</dcterms:modified>
</cp:coreProperties>
</file>