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D" w:rsidRPr="003D4818" w:rsidRDefault="00A17AF2" w:rsidP="00A309D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F73BD" w:rsidRPr="003D4818">
        <w:rPr>
          <w:sz w:val="24"/>
          <w:szCs w:val="24"/>
        </w:rPr>
        <w:t>Na temelju članka 30. stavka 2. Pravilnika o kriterijima, mjerilima i postupcima financiranja programa i projekata od interesa za Općinu Grožnjan Grisignana koje provode udruge (Službene novine Općine Grožnjan Grisignana  br.1/1</w:t>
      </w:r>
      <w:r w:rsidR="003D4818" w:rsidRPr="003D4818">
        <w:rPr>
          <w:sz w:val="24"/>
          <w:szCs w:val="24"/>
        </w:rPr>
        <w:t>6</w:t>
      </w:r>
      <w:r w:rsidR="00CF73BD" w:rsidRPr="003D4818">
        <w:rPr>
          <w:sz w:val="24"/>
          <w:szCs w:val="24"/>
        </w:rPr>
        <w:t xml:space="preserve">), Povjerenstvo za provođenje natječaja i kvalitativnu procjenu pristiglih prijava za prioritetna područja: razvoj civilnog društva,  kultura, djeca i mladi, sport i rekreacija, socijalna skrb i zaštita zdravlja,  dana </w:t>
      </w:r>
      <w:r w:rsidR="00CF60E0">
        <w:rPr>
          <w:sz w:val="24"/>
          <w:szCs w:val="24"/>
        </w:rPr>
        <w:t>30</w:t>
      </w:r>
      <w:r w:rsidR="00CF73BD" w:rsidRPr="003D4818">
        <w:rPr>
          <w:sz w:val="24"/>
          <w:szCs w:val="24"/>
        </w:rPr>
        <w:t xml:space="preserve">. </w:t>
      </w:r>
      <w:r w:rsidR="007C4195">
        <w:rPr>
          <w:sz w:val="24"/>
          <w:szCs w:val="24"/>
        </w:rPr>
        <w:t>srp</w:t>
      </w:r>
      <w:r w:rsidR="00CF73BD" w:rsidRPr="003D4818">
        <w:rPr>
          <w:sz w:val="24"/>
          <w:szCs w:val="24"/>
        </w:rPr>
        <w:t>nja 201</w:t>
      </w:r>
      <w:r w:rsidR="00CF60E0">
        <w:rPr>
          <w:sz w:val="24"/>
          <w:szCs w:val="24"/>
        </w:rPr>
        <w:t>8</w:t>
      </w:r>
      <w:r w:rsidR="00CF73BD" w:rsidRPr="003D4818">
        <w:rPr>
          <w:sz w:val="24"/>
          <w:szCs w:val="24"/>
        </w:rPr>
        <w:t>. godine donijelo je</w:t>
      </w:r>
    </w:p>
    <w:p w:rsidR="00CF73BD" w:rsidRPr="003D4818" w:rsidRDefault="00CF73BD" w:rsidP="00CF73BD">
      <w:pPr>
        <w:ind w:firstLine="708"/>
        <w:jc w:val="center"/>
        <w:rPr>
          <w:b/>
          <w:sz w:val="24"/>
          <w:szCs w:val="24"/>
        </w:rPr>
      </w:pPr>
      <w:r w:rsidRPr="003D4818">
        <w:rPr>
          <w:b/>
          <w:sz w:val="24"/>
          <w:szCs w:val="24"/>
        </w:rPr>
        <w:t>ODLUKU o dodjeli sredstava za sufinanciranje programa, projekata, manifestacija OCD-a u područjima razvoj civilnog društva, kultura, djeca i mladi,  sport i rekreacija, socijalna skrb i zaštita zdravlja u 201</w:t>
      </w:r>
      <w:r w:rsidR="00CF60E0">
        <w:rPr>
          <w:b/>
          <w:sz w:val="24"/>
          <w:szCs w:val="24"/>
        </w:rPr>
        <w:t>8</w:t>
      </w:r>
      <w:r w:rsidRPr="003D4818">
        <w:rPr>
          <w:b/>
          <w:sz w:val="24"/>
          <w:szCs w:val="24"/>
        </w:rPr>
        <w:t xml:space="preserve">. </w:t>
      </w:r>
      <w:r w:rsidR="003D4818" w:rsidRPr="003D4818">
        <w:rPr>
          <w:b/>
          <w:sz w:val="24"/>
          <w:szCs w:val="24"/>
        </w:rPr>
        <w:t>g</w:t>
      </w:r>
      <w:r w:rsidRPr="003D4818">
        <w:rPr>
          <w:b/>
          <w:sz w:val="24"/>
          <w:szCs w:val="24"/>
        </w:rPr>
        <w:t>odini</w:t>
      </w:r>
    </w:p>
    <w:p w:rsidR="00CF73BD" w:rsidRPr="003D4818" w:rsidRDefault="00CF73BD" w:rsidP="00CF73BD">
      <w:pPr>
        <w:ind w:left="2832" w:firstLine="708"/>
        <w:rPr>
          <w:sz w:val="24"/>
          <w:szCs w:val="24"/>
        </w:rPr>
      </w:pPr>
      <w:r w:rsidRPr="003D4818">
        <w:rPr>
          <w:sz w:val="24"/>
          <w:szCs w:val="24"/>
        </w:rPr>
        <w:t xml:space="preserve">Članak 1. </w:t>
      </w:r>
    </w:p>
    <w:p w:rsidR="00CF73BD" w:rsidRPr="003D4818" w:rsidRDefault="00CF73BD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Ovom odlukom utvrđuju se organizacije civilnog društva kojima su odobrena sredstva na Javni natječaj za financiranje programa i projekata od interesa za Općinu Grožnjan Grisignana koje provode organizacije civilnog društva za 201</w:t>
      </w:r>
      <w:r w:rsidR="00CF60E0">
        <w:rPr>
          <w:sz w:val="24"/>
          <w:szCs w:val="24"/>
        </w:rPr>
        <w:t>8</w:t>
      </w:r>
      <w:r w:rsidRPr="003D4818">
        <w:rPr>
          <w:sz w:val="24"/>
          <w:szCs w:val="24"/>
        </w:rPr>
        <w:t>. godinu i iznosi odobrenih sredstava za sufinanciranje programa,projekata i manifestacija u područjima razvoj civilnog društva, kultura, djeca i mladi, sport i rekreacija  i socijalna skrb i zaštita zdravlja iz Proračuna Općine Grožnjan Grisignana  u 201</w:t>
      </w:r>
      <w:r w:rsidR="00CF60E0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godini. </w:t>
      </w:r>
    </w:p>
    <w:p w:rsidR="00CF73BD" w:rsidRPr="003D4818" w:rsidRDefault="00CF73BD" w:rsidP="00CF73BD">
      <w:pPr>
        <w:ind w:left="2832" w:firstLine="708"/>
        <w:rPr>
          <w:sz w:val="24"/>
          <w:szCs w:val="24"/>
        </w:rPr>
      </w:pPr>
      <w:r w:rsidRPr="003D4818">
        <w:rPr>
          <w:sz w:val="24"/>
          <w:szCs w:val="24"/>
        </w:rPr>
        <w:t xml:space="preserve">Članak 2. </w:t>
      </w:r>
    </w:p>
    <w:p w:rsidR="009A1815" w:rsidRPr="003D4818" w:rsidRDefault="00CF73BD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U 201</w:t>
      </w:r>
      <w:r w:rsidR="00CF60E0">
        <w:rPr>
          <w:sz w:val="24"/>
          <w:szCs w:val="24"/>
        </w:rPr>
        <w:t>8</w:t>
      </w:r>
      <w:r w:rsidRPr="003D4818">
        <w:rPr>
          <w:sz w:val="24"/>
          <w:szCs w:val="24"/>
        </w:rPr>
        <w:t xml:space="preserve">. godini će se iz Proračuna Općine Grožnjan Grisignana financirati provedba programa, projekata i manifestacija kako slijedi: </w:t>
      </w:r>
    </w:p>
    <w:p w:rsidR="00CF73BD" w:rsidRPr="003D4818" w:rsidRDefault="00CF73BD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01. Razvoj civilnog društva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9A1815" w:rsidRPr="003D4818" w:rsidTr="00CF60E0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  <w:r w:rsidR="006A531B" w:rsidRPr="003D4818">
              <w:rPr>
                <w:sz w:val="24"/>
                <w:szCs w:val="24"/>
              </w:rPr>
              <w:t xml:space="preserve"> u kunama</w:t>
            </w:r>
          </w:p>
        </w:tc>
      </w:tr>
      <w:tr w:rsidR="009A1815" w:rsidRPr="003D4818" w:rsidTr="00CF60E0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Udruga antifašista Grožnjan Oprtalj </w:t>
            </w:r>
            <w:r w:rsidR="00E274D2" w:rsidRPr="003D4818">
              <w:rPr>
                <w:sz w:val="24"/>
                <w:szCs w:val="24"/>
              </w:rPr>
              <w:t>–</w:t>
            </w:r>
            <w:r w:rsidRPr="003D4818">
              <w:rPr>
                <w:sz w:val="24"/>
                <w:szCs w:val="24"/>
              </w:rPr>
              <w:t xml:space="preserve"> Grožnjan</w:t>
            </w:r>
            <w:r w:rsidR="00E274D2" w:rsidRPr="003D4818">
              <w:rPr>
                <w:sz w:val="24"/>
                <w:szCs w:val="24"/>
              </w:rPr>
              <w:t xml:space="preserve"> - Grožnjan</w:t>
            </w:r>
          </w:p>
        </w:tc>
        <w:tc>
          <w:tcPr>
            <w:tcW w:w="3477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Očuvanje, njegovanje i razvijanje tradicija NOB-e</w:t>
            </w:r>
          </w:p>
        </w:tc>
        <w:tc>
          <w:tcPr>
            <w:tcW w:w="1959" w:type="dxa"/>
          </w:tcPr>
          <w:p w:rsidR="009A1815" w:rsidRPr="003D4818" w:rsidRDefault="003B1039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CF60E0">
        <w:tc>
          <w:tcPr>
            <w:tcW w:w="668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9A1815" w:rsidRPr="003D4818" w:rsidRDefault="003B1039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Društvo „Josip Broz Tito“ Grožnjan i Oprtalj - Grožnjan</w:t>
            </w:r>
          </w:p>
        </w:tc>
        <w:tc>
          <w:tcPr>
            <w:tcW w:w="3477" w:type="dxa"/>
          </w:tcPr>
          <w:p w:rsidR="009A1815" w:rsidRPr="003D4818" w:rsidRDefault="0004545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Gajenje, čuvanje i razvijanje poštovanja prema djelu Josipa Broza Tita</w:t>
            </w:r>
          </w:p>
        </w:tc>
        <w:tc>
          <w:tcPr>
            <w:tcW w:w="1959" w:type="dxa"/>
          </w:tcPr>
          <w:p w:rsidR="009A1815" w:rsidRPr="003D4818" w:rsidRDefault="0004545B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3.000,00</w:t>
            </w:r>
          </w:p>
        </w:tc>
      </w:tr>
      <w:tr w:rsidR="009A1815" w:rsidRPr="003D4818" w:rsidTr="00CF60E0">
        <w:tc>
          <w:tcPr>
            <w:tcW w:w="668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9A1815" w:rsidRPr="003D4818" w:rsidRDefault="006A531B" w:rsidP="009A1815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9A1815" w:rsidRPr="003D4818" w:rsidRDefault="009A1815" w:rsidP="009A1815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9A1815" w:rsidRPr="003D4818" w:rsidRDefault="00CF60E0" w:rsidP="00C530E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A531B" w:rsidRPr="003D4818">
              <w:rPr>
                <w:sz w:val="24"/>
                <w:szCs w:val="24"/>
              </w:rPr>
              <w:t>.000,00</w:t>
            </w:r>
          </w:p>
        </w:tc>
      </w:tr>
    </w:tbl>
    <w:p w:rsidR="009A1815" w:rsidRPr="003D4818" w:rsidRDefault="009A1815" w:rsidP="009A1815">
      <w:pPr>
        <w:rPr>
          <w:sz w:val="24"/>
          <w:szCs w:val="24"/>
        </w:rPr>
      </w:pPr>
    </w:p>
    <w:p w:rsidR="009A1815" w:rsidRPr="00203CC9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203CC9">
        <w:rPr>
          <w:sz w:val="24"/>
          <w:szCs w:val="24"/>
        </w:rPr>
        <w:t>u prioritetnom području 02. Djeca i mladi</w:t>
      </w:r>
    </w:p>
    <w:tbl>
      <w:tblPr>
        <w:tblStyle w:val="Reetkatablice"/>
        <w:tblW w:w="0" w:type="auto"/>
        <w:tblLook w:val="04A0"/>
      </w:tblPr>
      <w:tblGrid>
        <w:gridCol w:w="661"/>
        <w:gridCol w:w="3190"/>
        <w:gridCol w:w="3477"/>
        <w:gridCol w:w="1960"/>
      </w:tblGrid>
      <w:tr w:rsidR="009A1815" w:rsidRPr="003D4818" w:rsidTr="007C4195">
        <w:trPr>
          <w:trHeight w:val="787"/>
        </w:trPr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378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204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378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Zajednica Talijana Grožnjan-Grisignana</w:t>
            </w:r>
          </w:p>
        </w:tc>
        <w:tc>
          <w:tcPr>
            <w:tcW w:w="3206" w:type="dxa"/>
          </w:tcPr>
          <w:p w:rsidR="009A1815" w:rsidRPr="003D4818" w:rsidRDefault="007C4195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Mješoviti pjevački zbor „Grisium“ i Mini cantanti</w:t>
            </w:r>
          </w:p>
        </w:tc>
        <w:tc>
          <w:tcPr>
            <w:tcW w:w="2042" w:type="dxa"/>
          </w:tcPr>
          <w:p w:rsidR="009A1815" w:rsidRPr="003D4818" w:rsidRDefault="007C4195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  <w:tr w:rsidR="009A1815" w:rsidRPr="003D4818" w:rsidTr="006A531B">
        <w:tc>
          <w:tcPr>
            <w:tcW w:w="662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9A1815" w:rsidRPr="003D4818" w:rsidRDefault="00C530EA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Ukupno</w:t>
            </w:r>
          </w:p>
        </w:tc>
        <w:tc>
          <w:tcPr>
            <w:tcW w:w="3206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</w:p>
        </w:tc>
        <w:tc>
          <w:tcPr>
            <w:tcW w:w="2042" w:type="dxa"/>
          </w:tcPr>
          <w:p w:rsidR="009A1815" w:rsidRPr="003D4818" w:rsidRDefault="00C530EA" w:rsidP="00203CC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10.000,00</w:t>
            </w:r>
          </w:p>
        </w:tc>
      </w:tr>
    </w:tbl>
    <w:p w:rsidR="009A1815" w:rsidRPr="003D4818" w:rsidRDefault="009A1815" w:rsidP="009A1815">
      <w:pPr>
        <w:pStyle w:val="Odlomakpopisa"/>
        <w:ind w:left="1068"/>
        <w:rPr>
          <w:sz w:val="24"/>
          <w:szCs w:val="24"/>
        </w:rPr>
      </w:pPr>
    </w:p>
    <w:p w:rsidR="009A1815" w:rsidRPr="003D4818" w:rsidRDefault="009A1815" w:rsidP="009A1815">
      <w:pPr>
        <w:pStyle w:val="Odlomakpopisa"/>
        <w:ind w:left="1068"/>
        <w:rPr>
          <w:sz w:val="24"/>
          <w:szCs w:val="24"/>
        </w:rPr>
      </w:pPr>
    </w:p>
    <w:p w:rsidR="009A1815" w:rsidRPr="003D4818" w:rsidRDefault="009A1815" w:rsidP="009A1815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lastRenderedPageBreak/>
        <w:t>u prioritetnom području 03. Kultura</w:t>
      </w:r>
      <w:r w:rsidR="00890EC2">
        <w:rPr>
          <w:sz w:val="24"/>
          <w:szCs w:val="24"/>
        </w:rPr>
        <w:t xml:space="preserve"> </w:t>
      </w:r>
    </w:p>
    <w:tbl>
      <w:tblPr>
        <w:tblStyle w:val="Reetkatablice"/>
        <w:tblW w:w="0" w:type="auto"/>
        <w:tblLook w:val="04A0"/>
      </w:tblPr>
      <w:tblGrid>
        <w:gridCol w:w="661"/>
        <w:gridCol w:w="3159"/>
        <w:gridCol w:w="3477"/>
        <w:gridCol w:w="1991"/>
      </w:tblGrid>
      <w:tr w:rsidR="009A1815" w:rsidRPr="003D4818" w:rsidTr="007C4195">
        <w:tc>
          <w:tcPr>
            <w:tcW w:w="66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59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91" w:type="dxa"/>
          </w:tcPr>
          <w:p w:rsidR="009A1815" w:rsidRPr="003D4818" w:rsidRDefault="009A181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Hrvatska glazbena mladež-Zagreb</w:t>
            </w:r>
          </w:p>
        </w:tc>
        <w:tc>
          <w:tcPr>
            <w:tcW w:w="3477" w:type="dxa"/>
          </w:tcPr>
          <w:p w:rsidR="004C1B2A" w:rsidRDefault="0053043E" w:rsidP="00890EC2">
            <w:pPr>
              <w:rPr>
                <w:sz w:val="24"/>
                <w:szCs w:val="24"/>
              </w:rPr>
            </w:pP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is </w:t>
            </w:r>
            <w:proofErr w:type="spellStart"/>
            <w:r w:rsidRPr="003D4818">
              <w:rPr>
                <w:sz w:val="24"/>
                <w:szCs w:val="24"/>
              </w:rPr>
              <w:t>back</w:t>
            </w:r>
            <w:proofErr w:type="spellEnd"/>
            <w:r w:rsidRPr="003D4818">
              <w:rPr>
                <w:sz w:val="24"/>
                <w:szCs w:val="24"/>
              </w:rPr>
              <w:t>-</w:t>
            </w:r>
            <w:proofErr w:type="spellStart"/>
            <w:r w:rsidRPr="003D4818">
              <w:rPr>
                <w:sz w:val="24"/>
                <w:szCs w:val="24"/>
              </w:rPr>
              <w:t>B.P</w:t>
            </w:r>
            <w:proofErr w:type="spellEnd"/>
            <w:r w:rsidRPr="003D4818">
              <w:rPr>
                <w:sz w:val="24"/>
                <w:szCs w:val="24"/>
              </w:rPr>
              <w:t>. 201</w:t>
            </w:r>
            <w:r w:rsidR="00890EC2">
              <w:rPr>
                <w:sz w:val="24"/>
                <w:szCs w:val="24"/>
              </w:rPr>
              <w:t>8. i</w:t>
            </w:r>
            <w:r w:rsidRPr="003D4818">
              <w:rPr>
                <w:sz w:val="24"/>
                <w:szCs w:val="24"/>
              </w:rPr>
              <w:t xml:space="preserve"> </w:t>
            </w:r>
          </w:p>
          <w:p w:rsidR="009A1815" w:rsidRPr="003D4818" w:rsidRDefault="0053043E" w:rsidP="00890EC2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Ljetna </w:t>
            </w:r>
            <w:proofErr w:type="spellStart"/>
            <w:r w:rsidRPr="003D4818">
              <w:rPr>
                <w:sz w:val="24"/>
                <w:szCs w:val="24"/>
              </w:rPr>
              <w:t>Jazz</w:t>
            </w:r>
            <w:proofErr w:type="spellEnd"/>
            <w:r w:rsidRPr="003D4818">
              <w:rPr>
                <w:sz w:val="24"/>
                <w:szCs w:val="24"/>
              </w:rPr>
              <w:t xml:space="preserve"> škola</w:t>
            </w:r>
            <w:r w:rsidR="00890EC2">
              <w:rPr>
                <w:sz w:val="24"/>
                <w:szCs w:val="24"/>
              </w:rPr>
              <w:t xml:space="preserve"> HGM</w:t>
            </w:r>
          </w:p>
        </w:tc>
        <w:tc>
          <w:tcPr>
            <w:tcW w:w="1991" w:type="dxa"/>
          </w:tcPr>
          <w:p w:rsidR="009A1815" w:rsidRPr="003D4818" w:rsidRDefault="00890EC2" w:rsidP="00890EC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200.000,00</w:t>
            </w:r>
          </w:p>
        </w:tc>
      </w:tr>
      <w:tr w:rsidR="009A1815" w:rsidRPr="003D4818" w:rsidTr="007C4195">
        <w:tc>
          <w:tcPr>
            <w:tcW w:w="661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59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Fotopoetika - Šibenik</w:t>
            </w:r>
          </w:p>
        </w:tc>
        <w:tc>
          <w:tcPr>
            <w:tcW w:w="3477" w:type="dxa"/>
          </w:tcPr>
          <w:p w:rsidR="009A1815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Šumski pjesnici</w:t>
            </w:r>
          </w:p>
        </w:tc>
        <w:tc>
          <w:tcPr>
            <w:tcW w:w="1991" w:type="dxa"/>
          </w:tcPr>
          <w:p w:rsidR="009A1815" w:rsidRPr="003D4818" w:rsidRDefault="0053043E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7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4C1B2A" w:rsidP="004C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3043E" w:rsidRPr="003D4818">
              <w:rPr>
                <w:sz w:val="24"/>
                <w:szCs w:val="24"/>
              </w:rPr>
              <w:t xml:space="preserve">. </w:t>
            </w:r>
          </w:p>
        </w:tc>
        <w:tc>
          <w:tcPr>
            <w:tcW w:w="3159" w:type="dxa"/>
          </w:tcPr>
          <w:p w:rsidR="003B1039" w:rsidRPr="003D4818" w:rsidRDefault="0053043E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Mali veliki mikrofon</w:t>
            </w:r>
            <w:r w:rsidR="00190134" w:rsidRPr="003D4818">
              <w:rPr>
                <w:sz w:val="24"/>
                <w:szCs w:val="24"/>
              </w:rPr>
              <w:t xml:space="preserve"> - Buzet</w:t>
            </w:r>
          </w:p>
        </w:tc>
        <w:tc>
          <w:tcPr>
            <w:tcW w:w="3477" w:type="dxa"/>
          </w:tcPr>
          <w:p w:rsidR="004C1B2A" w:rsidRDefault="004C1B2A" w:rsidP="004C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Najbolji pjevači  Udruge </w:t>
            </w:r>
          </w:p>
          <w:p w:rsidR="003B1039" w:rsidRPr="003D4818" w:rsidRDefault="004C1B2A" w:rsidP="004C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Mali-veliki mikrofon 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3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3B1039" w:rsidRPr="003D4818" w:rsidTr="007C4195">
        <w:tc>
          <w:tcPr>
            <w:tcW w:w="661" w:type="dxa"/>
          </w:tcPr>
          <w:p w:rsidR="003B1039" w:rsidRPr="003D4818" w:rsidRDefault="004C1B2A" w:rsidP="004C1B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59" w:type="dxa"/>
          </w:tcPr>
          <w:p w:rsidR="003B1039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Mješoviti pjevački zbor „Roženice“ Pazin</w:t>
            </w:r>
          </w:p>
        </w:tc>
        <w:tc>
          <w:tcPr>
            <w:tcW w:w="3477" w:type="dxa"/>
          </w:tcPr>
          <w:p w:rsidR="003B1039" w:rsidRPr="003D4818" w:rsidRDefault="00190134" w:rsidP="004C1B2A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4C1B2A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91" w:type="dxa"/>
          </w:tcPr>
          <w:p w:rsidR="003B1039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5.000,00</w:t>
            </w:r>
          </w:p>
        </w:tc>
      </w:tr>
      <w:tr w:rsidR="00190134" w:rsidRPr="003D4818" w:rsidTr="007C4195">
        <w:tc>
          <w:tcPr>
            <w:tcW w:w="661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3159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190134" w:rsidRPr="003D4818" w:rsidRDefault="00190134" w:rsidP="001236F8">
            <w:pPr>
              <w:rPr>
                <w:sz w:val="24"/>
                <w:szCs w:val="24"/>
              </w:rPr>
            </w:pPr>
          </w:p>
        </w:tc>
        <w:tc>
          <w:tcPr>
            <w:tcW w:w="1991" w:type="dxa"/>
          </w:tcPr>
          <w:p w:rsidR="00190134" w:rsidRPr="003D4818" w:rsidRDefault="00C530EA" w:rsidP="004C1B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C1B2A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.</w:t>
            </w:r>
            <w:r w:rsidR="004C1B2A">
              <w:rPr>
                <w:sz w:val="24"/>
                <w:szCs w:val="24"/>
              </w:rPr>
              <w:t>000,00</w:t>
            </w:r>
          </w:p>
        </w:tc>
      </w:tr>
    </w:tbl>
    <w:p w:rsidR="004C1B2A" w:rsidRDefault="004C1B2A" w:rsidP="004C1B2A">
      <w:pPr>
        <w:pStyle w:val="Odlomakpopisa"/>
        <w:ind w:left="1068"/>
        <w:rPr>
          <w:sz w:val="24"/>
          <w:szCs w:val="24"/>
        </w:rPr>
      </w:pPr>
    </w:p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04. Sport i rekreacija</w:t>
      </w:r>
    </w:p>
    <w:tbl>
      <w:tblPr>
        <w:tblStyle w:val="Reetkatablice"/>
        <w:tblW w:w="0" w:type="auto"/>
        <w:tblLook w:val="04A0"/>
      </w:tblPr>
      <w:tblGrid>
        <w:gridCol w:w="668"/>
        <w:gridCol w:w="3173"/>
        <w:gridCol w:w="3477"/>
        <w:gridCol w:w="1970"/>
      </w:tblGrid>
      <w:tr w:rsidR="00EB45DD" w:rsidRPr="003D4818" w:rsidTr="007C4195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73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70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Boćarski klub Grožnjan</w:t>
            </w:r>
          </w:p>
        </w:tc>
        <w:tc>
          <w:tcPr>
            <w:tcW w:w="3477" w:type="dxa"/>
          </w:tcPr>
          <w:p w:rsidR="00EB45DD" w:rsidRPr="003D4818" w:rsidRDefault="009A6AE6" w:rsidP="009E6DE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9E6DEC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12</w:t>
            </w:r>
            <w:r w:rsidRPr="003D4818">
              <w:rPr>
                <w:sz w:val="24"/>
                <w:szCs w:val="24"/>
              </w:rPr>
              <w:t>.</w:t>
            </w:r>
            <w:r w:rsidR="009A6AE6" w:rsidRPr="003D4818">
              <w:rPr>
                <w:sz w:val="24"/>
                <w:szCs w:val="24"/>
              </w:rPr>
              <w:t>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2.</w:t>
            </w:r>
          </w:p>
        </w:tc>
        <w:tc>
          <w:tcPr>
            <w:tcW w:w="3173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Enduro grozni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  2.500</w:t>
            </w:r>
            <w:r w:rsidRPr="003D4818">
              <w:rPr>
                <w:sz w:val="24"/>
                <w:szCs w:val="24"/>
              </w:rPr>
              <w:t>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3.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Izgubljena ovca</w:t>
            </w:r>
          </w:p>
        </w:tc>
        <w:tc>
          <w:tcPr>
            <w:tcW w:w="1970" w:type="dxa"/>
          </w:tcPr>
          <w:p w:rsidR="00EB45DD" w:rsidRPr="003D4818" w:rsidRDefault="008B4BC5" w:rsidP="009E6DEC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 xml:space="preserve">   </w:t>
            </w:r>
            <w:r w:rsidR="009E6DEC">
              <w:rPr>
                <w:sz w:val="24"/>
                <w:szCs w:val="24"/>
              </w:rPr>
              <w:t>6</w:t>
            </w:r>
            <w:r w:rsidRPr="003D4818">
              <w:rPr>
                <w:sz w:val="24"/>
                <w:szCs w:val="24"/>
              </w:rPr>
              <w:t>.000,00</w:t>
            </w:r>
          </w:p>
        </w:tc>
      </w:tr>
      <w:tr w:rsidR="00EB45DD" w:rsidRPr="003D4818" w:rsidTr="007C4195">
        <w:tc>
          <w:tcPr>
            <w:tcW w:w="668" w:type="dxa"/>
          </w:tcPr>
          <w:p w:rsidR="00EB45DD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4.</w:t>
            </w:r>
          </w:p>
        </w:tc>
        <w:tc>
          <w:tcPr>
            <w:tcW w:w="3173" w:type="dxa"/>
          </w:tcPr>
          <w:p w:rsidR="00EB45DD" w:rsidRPr="003D4818" w:rsidRDefault="00A309DB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Brdsko biciklistički klub Grožnjan</w:t>
            </w:r>
          </w:p>
        </w:tc>
        <w:tc>
          <w:tcPr>
            <w:tcW w:w="3477" w:type="dxa"/>
          </w:tcPr>
          <w:p w:rsidR="00EB45DD" w:rsidRPr="003D4818" w:rsidRDefault="009A6AE6" w:rsidP="00A309DB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Grožnjan by night</w:t>
            </w:r>
          </w:p>
        </w:tc>
        <w:tc>
          <w:tcPr>
            <w:tcW w:w="1970" w:type="dxa"/>
          </w:tcPr>
          <w:p w:rsidR="00EB45DD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 </w:t>
            </w:r>
            <w:r w:rsidR="007C4195">
              <w:rPr>
                <w:sz w:val="24"/>
                <w:szCs w:val="24"/>
              </w:rPr>
              <w:t>2.5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3B1039" w:rsidRPr="003D4818" w:rsidTr="007C4195">
        <w:tc>
          <w:tcPr>
            <w:tcW w:w="668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5.</w:t>
            </w:r>
          </w:p>
        </w:tc>
        <w:tc>
          <w:tcPr>
            <w:tcW w:w="3173" w:type="dxa"/>
          </w:tcPr>
          <w:p w:rsidR="003B1039" w:rsidRPr="003D4818" w:rsidRDefault="009A6AE6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Nogometni klub Grožnjan Oprtalj - Oprtalj</w:t>
            </w:r>
          </w:p>
        </w:tc>
        <w:tc>
          <w:tcPr>
            <w:tcW w:w="3477" w:type="dxa"/>
          </w:tcPr>
          <w:p w:rsidR="003B1039" w:rsidRPr="003D4818" w:rsidRDefault="009A6AE6" w:rsidP="009E6DE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Redovni program 201</w:t>
            </w:r>
            <w:r w:rsidR="009E6DEC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70" w:type="dxa"/>
          </w:tcPr>
          <w:p w:rsidR="003B1039" w:rsidRPr="003D4818" w:rsidRDefault="008B4BC5" w:rsidP="009E6DEC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</w:t>
            </w:r>
            <w:r w:rsidR="009E6DEC">
              <w:rPr>
                <w:sz w:val="24"/>
                <w:szCs w:val="24"/>
              </w:rPr>
              <w:t>17</w:t>
            </w:r>
            <w:r w:rsidR="009A6AE6" w:rsidRPr="003D4818">
              <w:rPr>
                <w:sz w:val="24"/>
                <w:szCs w:val="24"/>
              </w:rPr>
              <w:t>.000,00</w:t>
            </w:r>
          </w:p>
        </w:tc>
      </w:tr>
      <w:tr w:rsidR="008B4BC5" w:rsidRPr="003D4818" w:rsidTr="007C4195">
        <w:tc>
          <w:tcPr>
            <w:tcW w:w="668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3173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8B4BC5" w:rsidRPr="003D4818" w:rsidRDefault="008B4BC5" w:rsidP="001236F8">
            <w:pPr>
              <w:rPr>
                <w:sz w:val="24"/>
                <w:szCs w:val="24"/>
              </w:rPr>
            </w:pPr>
          </w:p>
        </w:tc>
        <w:tc>
          <w:tcPr>
            <w:tcW w:w="1970" w:type="dxa"/>
          </w:tcPr>
          <w:p w:rsidR="008B4BC5" w:rsidRPr="003D4818" w:rsidRDefault="008B4BC5" w:rsidP="00C530EA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40.000,00</w:t>
            </w:r>
          </w:p>
        </w:tc>
      </w:tr>
    </w:tbl>
    <w:p w:rsidR="00EB45DD" w:rsidRPr="003D4818" w:rsidRDefault="00EB45DD" w:rsidP="00EB45DD">
      <w:pPr>
        <w:pStyle w:val="Odlomakpopisa"/>
        <w:numPr>
          <w:ilvl w:val="0"/>
          <w:numId w:val="1"/>
        </w:numPr>
        <w:rPr>
          <w:sz w:val="24"/>
          <w:szCs w:val="24"/>
        </w:rPr>
      </w:pPr>
      <w:r w:rsidRPr="003D4818">
        <w:rPr>
          <w:sz w:val="24"/>
          <w:szCs w:val="24"/>
        </w:rPr>
        <w:t>u prioritetnom području 05. Socijalna skrb i zaštita zdravlja</w:t>
      </w:r>
    </w:p>
    <w:tbl>
      <w:tblPr>
        <w:tblStyle w:val="Reetkatablice"/>
        <w:tblW w:w="0" w:type="auto"/>
        <w:tblLook w:val="04A0"/>
      </w:tblPr>
      <w:tblGrid>
        <w:gridCol w:w="668"/>
        <w:gridCol w:w="3184"/>
        <w:gridCol w:w="3477"/>
        <w:gridCol w:w="1959"/>
      </w:tblGrid>
      <w:tr w:rsidR="00EB45DD" w:rsidRPr="003D4818" w:rsidTr="00203CC9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Red.</w:t>
            </w:r>
          </w:p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Br.</w:t>
            </w:r>
          </w:p>
        </w:tc>
        <w:tc>
          <w:tcPr>
            <w:tcW w:w="3184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Organizacija civilnog društva</w:t>
            </w:r>
          </w:p>
        </w:tc>
        <w:tc>
          <w:tcPr>
            <w:tcW w:w="347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Naziv prijavljenog programa/projekta/manifestacije</w:t>
            </w:r>
          </w:p>
        </w:tc>
        <w:tc>
          <w:tcPr>
            <w:tcW w:w="1959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Odobreni iznos</w:t>
            </w:r>
          </w:p>
        </w:tc>
      </w:tr>
      <w:tr w:rsidR="00EB45DD" w:rsidRPr="003D4818" w:rsidTr="00203CC9">
        <w:tc>
          <w:tcPr>
            <w:tcW w:w="668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Dom za odrasle Motovun</w:t>
            </w:r>
          </w:p>
        </w:tc>
        <w:tc>
          <w:tcPr>
            <w:tcW w:w="3477" w:type="dxa"/>
          </w:tcPr>
          <w:p w:rsidR="00EB45DD" w:rsidRPr="003D4818" w:rsidRDefault="008325D7" w:rsidP="001236F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Domski</w:t>
            </w:r>
            <w:proofErr w:type="spellEnd"/>
            <w:r>
              <w:rPr>
                <w:sz w:val="24"/>
                <w:szCs w:val="24"/>
              </w:rPr>
              <w:t xml:space="preserve"> ba</w:t>
            </w:r>
            <w:r w:rsidR="00190134" w:rsidRPr="003D4818">
              <w:rPr>
                <w:sz w:val="24"/>
                <w:szCs w:val="24"/>
              </w:rPr>
              <w:t>nd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 xml:space="preserve">   </w:t>
            </w:r>
            <w:r w:rsidR="007C4195">
              <w:rPr>
                <w:sz w:val="24"/>
                <w:szCs w:val="24"/>
              </w:rPr>
              <w:t>1.0</w:t>
            </w:r>
            <w:r w:rsidRPr="003D4818">
              <w:rPr>
                <w:sz w:val="24"/>
                <w:szCs w:val="24"/>
              </w:rPr>
              <w:t>00,00</w:t>
            </w:r>
          </w:p>
        </w:tc>
      </w:tr>
      <w:tr w:rsidR="009E6DEC" w:rsidRPr="003D4818" w:rsidTr="006F21E5">
        <w:tc>
          <w:tcPr>
            <w:tcW w:w="668" w:type="dxa"/>
          </w:tcPr>
          <w:p w:rsidR="009E6DEC" w:rsidRPr="003D4818" w:rsidRDefault="009E6DEC" w:rsidP="009E6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184" w:type="dxa"/>
          </w:tcPr>
          <w:p w:rsidR="009E6DEC" w:rsidRPr="003D4818" w:rsidRDefault="009E6DEC" w:rsidP="006F2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Dom za odrasle Motovun </w:t>
            </w:r>
          </w:p>
        </w:tc>
        <w:tc>
          <w:tcPr>
            <w:tcW w:w="3477" w:type="dxa"/>
          </w:tcPr>
          <w:p w:rsidR="009E6DEC" w:rsidRPr="003D4818" w:rsidRDefault="009E6DEC" w:rsidP="006F21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dodatnih mjera specijalističke i zdravstvene zaštite</w:t>
            </w:r>
          </w:p>
        </w:tc>
        <w:tc>
          <w:tcPr>
            <w:tcW w:w="1959" w:type="dxa"/>
          </w:tcPr>
          <w:p w:rsidR="009E6DEC" w:rsidRPr="003D4818" w:rsidRDefault="009E6DEC" w:rsidP="006F21E5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203CC9">
        <w:tc>
          <w:tcPr>
            <w:tcW w:w="668" w:type="dxa"/>
          </w:tcPr>
          <w:p w:rsidR="00EB45DD" w:rsidRPr="003D4818" w:rsidRDefault="009E6DEC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Sigurna kuća Istra- Pula</w:t>
            </w:r>
          </w:p>
        </w:tc>
        <w:tc>
          <w:tcPr>
            <w:tcW w:w="3477" w:type="dxa"/>
          </w:tcPr>
          <w:p w:rsidR="00EB45DD" w:rsidRPr="003D4818" w:rsidRDefault="00190134" w:rsidP="009E6DE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 w:rsidR="009E6DEC"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EB45DD" w:rsidRPr="003D4818" w:rsidRDefault="00190134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203CC9">
        <w:tc>
          <w:tcPr>
            <w:tcW w:w="668" w:type="dxa"/>
          </w:tcPr>
          <w:p w:rsidR="00EB45DD" w:rsidRPr="003D4818" w:rsidRDefault="009E6DEC" w:rsidP="001236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90134" w:rsidRPr="003D4818">
              <w:rPr>
                <w:sz w:val="24"/>
                <w:szCs w:val="24"/>
              </w:rPr>
              <w:t>.</w:t>
            </w:r>
          </w:p>
        </w:tc>
        <w:tc>
          <w:tcPr>
            <w:tcW w:w="3184" w:type="dxa"/>
          </w:tcPr>
          <w:p w:rsidR="00EB45DD" w:rsidRPr="003D4818" w:rsidRDefault="00190134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Udruga slijepih Istarske županije Pula</w:t>
            </w:r>
          </w:p>
        </w:tc>
        <w:tc>
          <w:tcPr>
            <w:tcW w:w="3477" w:type="dxa"/>
          </w:tcPr>
          <w:p w:rsidR="00EB45DD" w:rsidRPr="003D4818" w:rsidRDefault="00B127C4" w:rsidP="009E6D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Redovan rad 2018.</w:t>
            </w:r>
          </w:p>
        </w:tc>
        <w:tc>
          <w:tcPr>
            <w:tcW w:w="1959" w:type="dxa"/>
          </w:tcPr>
          <w:p w:rsidR="00EB45DD" w:rsidRPr="003D4818" w:rsidRDefault="00E274D2" w:rsidP="00203CC9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9E6DEC" w:rsidRPr="003D4818" w:rsidTr="000E4E95">
        <w:tc>
          <w:tcPr>
            <w:tcW w:w="668" w:type="dxa"/>
          </w:tcPr>
          <w:p w:rsidR="009E6DEC" w:rsidRPr="003D4818" w:rsidRDefault="009E6DEC" w:rsidP="000E4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184" w:type="dxa"/>
          </w:tcPr>
          <w:p w:rsidR="009E6DEC" w:rsidRPr="003D4818" w:rsidRDefault="00B127C4" w:rsidP="00F24A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Planinarsko rekreativni klub </w:t>
            </w:r>
            <w:r w:rsidR="009E6DEC" w:rsidRPr="003D4818">
              <w:rPr>
                <w:sz w:val="24"/>
                <w:szCs w:val="24"/>
              </w:rPr>
              <w:t xml:space="preserve"> slijepih Istarske županije Pula</w:t>
            </w:r>
          </w:p>
        </w:tc>
        <w:tc>
          <w:tcPr>
            <w:tcW w:w="3477" w:type="dxa"/>
          </w:tcPr>
          <w:p w:rsidR="009E6DEC" w:rsidRPr="003D4818" w:rsidRDefault="009E6DEC" w:rsidP="009E6DEC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Redovan rad 201</w:t>
            </w:r>
            <w:r>
              <w:rPr>
                <w:sz w:val="24"/>
                <w:szCs w:val="24"/>
              </w:rPr>
              <w:t>8</w:t>
            </w:r>
            <w:r w:rsidRPr="003D4818">
              <w:rPr>
                <w:sz w:val="24"/>
                <w:szCs w:val="24"/>
              </w:rPr>
              <w:t>.</w:t>
            </w:r>
          </w:p>
        </w:tc>
        <w:tc>
          <w:tcPr>
            <w:tcW w:w="1959" w:type="dxa"/>
          </w:tcPr>
          <w:p w:rsidR="009E6DEC" w:rsidRPr="003D4818" w:rsidRDefault="009E6DEC" w:rsidP="00F24AB8">
            <w:pPr>
              <w:jc w:val="right"/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1.000,00</w:t>
            </w:r>
          </w:p>
        </w:tc>
      </w:tr>
      <w:tr w:rsidR="00EB45DD" w:rsidRPr="003D4818" w:rsidTr="00203CC9">
        <w:tc>
          <w:tcPr>
            <w:tcW w:w="668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3184" w:type="dxa"/>
          </w:tcPr>
          <w:p w:rsidR="00EB45DD" w:rsidRPr="003D4818" w:rsidRDefault="00E274D2" w:rsidP="001236F8">
            <w:pPr>
              <w:rPr>
                <w:sz w:val="24"/>
                <w:szCs w:val="24"/>
              </w:rPr>
            </w:pPr>
            <w:r w:rsidRPr="003D4818">
              <w:rPr>
                <w:sz w:val="24"/>
                <w:szCs w:val="24"/>
              </w:rPr>
              <w:t>UKUPNO</w:t>
            </w:r>
          </w:p>
        </w:tc>
        <w:tc>
          <w:tcPr>
            <w:tcW w:w="3477" w:type="dxa"/>
          </w:tcPr>
          <w:p w:rsidR="00EB45DD" w:rsidRPr="003D4818" w:rsidRDefault="00EB45DD" w:rsidP="001236F8">
            <w:pPr>
              <w:rPr>
                <w:sz w:val="24"/>
                <w:szCs w:val="24"/>
              </w:rPr>
            </w:pPr>
          </w:p>
        </w:tc>
        <w:tc>
          <w:tcPr>
            <w:tcW w:w="1959" w:type="dxa"/>
          </w:tcPr>
          <w:p w:rsidR="00EB45DD" w:rsidRPr="003D4818" w:rsidRDefault="009E6DEC" w:rsidP="009E6D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530EA">
              <w:rPr>
                <w:sz w:val="24"/>
                <w:szCs w:val="24"/>
              </w:rPr>
              <w:t>.0</w:t>
            </w:r>
            <w:r w:rsidR="00E274D2" w:rsidRPr="003D4818">
              <w:rPr>
                <w:sz w:val="24"/>
                <w:szCs w:val="24"/>
              </w:rPr>
              <w:t>00,00</w:t>
            </w:r>
          </w:p>
        </w:tc>
      </w:tr>
    </w:tbl>
    <w:p w:rsidR="00EB45DD" w:rsidRPr="003D4818" w:rsidRDefault="00EB45DD" w:rsidP="00CF73BD">
      <w:pPr>
        <w:ind w:firstLine="708"/>
        <w:rPr>
          <w:sz w:val="24"/>
          <w:szCs w:val="24"/>
        </w:rPr>
      </w:pPr>
    </w:p>
    <w:p w:rsidR="008325D7" w:rsidRDefault="009A1815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Pr="003D4818">
        <w:rPr>
          <w:sz w:val="24"/>
          <w:szCs w:val="24"/>
        </w:rPr>
        <w:tab/>
      </w:r>
      <w:r w:rsidR="008325D7">
        <w:rPr>
          <w:sz w:val="24"/>
          <w:szCs w:val="24"/>
        </w:rPr>
        <w:t xml:space="preserve">                      </w:t>
      </w:r>
    </w:p>
    <w:p w:rsidR="008325D7" w:rsidRDefault="008325D7" w:rsidP="00CF73BD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</w:p>
    <w:p w:rsidR="009A1815" w:rsidRDefault="008325D7" w:rsidP="008325D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Č</w:t>
      </w:r>
      <w:r w:rsidR="009A1815" w:rsidRPr="003D4818">
        <w:rPr>
          <w:sz w:val="24"/>
          <w:szCs w:val="24"/>
        </w:rPr>
        <w:t>lanak 3.</w:t>
      </w:r>
    </w:p>
    <w:p w:rsidR="00EB45DD" w:rsidRPr="003D4818" w:rsidRDefault="009A1815" w:rsidP="00CF73B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 xml:space="preserve">Za daljnju </w:t>
      </w:r>
      <w:r w:rsidR="00CF73BD" w:rsidRPr="003D4818">
        <w:rPr>
          <w:sz w:val="24"/>
          <w:szCs w:val="24"/>
        </w:rPr>
        <w:t xml:space="preserve"> provedbu ove Odluke nadleža</w:t>
      </w:r>
      <w:r w:rsidR="00EB45DD" w:rsidRPr="003D4818">
        <w:rPr>
          <w:sz w:val="24"/>
          <w:szCs w:val="24"/>
        </w:rPr>
        <w:t>n je Jedinstveni upravni odjel Općine Grožnjan Grisignana</w:t>
      </w:r>
      <w:r w:rsidR="00CF73BD" w:rsidRPr="003D4818">
        <w:rPr>
          <w:sz w:val="24"/>
          <w:szCs w:val="24"/>
        </w:rPr>
        <w:t>.</w:t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  <w:r w:rsidR="00EB45DD" w:rsidRPr="003D4818">
        <w:rPr>
          <w:sz w:val="24"/>
          <w:szCs w:val="24"/>
        </w:rPr>
        <w:tab/>
      </w:r>
    </w:p>
    <w:p w:rsidR="00EB45DD" w:rsidRDefault="008325D7" w:rsidP="00EB45DD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CF73BD" w:rsidRPr="003D4818">
        <w:rPr>
          <w:sz w:val="24"/>
          <w:szCs w:val="24"/>
        </w:rPr>
        <w:t xml:space="preserve"> Članak 4. </w:t>
      </w:r>
    </w:p>
    <w:p w:rsidR="00A309DB" w:rsidRDefault="00A309DB" w:rsidP="00A309DB">
      <w:pPr>
        <w:ind w:firstLine="708"/>
        <w:rPr>
          <w:sz w:val="24"/>
          <w:szCs w:val="24"/>
        </w:rPr>
      </w:pPr>
      <w:r>
        <w:rPr>
          <w:sz w:val="24"/>
          <w:szCs w:val="24"/>
        </w:rPr>
        <w:t>Organizacije civilnog društva koje su nezadovoljne ovom Odlukom mogu uložiti prigovor.</w:t>
      </w:r>
    </w:p>
    <w:p w:rsidR="00A309DB" w:rsidRDefault="00A309DB" w:rsidP="00A309DB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Prigovor se podnosi Načelniku </w:t>
      </w:r>
      <w:r w:rsidR="00C530EA">
        <w:rPr>
          <w:sz w:val="24"/>
          <w:szCs w:val="24"/>
        </w:rPr>
        <w:t xml:space="preserve">Općine </w:t>
      </w:r>
      <w:r>
        <w:rPr>
          <w:sz w:val="24"/>
          <w:szCs w:val="24"/>
        </w:rPr>
        <w:t>putem Jedinstvenog upravnog odjela Općine Grožnjan, u roku od 8 dana od dana dostave pisane obavijesti o rezultatima natječaja.</w:t>
      </w:r>
    </w:p>
    <w:p w:rsidR="00A309DB" w:rsidRPr="003D4818" w:rsidRDefault="00A309DB" w:rsidP="00A309DB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325D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Članak 5.</w:t>
      </w:r>
    </w:p>
    <w:p w:rsidR="00EB45DD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Ova Odluka stupa na snagu danom donošenja</w:t>
      </w:r>
      <w:r w:rsidR="00A309DB">
        <w:rPr>
          <w:sz w:val="24"/>
          <w:szCs w:val="24"/>
        </w:rPr>
        <w:t>,</w:t>
      </w:r>
      <w:r w:rsidRPr="003D4818">
        <w:rPr>
          <w:sz w:val="24"/>
          <w:szCs w:val="24"/>
        </w:rPr>
        <w:t xml:space="preserve"> a objavit će se na oglasnoj ploči i mrežnim stranicama </w:t>
      </w:r>
      <w:r w:rsidR="00EB45DD" w:rsidRPr="003D4818">
        <w:rPr>
          <w:sz w:val="24"/>
          <w:szCs w:val="24"/>
        </w:rPr>
        <w:t>Općine Grožnjan Grisignana</w:t>
      </w:r>
      <w:r w:rsidRPr="003D4818">
        <w:rPr>
          <w:sz w:val="24"/>
          <w:szCs w:val="24"/>
        </w:rPr>
        <w:t xml:space="preserve">. </w:t>
      </w:r>
    </w:p>
    <w:p w:rsidR="00A309DB" w:rsidRPr="003D4818" w:rsidRDefault="00A309DB" w:rsidP="00EB45DD">
      <w:pPr>
        <w:ind w:firstLine="708"/>
        <w:rPr>
          <w:sz w:val="24"/>
          <w:szCs w:val="24"/>
        </w:rPr>
      </w:pP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KLASA: 007-01/1</w:t>
      </w:r>
      <w:r w:rsidR="00D972AF">
        <w:rPr>
          <w:sz w:val="24"/>
          <w:szCs w:val="24"/>
        </w:rPr>
        <w:t>8</w:t>
      </w:r>
      <w:r w:rsidRPr="003D4818">
        <w:rPr>
          <w:sz w:val="24"/>
          <w:szCs w:val="24"/>
        </w:rPr>
        <w:t>-01/0</w:t>
      </w:r>
      <w:r w:rsidR="00D972AF">
        <w:rPr>
          <w:sz w:val="24"/>
          <w:szCs w:val="24"/>
        </w:rPr>
        <w:t>1</w:t>
      </w:r>
      <w:r w:rsidRPr="003D4818">
        <w:rPr>
          <w:sz w:val="24"/>
          <w:szCs w:val="24"/>
        </w:rPr>
        <w:t xml:space="preserve"> </w:t>
      </w:r>
    </w:p>
    <w:p w:rsidR="00EB45DD" w:rsidRPr="003D4818" w:rsidRDefault="00CF73B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URBROJ: 210</w:t>
      </w:r>
      <w:r w:rsidR="00EB45DD" w:rsidRPr="003D4818">
        <w:rPr>
          <w:sz w:val="24"/>
          <w:szCs w:val="24"/>
        </w:rPr>
        <w:t>5</w:t>
      </w:r>
      <w:r w:rsidRPr="003D4818">
        <w:rPr>
          <w:sz w:val="24"/>
          <w:szCs w:val="24"/>
        </w:rPr>
        <w:t>/0</w:t>
      </w:r>
      <w:r w:rsidR="00EB45DD" w:rsidRPr="003D4818">
        <w:rPr>
          <w:sz w:val="24"/>
          <w:szCs w:val="24"/>
        </w:rPr>
        <w:t>6</w:t>
      </w:r>
      <w:r w:rsidR="00D972AF">
        <w:rPr>
          <w:sz w:val="24"/>
          <w:szCs w:val="24"/>
        </w:rPr>
        <w:t>-01/3</w:t>
      </w:r>
      <w:r w:rsidRPr="003D4818">
        <w:rPr>
          <w:sz w:val="24"/>
          <w:szCs w:val="24"/>
        </w:rPr>
        <w:t>-1</w:t>
      </w:r>
      <w:r w:rsidR="00D972AF">
        <w:rPr>
          <w:sz w:val="24"/>
          <w:szCs w:val="24"/>
        </w:rPr>
        <w:t>8</w:t>
      </w:r>
      <w:r w:rsidRPr="003D4818">
        <w:rPr>
          <w:sz w:val="24"/>
          <w:szCs w:val="24"/>
        </w:rPr>
        <w:t>-</w:t>
      </w:r>
      <w:r w:rsidR="00D972AF">
        <w:rPr>
          <w:sz w:val="24"/>
          <w:szCs w:val="24"/>
        </w:rPr>
        <w:t>7</w:t>
      </w:r>
      <w:r w:rsidR="00203CC9">
        <w:rPr>
          <w:sz w:val="24"/>
          <w:szCs w:val="24"/>
        </w:rPr>
        <w:t xml:space="preserve"> </w:t>
      </w:r>
      <w:r w:rsidRPr="003D4818">
        <w:rPr>
          <w:sz w:val="24"/>
          <w:szCs w:val="24"/>
        </w:rPr>
        <w:t xml:space="preserve"> </w:t>
      </w:r>
    </w:p>
    <w:p w:rsidR="00EB45DD" w:rsidRPr="003D4818" w:rsidRDefault="00EB45DD" w:rsidP="00EB45DD">
      <w:pPr>
        <w:ind w:firstLine="708"/>
        <w:rPr>
          <w:sz w:val="24"/>
          <w:szCs w:val="24"/>
        </w:rPr>
      </w:pPr>
      <w:r w:rsidRPr="003D4818">
        <w:rPr>
          <w:sz w:val="24"/>
          <w:szCs w:val="24"/>
        </w:rPr>
        <w:t>Grožnjan</w:t>
      </w:r>
      <w:r w:rsidR="00CF73BD" w:rsidRPr="003D4818">
        <w:rPr>
          <w:sz w:val="24"/>
          <w:szCs w:val="24"/>
        </w:rPr>
        <w:t xml:space="preserve">, </w:t>
      </w:r>
      <w:r w:rsidR="008325D7">
        <w:rPr>
          <w:sz w:val="24"/>
          <w:szCs w:val="24"/>
        </w:rPr>
        <w:t>30</w:t>
      </w:r>
      <w:r w:rsidR="00203CC9">
        <w:rPr>
          <w:sz w:val="24"/>
          <w:szCs w:val="24"/>
        </w:rPr>
        <w:t>. srpnja</w:t>
      </w:r>
      <w:r w:rsidR="00CF73BD" w:rsidRPr="003D4818">
        <w:rPr>
          <w:sz w:val="24"/>
          <w:szCs w:val="24"/>
        </w:rPr>
        <w:t xml:space="preserve"> 201</w:t>
      </w:r>
      <w:r w:rsidR="00D972AF">
        <w:rPr>
          <w:sz w:val="24"/>
          <w:szCs w:val="24"/>
        </w:rPr>
        <w:t>8</w:t>
      </w:r>
      <w:r w:rsidR="00CF73BD" w:rsidRPr="003D4818">
        <w:rPr>
          <w:sz w:val="24"/>
          <w:szCs w:val="24"/>
        </w:rPr>
        <w:t xml:space="preserve">. </w:t>
      </w:r>
    </w:p>
    <w:p w:rsidR="00EB45DD" w:rsidRPr="003D4818" w:rsidRDefault="00EB45DD" w:rsidP="00EB45DD">
      <w:pPr>
        <w:ind w:firstLine="708"/>
        <w:rPr>
          <w:sz w:val="24"/>
          <w:szCs w:val="24"/>
        </w:rPr>
      </w:pPr>
    </w:p>
    <w:p w:rsidR="00AF2F95" w:rsidRPr="003D4818" w:rsidRDefault="00CF73BD" w:rsidP="00EB45DD">
      <w:pPr>
        <w:ind w:left="3540"/>
        <w:rPr>
          <w:sz w:val="24"/>
          <w:szCs w:val="24"/>
        </w:rPr>
      </w:pPr>
      <w:r w:rsidRPr="003D4818">
        <w:rPr>
          <w:sz w:val="24"/>
          <w:szCs w:val="24"/>
        </w:rPr>
        <w:t xml:space="preserve">Povjerenstvo za </w:t>
      </w:r>
      <w:r w:rsidR="00EB45DD" w:rsidRPr="003D4818">
        <w:rPr>
          <w:sz w:val="24"/>
          <w:szCs w:val="24"/>
        </w:rPr>
        <w:t xml:space="preserve">provođenje natječaja i </w:t>
      </w:r>
      <w:r w:rsidRPr="003D4818">
        <w:rPr>
          <w:sz w:val="24"/>
          <w:szCs w:val="24"/>
        </w:rPr>
        <w:t xml:space="preserve">kvalitativnu procjenu pristiglih prijava za prioritetna područja </w:t>
      </w:r>
      <w:r w:rsidR="00EB45DD" w:rsidRPr="003D4818">
        <w:rPr>
          <w:sz w:val="24"/>
          <w:szCs w:val="24"/>
        </w:rPr>
        <w:t xml:space="preserve">razvoj civilnog društva, </w:t>
      </w:r>
      <w:r w:rsidRPr="003D4818">
        <w:rPr>
          <w:sz w:val="24"/>
          <w:szCs w:val="24"/>
        </w:rPr>
        <w:t>kultur</w:t>
      </w:r>
      <w:r w:rsidR="00EB45DD" w:rsidRPr="003D4818">
        <w:rPr>
          <w:sz w:val="24"/>
          <w:szCs w:val="24"/>
        </w:rPr>
        <w:t>a</w:t>
      </w:r>
      <w:r w:rsidRPr="003D4818">
        <w:rPr>
          <w:sz w:val="24"/>
          <w:szCs w:val="24"/>
        </w:rPr>
        <w:t>, djeca i mladi, sporta i rekreacij</w:t>
      </w:r>
      <w:r w:rsidR="00EB45DD" w:rsidRPr="003D4818">
        <w:rPr>
          <w:sz w:val="24"/>
          <w:szCs w:val="24"/>
        </w:rPr>
        <w:t>a, socijalna skrb i zaštita zdravlja</w:t>
      </w:r>
    </w:p>
    <w:p w:rsidR="00EB45DD" w:rsidRPr="003D4818" w:rsidRDefault="00EB45DD" w:rsidP="00EB45DD">
      <w:pPr>
        <w:ind w:left="3540"/>
        <w:rPr>
          <w:sz w:val="24"/>
          <w:szCs w:val="24"/>
        </w:rPr>
      </w:pPr>
      <w:r w:rsidRPr="003D4818">
        <w:rPr>
          <w:sz w:val="24"/>
          <w:szCs w:val="24"/>
        </w:rPr>
        <w:t>Predsjednik:</w:t>
      </w:r>
    </w:p>
    <w:p w:rsidR="00EB45DD" w:rsidRPr="003D4818" w:rsidRDefault="00D972AF" w:rsidP="00EB45DD">
      <w:pPr>
        <w:ind w:left="3540"/>
        <w:rPr>
          <w:sz w:val="24"/>
          <w:szCs w:val="24"/>
        </w:rPr>
      </w:pPr>
      <w:r>
        <w:rPr>
          <w:sz w:val="24"/>
          <w:szCs w:val="24"/>
        </w:rPr>
        <w:t>Loreno Ferenac</w:t>
      </w:r>
    </w:p>
    <w:sectPr w:rsidR="00EB45DD" w:rsidRPr="003D4818" w:rsidSect="00AF2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471"/>
    <w:multiLevelType w:val="hybridMultilevel"/>
    <w:tmpl w:val="1A5490FC"/>
    <w:lvl w:ilvl="0" w:tplc="585C5AB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73BD"/>
    <w:rsid w:val="0004545B"/>
    <w:rsid w:val="001729CD"/>
    <w:rsid w:val="00190134"/>
    <w:rsid w:val="00203CC9"/>
    <w:rsid w:val="003B1039"/>
    <w:rsid w:val="003D4818"/>
    <w:rsid w:val="00487835"/>
    <w:rsid w:val="004C1B2A"/>
    <w:rsid w:val="0053043E"/>
    <w:rsid w:val="005867F1"/>
    <w:rsid w:val="00625822"/>
    <w:rsid w:val="006A531B"/>
    <w:rsid w:val="00714139"/>
    <w:rsid w:val="00744429"/>
    <w:rsid w:val="00795DF7"/>
    <w:rsid w:val="007B68F2"/>
    <w:rsid w:val="007C4195"/>
    <w:rsid w:val="007E398B"/>
    <w:rsid w:val="00800ECE"/>
    <w:rsid w:val="00811E69"/>
    <w:rsid w:val="008325D7"/>
    <w:rsid w:val="00890EC2"/>
    <w:rsid w:val="008B4BC5"/>
    <w:rsid w:val="009A1815"/>
    <w:rsid w:val="009A6AE6"/>
    <w:rsid w:val="009C419F"/>
    <w:rsid w:val="009E6DEC"/>
    <w:rsid w:val="00A12AB3"/>
    <w:rsid w:val="00A17AF2"/>
    <w:rsid w:val="00A309DB"/>
    <w:rsid w:val="00AF2F95"/>
    <w:rsid w:val="00B127C4"/>
    <w:rsid w:val="00C530EA"/>
    <w:rsid w:val="00CF60E0"/>
    <w:rsid w:val="00CF73BD"/>
    <w:rsid w:val="00D972AF"/>
    <w:rsid w:val="00E274D2"/>
    <w:rsid w:val="00EB4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2F9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A1815"/>
    <w:pPr>
      <w:ind w:left="720"/>
      <w:contextualSpacing/>
    </w:pPr>
  </w:style>
  <w:style w:type="table" w:styleId="Reetkatablice">
    <w:name w:val="Table Grid"/>
    <w:basedOn w:val="Obinatablica"/>
    <w:uiPriority w:val="59"/>
    <w:rsid w:val="009A18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694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Giuli</cp:lastModifiedBy>
  <cp:revision>5</cp:revision>
  <cp:lastPrinted>2018-08-06T11:32:00Z</cp:lastPrinted>
  <dcterms:created xsi:type="dcterms:W3CDTF">2018-08-01T08:01:00Z</dcterms:created>
  <dcterms:modified xsi:type="dcterms:W3CDTF">2018-08-06T11:34:00Z</dcterms:modified>
</cp:coreProperties>
</file>