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CC" w:rsidRPr="00226EA3" w:rsidRDefault="002934CC" w:rsidP="002934CC">
      <w:pPr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OPĆINA GROŽNJAN </w:t>
      </w:r>
      <w:r w:rsidR="00724E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26EA3">
        <w:rPr>
          <w:rFonts w:ascii="Times New Roman" w:hAnsi="Times New Roman" w:cs="Times New Roman"/>
          <w:b/>
          <w:sz w:val="20"/>
          <w:szCs w:val="20"/>
        </w:rPr>
        <w:t>GRISIGNANA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26EA3">
        <w:rPr>
          <w:rFonts w:ascii="Times New Roman" w:hAnsi="Times New Roman" w:cs="Times New Roman"/>
          <w:b/>
          <w:sz w:val="20"/>
          <w:szCs w:val="20"/>
        </w:rPr>
        <w:t>Umberta</w:t>
      </w:r>
      <w:proofErr w:type="spellEnd"/>
      <w:r w:rsidRPr="00226EA3">
        <w:rPr>
          <w:rFonts w:ascii="Times New Roman" w:hAnsi="Times New Roman" w:cs="Times New Roman"/>
          <w:b/>
          <w:sz w:val="20"/>
          <w:szCs w:val="20"/>
        </w:rPr>
        <w:t xml:space="preserve"> Gorjana 3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52429 GROŽNJAN </w:t>
      </w:r>
    </w:p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>POPIS KORISNIKA DONACIJA I SPONZORSTAVA U 201</w:t>
      </w:r>
      <w:r w:rsidR="007711F6">
        <w:rPr>
          <w:rFonts w:ascii="Times New Roman" w:hAnsi="Times New Roman" w:cs="Times New Roman"/>
          <w:b/>
          <w:sz w:val="20"/>
          <w:szCs w:val="20"/>
        </w:rPr>
        <w:t>7</w:t>
      </w:r>
      <w:r w:rsidRPr="00226EA3">
        <w:rPr>
          <w:rFonts w:ascii="Times New Roman" w:hAnsi="Times New Roman" w:cs="Times New Roman"/>
          <w:b/>
          <w:sz w:val="20"/>
          <w:szCs w:val="20"/>
        </w:rPr>
        <w:t>. GODINI</w:t>
      </w: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etkatablice"/>
        <w:tblW w:w="0" w:type="auto"/>
        <w:tblInd w:w="-318" w:type="dxa"/>
        <w:tblLook w:val="04A0"/>
      </w:tblPr>
      <w:tblGrid>
        <w:gridCol w:w="1172"/>
        <w:gridCol w:w="4497"/>
        <w:gridCol w:w="1828"/>
        <w:gridCol w:w="2109"/>
      </w:tblGrid>
      <w:tr w:rsidR="00963042" w:rsidRPr="00226EA3" w:rsidTr="00724E25">
        <w:tc>
          <w:tcPr>
            <w:tcW w:w="1172" w:type="dxa"/>
            <w:tcBorders>
              <w:right w:val="single" w:sz="4" w:space="0" w:color="auto"/>
            </w:tcBorders>
          </w:tcPr>
          <w:p w:rsidR="00963042" w:rsidRPr="00226EA3" w:rsidRDefault="00724E25" w:rsidP="00DF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497" w:type="dxa"/>
            <w:tcBorders>
              <w:left w:val="single" w:sz="4" w:space="0" w:color="auto"/>
            </w:tcBorders>
          </w:tcPr>
          <w:p w:rsidR="00963042" w:rsidRPr="00226EA3" w:rsidRDefault="00963042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b/>
                <w:sz w:val="20"/>
                <w:szCs w:val="20"/>
              </w:rPr>
              <w:t>KORISNICI</w:t>
            </w:r>
          </w:p>
        </w:tc>
        <w:tc>
          <w:tcPr>
            <w:tcW w:w="1828" w:type="dxa"/>
          </w:tcPr>
          <w:p w:rsidR="00963042" w:rsidRPr="00226EA3" w:rsidRDefault="00963042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PLANIRANO U 2017. GODINI</w:t>
            </w:r>
          </w:p>
        </w:tc>
        <w:tc>
          <w:tcPr>
            <w:tcW w:w="2109" w:type="dxa"/>
          </w:tcPr>
          <w:p w:rsidR="00963042" w:rsidRPr="00226EA3" w:rsidRDefault="00963042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OSTVARENO U 2017. GODINI</w:t>
            </w:r>
          </w:p>
        </w:tc>
      </w:tr>
      <w:tr w:rsidR="00724E25" w:rsidRPr="00226EA3" w:rsidTr="00724E25">
        <w:tc>
          <w:tcPr>
            <w:tcW w:w="1172" w:type="dxa"/>
          </w:tcPr>
          <w:p w:rsidR="00724E25" w:rsidRPr="00226EA3" w:rsidRDefault="00724E25" w:rsidP="00754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97" w:type="dxa"/>
          </w:tcPr>
          <w:p w:rsidR="00724E25" w:rsidRPr="00226EA3" w:rsidRDefault="00724E25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IDS-DDI – Istarski demokratski sabor</w:t>
            </w:r>
          </w:p>
        </w:tc>
        <w:tc>
          <w:tcPr>
            <w:tcW w:w="1828" w:type="dxa"/>
            <w:vMerge w:val="restart"/>
          </w:tcPr>
          <w:p w:rsidR="00724E25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E25" w:rsidRPr="00226EA3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6.850,12</w:t>
            </w:r>
          </w:p>
        </w:tc>
        <w:tc>
          <w:tcPr>
            <w:tcW w:w="2109" w:type="dxa"/>
          </w:tcPr>
          <w:p w:rsidR="00724E25" w:rsidRPr="00226EA3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4.871,38</w:t>
            </w:r>
          </w:p>
        </w:tc>
      </w:tr>
      <w:tr w:rsidR="00724E25" w:rsidRPr="00226EA3" w:rsidTr="00724E25">
        <w:tc>
          <w:tcPr>
            <w:tcW w:w="1172" w:type="dxa"/>
          </w:tcPr>
          <w:p w:rsidR="00724E25" w:rsidRPr="00226EA3" w:rsidRDefault="00BF7384" w:rsidP="00754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97" w:type="dxa"/>
          </w:tcPr>
          <w:p w:rsidR="00724E25" w:rsidRPr="00226EA3" w:rsidRDefault="00724E25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SDP – Socijaldemokratska partija Hrvatske</w:t>
            </w:r>
          </w:p>
        </w:tc>
        <w:tc>
          <w:tcPr>
            <w:tcW w:w="1828" w:type="dxa"/>
            <w:vMerge/>
          </w:tcPr>
          <w:p w:rsidR="00724E25" w:rsidRPr="00226EA3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:rsidR="00724E25" w:rsidRPr="00226EA3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1.239,37</w:t>
            </w:r>
          </w:p>
        </w:tc>
      </w:tr>
      <w:tr w:rsidR="00724E25" w:rsidRPr="00226EA3" w:rsidTr="00724E25">
        <w:tc>
          <w:tcPr>
            <w:tcW w:w="1172" w:type="dxa"/>
          </w:tcPr>
          <w:p w:rsidR="00724E25" w:rsidRPr="00226EA3" w:rsidRDefault="00BF7384" w:rsidP="00754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97" w:type="dxa"/>
          </w:tcPr>
          <w:p w:rsidR="00724E25" w:rsidRPr="00226EA3" w:rsidRDefault="00724E25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Kandidacijska lista Grupe birača Gracijano Kert</w:t>
            </w:r>
          </w:p>
        </w:tc>
        <w:tc>
          <w:tcPr>
            <w:tcW w:w="1828" w:type="dxa"/>
            <w:vMerge/>
          </w:tcPr>
          <w:p w:rsidR="00724E25" w:rsidRPr="00226EA3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:rsidR="00724E25" w:rsidRPr="00226EA3" w:rsidRDefault="00724E25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739,37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Pr="00226EA3" w:rsidRDefault="00BF738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97" w:type="dxa"/>
          </w:tcPr>
          <w:p w:rsidR="00BF7384" w:rsidRPr="00226EA3" w:rsidRDefault="00BF7384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antifašista Grožnjan i Oprtalj</w:t>
            </w:r>
          </w:p>
        </w:tc>
        <w:tc>
          <w:tcPr>
            <w:tcW w:w="1828" w:type="dxa"/>
            <w:vMerge w:val="restart"/>
          </w:tcPr>
          <w:p w:rsidR="00BF7384" w:rsidRPr="00226EA3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6.000,00</w:t>
            </w:r>
          </w:p>
        </w:tc>
        <w:tc>
          <w:tcPr>
            <w:tcW w:w="2109" w:type="dxa"/>
          </w:tcPr>
          <w:p w:rsidR="00BF7384" w:rsidRPr="00226EA3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Default="00BF738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97" w:type="dxa"/>
          </w:tcPr>
          <w:p w:rsidR="00BF7384" w:rsidRDefault="00BF7384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Društvo „Josip Broz Tito“ Grožnjan</w:t>
            </w:r>
          </w:p>
        </w:tc>
        <w:tc>
          <w:tcPr>
            <w:tcW w:w="1828" w:type="dxa"/>
            <w:vMerge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Default="00BF738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97" w:type="dxa"/>
          </w:tcPr>
          <w:p w:rsidR="00BF7384" w:rsidRDefault="00BF7384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Zajednica Talijana  Grožnjan</w:t>
            </w:r>
          </w:p>
        </w:tc>
        <w:tc>
          <w:tcPr>
            <w:tcW w:w="1828" w:type="dxa"/>
            <w:vMerge w:val="restart"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13.000,00</w:t>
            </w:r>
          </w:p>
        </w:tc>
        <w:tc>
          <w:tcPr>
            <w:tcW w:w="2109" w:type="dxa"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Default="00BF738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497" w:type="dxa"/>
          </w:tcPr>
          <w:p w:rsidR="00BF7384" w:rsidRDefault="00BF7384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Zajednica Talijana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Šterna</w:t>
            </w:r>
            <w:proofErr w:type="spellEnd"/>
          </w:p>
        </w:tc>
        <w:tc>
          <w:tcPr>
            <w:tcW w:w="1828" w:type="dxa"/>
            <w:vMerge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:rsidR="00BF7384" w:rsidRDefault="00C07602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63042" w:rsidRPr="00226EA3" w:rsidTr="00724E25">
        <w:tc>
          <w:tcPr>
            <w:tcW w:w="1172" w:type="dxa"/>
          </w:tcPr>
          <w:p w:rsidR="00963042" w:rsidRPr="00226EA3" w:rsidRDefault="00C07602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497" w:type="dxa"/>
          </w:tcPr>
          <w:p w:rsidR="00963042" w:rsidRPr="00226EA3" w:rsidRDefault="00963042" w:rsidP="00BF73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00BF7384">
              <w:rPr>
                <w:rFonts w:ascii="Times New Roman" w:hAnsi="Times New Roman" w:cs="Times New Roman"/>
                <w:sz w:val="20"/>
                <w:szCs w:val="20"/>
              </w:rPr>
              <w:t>ond za razvoj poljoprivrede i agroturizma Istre</w:t>
            </w:r>
          </w:p>
        </w:tc>
        <w:tc>
          <w:tcPr>
            <w:tcW w:w="1828" w:type="dxa"/>
          </w:tcPr>
          <w:p w:rsidR="00963042" w:rsidRPr="00226EA3" w:rsidRDefault="00963042" w:rsidP="002934C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>2.500,00</w:t>
            </w:r>
          </w:p>
        </w:tc>
        <w:tc>
          <w:tcPr>
            <w:tcW w:w="2109" w:type="dxa"/>
          </w:tcPr>
          <w:p w:rsidR="00963042" w:rsidRPr="00226EA3" w:rsidRDefault="00C07602" w:rsidP="002934C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2.500,00</w:t>
            </w:r>
          </w:p>
        </w:tc>
      </w:tr>
      <w:tr w:rsidR="00963042" w:rsidRPr="00226EA3" w:rsidTr="00724E25">
        <w:tc>
          <w:tcPr>
            <w:tcW w:w="1172" w:type="dxa"/>
          </w:tcPr>
          <w:p w:rsidR="00963042" w:rsidRDefault="00963042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A2D" w:rsidRPr="00226EA3" w:rsidRDefault="00F31A2D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497" w:type="dxa"/>
          </w:tcPr>
          <w:p w:rsidR="00C07602" w:rsidRDefault="00C07602" w:rsidP="00C07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>TOŠ 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uje</w:t>
            </w:r>
          </w:p>
          <w:p w:rsidR="00C07602" w:rsidRDefault="00C07602" w:rsidP="00C07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Potrošni materijal</w:t>
            </w:r>
          </w:p>
          <w:p w:rsidR="00963042" w:rsidRPr="00226EA3" w:rsidRDefault="00C07602" w:rsidP="00C07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Božićni paketi</w:t>
            </w:r>
          </w:p>
        </w:tc>
        <w:tc>
          <w:tcPr>
            <w:tcW w:w="1828" w:type="dxa"/>
          </w:tcPr>
          <w:p w:rsidR="00F31A2D" w:rsidRDefault="00F31A2D" w:rsidP="003516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3042" w:rsidRPr="00226EA3" w:rsidRDefault="00C07602" w:rsidP="003516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  <w:tc>
          <w:tcPr>
            <w:tcW w:w="2109" w:type="dxa"/>
          </w:tcPr>
          <w:p w:rsidR="00963042" w:rsidRDefault="00963042" w:rsidP="003516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7602" w:rsidRDefault="00C07602" w:rsidP="003516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998,90</w:t>
            </w:r>
          </w:p>
          <w:p w:rsidR="00C07602" w:rsidRDefault="00C07602" w:rsidP="003516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1.200,00</w:t>
            </w:r>
          </w:p>
        </w:tc>
      </w:tr>
      <w:tr w:rsidR="00F31A2D" w:rsidRPr="00226EA3" w:rsidTr="00724E25">
        <w:tc>
          <w:tcPr>
            <w:tcW w:w="1172" w:type="dxa"/>
          </w:tcPr>
          <w:p w:rsidR="00115D63" w:rsidRDefault="00115D6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A2D" w:rsidRPr="00226EA3" w:rsidRDefault="00115D6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497" w:type="dxa"/>
          </w:tcPr>
          <w:p w:rsidR="00F31A2D" w:rsidRPr="00226EA3" w:rsidRDefault="00F31A2D" w:rsidP="00671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>OŠ 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prtalj</w:t>
            </w:r>
          </w:p>
          <w:p w:rsidR="00F31A2D" w:rsidRPr="00226EA3" w:rsidRDefault="00F31A2D" w:rsidP="00671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prijevoza – izlet učenika</w:t>
            </w:r>
          </w:p>
          <w:p w:rsidR="00F31A2D" w:rsidRPr="00226EA3" w:rsidRDefault="00F31A2D" w:rsidP="00671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 Škole</w:t>
            </w:r>
          </w:p>
        </w:tc>
        <w:tc>
          <w:tcPr>
            <w:tcW w:w="1828" w:type="dxa"/>
          </w:tcPr>
          <w:p w:rsidR="00F31A2D" w:rsidRDefault="00F31A2D" w:rsidP="006712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A2D" w:rsidRPr="00226EA3" w:rsidRDefault="00F31A2D" w:rsidP="00671229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4.367,63</w:t>
            </w:r>
          </w:p>
        </w:tc>
        <w:tc>
          <w:tcPr>
            <w:tcW w:w="2109" w:type="dxa"/>
          </w:tcPr>
          <w:p w:rsidR="00F31A2D" w:rsidRDefault="00F31A2D" w:rsidP="00F31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A2D" w:rsidRDefault="00F31A2D" w:rsidP="00F31A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1.800,00</w:t>
            </w:r>
          </w:p>
          <w:p w:rsidR="00F31A2D" w:rsidRDefault="00F31A2D" w:rsidP="00F31A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1.067,63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115D6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497" w:type="dxa"/>
          </w:tcPr>
          <w:p w:rsidR="0085042A" w:rsidRDefault="00115D63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Srednje škole – organiziranje maturalne zabave </w:t>
            </w:r>
          </w:p>
          <w:p w:rsidR="00115D63" w:rsidRPr="00226EA3" w:rsidRDefault="00115D63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TSŠ „Leonardo da Vinci“ Buje</w:t>
            </w:r>
          </w:p>
        </w:tc>
        <w:tc>
          <w:tcPr>
            <w:tcW w:w="1828" w:type="dxa"/>
          </w:tcPr>
          <w:p w:rsidR="0085042A" w:rsidRPr="00226EA3" w:rsidRDefault="00115D63" w:rsidP="006712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5042A" w:rsidRPr="00226EA3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  <w:tc>
          <w:tcPr>
            <w:tcW w:w="2109" w:type="dxa"/>
          </w:tcPr>
          <w:p w:rsidR="00115D63" w:rsidRDefault="00115D63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042A" w:rsidRDefault="0085042A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F31ADB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497" w:type="dxa"/>
          </w:tcPr>
          <w:p w:rsidR="0085042A" w:rsidRPr="00226EA3" w:rsidRDefault="00F31AD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Sigurna kuća za žene Pula</w:t>
            </w:r>
          </w:p>
        </w:tc>
        <w:tc>
          <w:tcPr>
            <w:tcW w:w="1828" w:type="dxa"/>
          </w:tcPr>
          <w:p w:rsidR="0085042A" w:rsidRPr="00226EA3" w:rsidRDefault="00F31ADB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  <w:tc>
          <w:tcPr>
            <w:tcW w:w="2109" w:type="dxa"/>
          </w:tcPr>
          <w:p w:rsidR="0085042A" w:rsidRPr="00226EA3" w:rsidRDefault="00F31AD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F31ADB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497" w:type="dxa"/>
          </w:tcPr>
          <w:p w:rsidR="0085042A" w:rsidRPr="00226EA3" w:rsidRDefault="00F31ADB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slijepih Pula</w:t>
            </w:r>
          </w:p>
        </w:tc>
        <w:tc>
          <w:tcPr>
            <w:tcW w:w="1828" w:type="dxa"/>
          </w:tcPr>
          <w:p w:rsidR="0085042A" w:rsidRPr="00226EA3" w:rsidRDefault="00F31ADB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  <w:tc>
          <w:tcPr>
            <w:tcW w:w="2109" w:type="dxa"/>
          </w:tcPr>
          <w:p w:rsidR="0085042A" w:rsidRDefault="00F31AD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B80548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497" w:type="dxa"/>
          </w:tcPr>
          <w:p w:rsidR="0085042A" w:rsidRPr="00226EA3" w:rsidRDefault="00B80548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Dom za bolesne osobe Motovun</w:t>
            </w:r>
          </w:p>
        </w:tc>
        <w:tc>
          <w:tcPr>
            <w:tcW w:w="1828" w:type="dxa"/>
          </w:tcPr>
          <w:p w:rsidR="0085042A" w:rsidRPr="00B80548" w:rsidRDefault="00B80548" w:rsidP="009912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0548"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  <w:tc>
          <w:tcPr>
            <w:tcW w:w="2109" w:type="dxa"/>
          </w:tcPr>
          <w:p w:rsidR="0085042A" w:rsidRPr="00226EA3" w:rsidRDefault="00B80548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B80548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497" w:type="dxa"/>
          </w:tcPr>
          <w:p w:rsidR="0085042A" w:rsidRPr="00226EA3" w:rsidRDefault="00B80548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Gradsko društvo Crvenog križa Buje</w:t>
            </w:r>
          </w:p>
        </w:tc>
        <w:tc>
          <w:tcPr>
            <w:tcW w:w="1828" w:type="dxa"/>
          </w:tcPr>
          <w:p w:rsidR="0085042A" w:rsidRPr="00226EA3" w:rsidRDefault="00B80548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10.000,00</w:t>
            </w:r>
          </w:p>
        </w:tc>
        <w:tc>
          <w:tcPr>
            <w:tcW w:w="2109" w:type="dxa"/>
          </w:tcPr>
          <w:p w:rsidR="0085042A" w:rsidRPr="00226EA3" w:rsidRDefault="00C6157A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8.235,00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97026D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497" w:type="dxa"/>
          </w:tcPr>
          <w:p w:rsidR="0085042A" w:rsidRPr="00226EA3" w:rsidRDefault="0097026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Hitan slučaj – „Volim Istru</w:t>
            </w:r>
          </w:p>
        </w:tc>
        <w:tc>
          <w:tcPr>
            <w:tcW w:w="1828" w:type="dxa"/>
          </w:tcPr>
          <w:p w:rsidR="0085042A" w:rsidRPr="00226EA3" w:rsidRDefault="0097026D" w:rsidP="009702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 w:rsidR="0085042A" w:rsidRPr="00226E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85042A" w:rsidRPr="00226EA3" w:rsidRDefault="0097026D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CC53B0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497" w:type="dxa"/>
          </w:tcPr>
          <w:p w:rsidR="0085042A" w:rsidRPr="00226EA3" w:rsidRDefault="0097026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Matica Hrvatska – Ogranak Buje</w:t>
            </w:r>
          </w:p>
        </w:tc>
        <w:tc>
          <w:tcPr>
            <w:tcW w:w="1828" w:type="dxa"/>
          </w:tcPr>
          <w:p w:rsidR="0085042A" w:rsidRPr="00226EA3" w:rsidRDefault="0097026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7.000,00</w:t>
            </w:r>
          </w:p>
        </w:tc>
        <w:tc>
          <w:tcPr>
            <w:tcW w:w="2109" w:type="dxa"/>
          </w:tcPr>
          <w:p w:rsidR="0085042A" w:rsidRPr="00226EA3" w:rsidRDefault="0097026D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7.000,00</w:t>
            </w:r>
          </w:p>
        </w:tc>
      </w:tr>
      <w:tr w:rsidR="00C501B1" w:rsidRPr="00226EA3" w:rsidTr="00724E25">
        <w:tc>
          <w:tcPr>
            <w:tcW w:w="1172" w:type="dxa"/>
          </w:tcPr>
          <w:p w:rsidR="00C501B1" w:rsidRDefault="00C501B1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497" w:type="dxa"/>
          </w:tcPr>
          <w:p w:rsidR="00C501B1" w:rsidRDefault="00C501B1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Art centar Pazin</w:t>
            </w:r>
          </w:p>
        </w:tc>
        <w:tc>
          <w:tcPr>
            <w:tcW w:w="1828" w:type="dxa"/>
          </w:tcPr>
          <w:p w:rsidR="00C501B1" w:rsidRDefault="00C501B1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2109" w:type="dxa"/>
          </w:tcPr>
          <w:p w:rsidR="00C501B1" w:rsidRDefault="00C501B1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</w:tr>
      <w:tr w:rsidR="00C501B1" w:rsidRPr="00226EA3" w:rsidTr="00724E25">
        <w:tc>
          <w:tcPr>
            <w:tcW w:w="1172" w:type="dxa"/>
          </w:tcPr>
          <w:p w:rsidR="00C501B1" w:rsidRDefault="00C501B1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4497" w:type="dxa"/>
          </w:tcPr>
          <w:p w:rsidR="00C501B1" w:rsidRDefault="00C501B1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Pekica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Elia</w:t>
            </w:r>
            <w:proofErr w:type="spellEnd"/>
          </w:p>
        </w:tc>
        <w:tc>
          <w:tcPr>
            <w:tcW w:w="1828" w:type="dxa"/>
          </w:tcPr>
          <w:p w:rsidR="00C501B1" w:rsidRDefault="00C501B1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  <w:tc>
          <w:tcPr>
            <w:tcW w:w="2109" w:type="dxa"/>
          </w:tcPr>
          <w:p w:rsidR="00C501B1" w:rsidRDefault="00C501B1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C501B1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4497" w:type="dxa"/>
          </w:tcPr>
          <w:p w:rsidR="0085042A" w:rsidRPr="00226EA3" w:rsidRDefault="0097026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Fotopoetika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1828" w:type="dxa"/>
          </w:tcPr>
          <w:p w:rsidR="0085042A" w:rsidRPr="00226EA3" w:rsidRDefault="0097026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7.000,00</w:t>
            </w:r>
          </w:p>
        </w:tc>
        <w:tc>
          <w:tcPr>
            <w:tcW w:w="2109" w:type="dxa"/>
          </w:tcPr>
          <w:p w:rsidR="0085042A" w:rsidRPr="00226EA3" w:rsidRDefault="0097026D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C501B1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4497" w:type="dxa"/>
          </w:tcPr>
          <w:p w:rsidR="0085042A" w:rsidRPr="00226EA3" w:rsidRDefault="0097026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„Mali veliki mikrofon“ Buzet</w:t>
            </w:r>
          </w:p>
        </w:tc>
        <w:tc>
          <w:tcPr>
            <w:tcW w:w="1828" w:type="dxa"/>
          </w:tcPr>
          <w:p w:rsidR="0085042A" w:rsidRPr="00226EA3" w:rsidRDefault="0097026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  <w:tc>
          <w:tcPr>
            <w:tcW w:w="2109" w:type="dxa"/>
          </w:tcPr>
          <w:p w:rsidR="0085042A" w:rsidRPr="00226EA3" w:rsidRDefault="0097026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CC53B0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97" w:type="dxa"/>
          </w:tcPr>
          <w:p w:rsidR="0085042A" w:rsidRPr="00226EA3" w:rsidRDefault="00F42540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Mješoviti pjevački zbor „Roženice“ Pazin</w:t>
            </w:r>
          </w:p>
        </w:tc>
        <w:tc>
          <w:tcPr>
            <w:tcW w:w="1828" w:type="dxa"/>
          </w:tcPr>
          <w:p w:rsidR="0085042A" w:rsidRPr="00226EA3" w:rsidRDefault="00F42540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  <w:tc>
          <w:tcPr>
            <w:tcW w:w="2109" w:type="dxa"/>
          </w:tcPr>
          <w:p w:rsidR="0085042A" w:rsidRPr="00226EA3" w:rsidRDefault="00F42540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CC53B0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97" w:type="dxa"/>
          </w:tcPr>
          <w:p w:rsidR="0085042A" w:rsidRPr="00226EA3" w:rsidRDefault="00F42540" w:rsidP="00351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Hrvatska glazbena mladež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Jazz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festival</w:t>
            </w:r>
          </w:p>
        </w:tc>
        <w:tc>
          <w:tcPr>
            <w:tcW w:w="1828" w:type="dxa"/>
          </w:tcPr>
          <w:p w:rsidR="0085042A" w:rsidRPr="00226EA3" w:rsidRDefault="00F42540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199.967,87</w:t>
            </w:r>
          </w:p>
        </w:tc>
        <w:tc>
          <w:tcPr>
            <w:tcW w:w="2109" w:type="dxa"/>
          </w:tcPr>
          <w:p w:rsidR="0085042A" w:rsidRPr="00226EA3" w:rsidRDefault="00CC53B0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199.967,87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1C00FD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97" w:type="dxa"/>
          </w:tcPr>
          <w:p w:rsidR="0085042A" w:rsidRPr="00226EA3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Boćarski klub Grožnjan</w:t>
            </w:r>
          </w:p>
        </w:tc>
        <w:tc>
          <w:tcPr>
            <w:tcW w:w="1828" w:type="dxa"/>
          </w:tcPr>
          <w:p w:rsidR="0085042A" w:rsidRPr="00226EA3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  <w:tc>
          <w:tcPr>
            <w:tcW w:w="2109" w:type="dxa"/>
          </w:tcPr>
          <w:p w:rsidR="0085042A" w:rsidRPr="00226EA3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1C00FD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97" w:type="dxa"/>
          </w:tcPr>
          <w:p w:rsidR="0085042A" w:rsidRPr="00226EA3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Nogometni klub Oprtalj - Grožnjan</w:t>
            </w:r>
          </w:p>
        </w:tc>
        <w:tc>
          <w:tcPr>
            <w:tcW w:w="1828" w:type="dxa"/>
          </w:tcPr>
          <w:p w:rsidR="0085042A" w:rsidRPr="00226EA3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18.000,00</w:t>
            </w:r>
          </w:p>
        </w:tc>
        <w:tc>
          <w:tcPr>
            <w:tcW w:w="2109" w:type="dxa"/>
          </w:tcPr>
          <w:p w:rsidR="0085042A" w:rsidRPr="00226EA3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1C00FD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97" w:type="dxa"/>
          </w:tcPr>
          <w:p w:rsidR="0085042A" w:rsidRPr="00226EA3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Brdsko biciklistički klub Grožnjan</w:t>
            </w:r>
          </w:p>
        </w:tc>
        <w:tc>
          <w:tcPr>
            <w:tcW w:w="1828" w:type="dxa"/>
          </w:tcPr>
          <w:p w:rsidR="0085042A" w:rsidRPr="00226EA3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10.000,00</w:t>
            </w:r>
          </w:p>
        </w:tc>
        <w:tc>
          <w:tcPr>
            <w:tcW w:w="2109" w:type="dxa"/>
          </w:tcPr>
          <w:p w:rsidR="0085042A" w:rsidRPr="00226EA3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1C00FD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497" w:type="dxa"/>
          </w:tcPr>
          <w:p w:rsidR="0085042A" w:rsidRPr="00226EA3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Područna vatrogasna zajednica</w:t>
            </w:r>
          </w:p>
        </w:tc>
        <w:tc>
          <w:tcPr>
            <w:tcW w:w="1828" w:type="dxa"/>
          </w:tcPr>
          <w:p w:rsidR="0085042A" w:rsidRPr="00226EA3" w:rsidRDefault="001C00FD" w:rsidP="00180A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90.000,00</w:t>
            </w:r>
          </w:p>
        </w:tc>
        <w:tc>
          <w:tcPr>
            <w:tcW w:w="2109" w:type="dxa"/>
          </w:tcPr>
          <w:p w:rsidR="001C00FD" w:rsidRPr="00226EA3" w:rsidRDefault="001C00FD" w:rsidP="001C00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8B6AD6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497" w:type="dxa"/>
          </w:tcPr>
          <w:p w:rsidR="0085042A" w:rsidRPr="00226EA3" w:rsidRDefault="008B6AD6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Vatrogasna zajednica Istarske županije</w:t>
            </w:r>
          </w:p>
        </w:tc>
        <w:tc>
          <w:tcPr>
            <w:tcW w:w="1828" w:type="dxa"/>
          </w:tcPr>
          <w:p w:rsidR="0085042A" w:rsidRPr="00226EA3" w:rsidRDefault="008B6AD6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2.939,77</w:t>
            </w:r>
          </w:p>
        </w:tc>
        <w:tc>
          <w:tcPr>
            <w:tcW w:w="2109" w:type="dxa"/>
          </w:tcPr>
          <w:p w:rsidR="0085042A" w:rsidRPr="00226EA3" w:rsidRDefault="008B6AD6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2.939,77</w:t>
            </w:r>
          </w:p>
        </w:tc>
      </w:tr>
    </w:tbl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E67AAF" w:rsidRDefault="007813C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KLASA: 402-08/18-01/06</w:t>
      </w:r>
    </w:p>
    <w:p w:rsidR="007813C9" w:rsidRDefault="007813C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URBROJ: 2105/06-03/4-18-1</w:t>
      </w:r>
    </w:p>
    <w:p w:rsidR="00EF5BC6" w:rsidRPr="00226EA3" w:rsidRDefault="008036AB">
      <w:pPr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sz w:val="20"/>
          <w:szCs w:val="20"/>
        </w:rPr>
        <w:t>U GROŽNJANU</w:t>
      </w:r>
      <w:r w:rsidR="002934CC" w:rsidRPr="00226EA3">
        <w:rPr>
          <w:rFonts w:ascii="Times New Roman" w:hAnsi="Times New Roman" w:cs="Times New Roman"/>
          <w:sz w:val="20"/>
          <w:szCs w:val="20"/>
        </w:rPr>
        <w:t xml:space="preserve">, </w:t>
      </w:r>
      <w:r w:rsidR="00537753" w:rsidRPr="00226EA3">
        <w:rPr>
          <w:rFonts w:ascii="Times New Roman" w:hAnsi="Times New Roman" w:cs="Times New Roman"/>
          <w:sz w:val="20"/>
          <w:szCs w:val="20"/>
        </w:rPr>
        <w:t>1</w:t>
      </w:r>
      <w:r w:rsidR="00E67AAF">
        <w:rPr>
          <w:rFonts w:ascii="Times New Roman" w:hAnsi="Times New Roman" w:cs="Times New Roman"/>
          <w:sz w:val="20"/>
          <w:szCs w:val="20"/>
        </w:rPr>
        <w:t>5</w:t>
      </w:r>
      <w:r w:rsidR="00537753" w:rsidRPr="00226EA3">
        <w:rPr>
          <w:rFonts w:ascii="Times New Roman" w:hAnsi="Times New Roman" w:cs="Times New Roman"/>
          <w:sz w:val="20"/>
          <w:szCs w:val="20"/>
        </w:rPr>
        <w:t xml:space="preserve">. </w:t>
      </w:r>
      <w:r w:rsidR="00E67AAF">
        <w:rPr>
          <w:rFonts w:ascii="Times New Roman" w:hAnsi="Times New Roman" w:cs="Times New Roman"/>
          <w:sz w:val="20"/>
          <w:szCs w:val="20"/>
        </w:rPr>
        <w:t>3</w:t>
      </w:r>
      <w:r w:rsidR="002934CC" w:rsidRPr="00226EA3">
        <w:rPr>
          <w:rFonts w:ascii="Times New Roman" w:hAnsi="Times New Roman" w:cs="Times New Roman"/>
          <w:sz w:val="20"/>
          <w:szCs w:val="20"/>
        </w:rPr>
        <w:t>.</w:t>
      </w:r>
      <w:r w:rsidR="00537753" w:rsidRPr="00226EA3">
        <w:rPr>
          <w:rFonts w:ascii="Times New Roman" w:hAnsi="Times New Roman" w:cs="Times New Roman"/>
          <w:sz w:val="20"/>
          <w:szCs w:val="20"/>
        </w:rPr>
        <w:t xml:space="preserve"> </w:t>
      </w:r>
      <w:r w:rsidR="002934CC" w:rsidRPr="00226EA3">
        <w:rPr>
          <w:rFonts w:ascii="Times New Roman" w:hAnsi="Times New Roman" w:cs="Times New Roman"/>
          <w:sz w:val="20"/>
          <w:szCs w:val="20"/>
        </w:rPr>
        <w:t>201</w:t>
      </w:r>
      <w:bookmarkStart w:id="0" w:name="_GoBack"/>
      <w:bookmarkEnd w:id="0"/>
      <w:r w:rsidR="00E67AAF">
        <w:rPr>
          <w:rFonts w:ascii="Times New Roman" w:hAnsi="Times New Roman" w:cs="Times New Roman"/>
          <w:sz w:val="20"/>
          <w:szCs w:val="20"/>
        </w:rPr>
        <w:t>8</w:t>
      </w:r>
      <w:r w:rsidR="002934CC" w:rsidRPr="00226EA3">
        <w:rPr>
          <w:rFonts w:ascii="Times New Roman" w:hAnsi="Times New Roman" w:cs="Times New Roman"/>
          <w:sz w:val="20"/>
          <w:szCs w:val="20"/>
        </w:rPr>
        <w:t>.</w:t>
      </w:r>
    </w:p>
    <w:p w:rsidR="00537753" w:rsidRPr="00226EA3" w:rsidRDefault="00537753">
      <w:pPr>
        <w:rPr>
          <w:rFonts w:ascii="Times New Roman" w:hAnsi="Times New Roman" w:cs="Times New Roman"/>
          <w:sz w:val="20"/>
          <w:szCs w:val="20"/>
        </w:rPr>
      </w:pPr>
    </w:p>
    <w:sectPr w:rsidR="00537753" w:rsidRPr="00226EA3" w:rsidSect="00F516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34CC"/>
    <w:rsid w:val="00063226"/>
    <w:rsid w:val="000D6696"/>
    <w:rsid w:val="000F71C6"/>
    <w:rsid w:val="001144A1"/>
    <w:rsid w:val="00115D63"/>
    <w:rsid w:val="0013074B"/>
    <w:rsid w:val="00164830"/>
    <w:rsid w:val="00180A1F"/>
    <w:rsid w:val="001C00FD"/>
    <w:rsid w:val="00226EA3"/>
    <w:rsid w:val="00263126"/>
    <w:rsid w:val="002934CC"/>
    <w:rsid w:val="002A3ED2"/>
    <w:rsid w:val="002C0377"/>
    <w:rsid w:val="002F0243"/>
    <w:rsid w:val="0035168C"/>
    <w:rsid w:val="003A6556"/>
    <w:rsid w:val="004605C0"/>
    <w:rsid w:val="00464ECF"/>
    <w:rsid w:val="00495F47"/>
    <w:rsid w:val="00537753"/>
    <w:rsid w:val="00585D81"/>
    <w:rsid w:val="006277D2"/>
    <w:rsid w:val="00724E25"/>
    <w:rsid w:val="007546C4"/>
    <w:rsid w:val="00754931"/>
    <w:rsid w:val="007711F6"/>
    <w:rsid w:val="007813C9"/>
    <w:rsid w:val="008036AB"/>
    <w:rsid w:val="00840299"/>
    <w:rsid w:val="0085042A"/>
    <w:rsid w:val="008B6AD6"/>
    <w:rsid w:val="008C0A34"/>
    <w:rsid w:val="00963042"/>
    <w:rsid w:val="0097026D"/>
    <w:rsid w:val="00991217"/>
    <w:rsid w:val="009E05E1"/>
    <w:rsid w:val="00B52A65"/>
    <w:rsid w:val="00B80548"/>
    <w:rsid w:val="00BF7384"/>
    <w:rsid w:val="00C07602"/>
    <w:rsid w:val="00C22ABC"/>
    <w:rsid w:val="00C501B1"/>
    <w:rsid w:val="00C6157A"/>
    <w:rsid w:val="00C66D75"/>
    <w:rsid w:val="00C71A7C"/>
    <w:rsid w:val="00C97EDA"/>
    <w:rsid w:val="00CC53B0"/>
    <w:rsid w:val="00D64B56"/>
    <w:rsid w:val="00E26AF1"/>
    <w:rsid w:val="00E47BB4"/>
    <w:rsid w:val="00E674C5"/>
    <w:rsid w:val="00E67AAF"/>
    <w:rsid w:val="00EF5BC6"/>
    <w:rsid w:val="00F31A2D"/>
    <w:rsid w:val="00F31ADB"/>
    <w:rsid w:val="00F42540"/>
    <w:rsid w:val="00F5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4C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9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51</cp:revision>
  <cp:lastPrinted>2017-09-12T14:29:00Z</cp:lastPrinted>
  <dcterms:created xsi:type="dcterms:W3CDTF">2016-04-05T12:17:00Z</dcterms:created>
  <dcterms:modified xsi:type="dcterms:W3CDTF">2018-03-20T10:25:00Z</dcterms:modified>
</cp:coreProperties>
</file>