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07A6" w:rsidRDefault="00035092">
      <w:r>
        <w:t>Naziv izvođača radova</w:t>
      </w:r>
      <w:r>
        <w:br/>
        <w:t>Adresa</w:t>
      </w:r>
      <w:r>
        <w:br/>
        <w:t>Poštanski broj, grad</w:t>
      </w:r>
    </w:p>
    <w:p w:rsidR="00AE01CC" w:rsidRDefault="00035092" w:rsidP="00056C8A">
      <w:pPr>
        <w:jc w:val="right"/>
      </w:pPr>
      <w:r>
        <w:t>Naziv provoditelja natječaja</w:t>
      </w:r>
      <w:r>
        <w:br/>
        <w:t>Adresa</w:t>
      </w:r>
      <w:r>
        <w:br/>
        <w:t>Poštanski broj, grad</w:t>
      </w:r>
    </w:p>
    <w:p w:rsidR="006F07A6" w:rsidRDefault="00035092">
      <w:pPr>
        <w:jc w:val="center"/>
      </w:pPr>
      <w:bookmarkStart w:id="0" w:name="h.gjdgxs" w:colFirst="0" w:colLast="0"/>
      <w:bookmarkEnd w:id="0"/>
      <w:r>
        <w:rPr>
          <w:b/>
          <w:sz w:val="28"/>
        </w:rPr>
        <w:t>ZAHTJEV ZA ISPLATU SUBVENCIJE</w:t>
      </w:r>
      <w:r>
        <w:rPr>
          <w:b/>
          <w:sz w:val="28"/>
        </w:rPr>
        <w:br/>
      </w:r>
      <w:r>
        <w:rPr>
          <w:sz w:val="28"/>
        </w:rPr>
        <w:t xml:space="preserve">u sklopu Natječaja OIE </w:t>
      </w:r>
    </w:p>
    <w:p w:rsidR="006F07A6" w:rsidRDefault="00035092">
      <w:pPr>
        <w:jc w:val="both"/>
      </w:pPr>
      <w:r>
        <w:t xml:space="preserve">Sukladno </w:t>
      </w:r>
      <w:r>
        <w:rPr>
          <w:i/>
        </w:rPr>
        <w:t xml:space="preserve">Pravilniku za provedbu projekta Poticanje korištenja obnovljivih izvora energije </w:t>
      </w:r>
      <w:r w:rsidR="0033589C">
        <w:rPr>
          <w:i/>
        </w:rPr>
        <w:t xml:space="preserve">u obiteljskim </w:t>
      </w:r>
      <w:r w:rsidR="0033589C" w:rsidRPr="0033589C">
        <w:rPr>
          <w:i/>
        </w:rPr>
        <w:t>kućama</w:t>
      </w:r>
      <w:r w:rsidRPr="0033589C">
        <w:rPr>
          <w:i/>
        </w:rPr>
        <w:t xml:space="preserve"> </w:t>
      </w:r>
      <w:r w:rsidRPr="0033589C">
        <w:t xml:space="preserve">(u tekstu: </w:t>
      </w:r>
      <w:r w:rsidRPr="0033589C">
        <w:rPr>
          <w:b/>
        </w:rPr>
        <w:t>Pravilnik</w:t>
      </w:r>
      <w:r w:rsidRPr="0033589C">
        <w:t>)</w:t>
      </w:r>
      <w:r>
        <w:rPr>
          <w:b/>
        </w:rPr>
        <w:t xml:space="preserve"> </w:t>
      </w:r>
      <w:r>
        <w:t>u svrh</w:t>
      </w:r>
      <w:r w:rsidR="0033589C">
        <w:t>u isplate subvencije</w:t>
      </w:r>
      <w:r>
        <w:t xml:space="preserve"> za ugradnju sustava obnovljivih izvora energije </w:t>
      </w:r>
      <w:r w:rsidRPr="0033589C">
        <w:t xml:space="preserve">(u tekstu: </w:t>
      </w:r>
      <w:r w:rsidRPr="0033589C">
        <w:rPr>
          <w:b/>
        </w:rPr>
        <w:t>sustava OIE</w:t>
      </w:r>
      <w:r w:rsidRPr="0033589C">
        <w:t xml:space="preserve">) </w:t>
      </w:r>
      <w:r w:rsidR="0033589C">
        <w:t>prilaže se</w:t>
      </w:r>
      <w:r>
        <w:t>:</w:t>
      </w:r>
    </w:p>
    <w:p w:rsidR="006F07A6" w:rsidRDefault="00035092">
      <w:pPr>
        <w:numPr>
          <w:ilvl w:val="0"/>
          <w:numId w:val="1"/>
        </w:numPr>
        <w:ind w:left="284" w:hanging="281"/>
        <w:jc w:val="both"/>
      </w:pPr>
      <w:r>
        <w:rPr>
          <w:b/>
        </w:rPr>
        <w:t xml:space="preserve">Račun za </w:t>
      </w:r>
      <w:r w:rsidR="0033589C">
        <w:rPr>
          <w:b/>
        </w:rPr>
        <w:t>nabavu</w:t>
      </w:r>
      <w:r>
        <w:rPr>
          <w:b/>
        </w:rPr>
        <w:t xml:space="preserve"> i ugradnju sustava OIE </w:t>
      </w:r>
      <w:r>
        <w:t>sadržaja sukladnog članku 14. Pravilnika (</w:t>
      </w:r>
      <w:r w:rsidR="0033589C">
        <w:t>izvornik ili ovjerena preslika</w:t>
      </w:r>
      <w:r>
        <w:t>);</w:t>
      </w:r>
    </w:p>
    <w:p w:rsidR="006F07A6" w:rsidRDefault="00035092">
      <w:pPr>
        <w:numPr>
          <w:ilvl w:val="0"/>
          <w:numId w:val="1"/>
        </w:numPr>
        <w:ind w:left="284" w:hanging="281"/>
        <w:jc w:val="both"/>
      </w:pPr>
      <w:r>
        <w:rPr>
          <w:b/>
        </w:rPr>
        <w:t>Vrijednosni kupon</w:t>
      </w:r>
      <w:r>
        <w:t xml:space="preserve"> cjelovito popunjen i obostrano ovjeren od </w:t>
      </w:r>
      <w:r w:rsidR="0033589C">
        <w:t>strane Izvođača radova (izvornik</w:t>
      </w:r>
      <w:r>
        <w:t>);</w:t>
      </w:r>
    </w:p>
    <w:p w:rsidR="006F07A6" w:rsidRDefault="00035092">
      <w:pPr>
        <w:numPr>
          <w:ilvl w:val="0"/>
          <w:numId w:val="1"/>
        </w:numPr>
        <w:ind w:left="284" w:hanging="281"/>
        <w:jc w:val="both"/>
      </w:pPr>
      <w:r>
        <w:rPr>
          <w:b/>
        </w:rPr>
        <w:t>Pisana izjava izvođača radova o izvedenim radovima i uvjetima održavanja</w:t>
      </w:r>
      <w:r>
        <w:t>, sadržaja sukladnog članku</w:t>
      </w:r>
      <w:r w:rsidR="0033589C">
        <w:t xml:space="preserve"> 14. Pravilnika (izvornik</w:t>
      </w:r>
      <w:r>
        <w:t>);</w:t>
      </w:r>
    </w:p>
    <w:p w:rsidR="00694953" w:rsidRDefault="00694953">
      <w:pPr>
        <w:numPr>
          <w:ilvl w:val="0"/>
          <w:numId w:val="1"/>
        </w:numPr>
        <w:ind w:left="284" w:hanging="281"/>
        <w:jc w:val="both"/>
      </w:pPr>
      <w:r>
        <w:rPr>
          <w:b/>
        </w:rPr>
        <w:t>Garancija proizvođača sustava</w:t>
      </w:r>
      <w:r w:rsidR="00035092">
        <w:rPr>
          <w:b/>
        </w:rPr>
        <w:t xml:space="preserve"> </w:t>
      </w:r>
      <w:r w:rsidR="00AE26F6">
        <w:rPr>
          <w:b/>
        </w:rPr>
        <w:t xml:space="preserve">OIE </w:t>
      </w:r>
      <w:r w:rsidR="00035092">
        <w:t>(izdaje proizvo</w:t>
      </w:r>
      <w:r w:rsidR="0033589C">
        <w:t>đač sustava OIE, ovjerena preslika</w:t>
      </w:r>
      <w:r w:rsidR="00035092">
        <w:t>);</w:t>
      </w:r>
    </w:p>
    <w:p w:rsidR="00424DAA" w:rsidRDefault="00424DAA">
      <w:bookmarkStart w:id="1" w:name="h.30j0zll" w:colFirst="0" w:colLast="0"/>
      <w:bookmarkEnd w:id="1"/>
    </w:p>
    <w:p w:rsidR="00AE01CC" w:rsidRDefault="00035092">
      <w:r>
        <w:t>Kontakt osoba od strane Izvođač radova:</w:t>
      </w:r>
    </w:p>
    <w:p w:rsidR="00AE01CC" w:rsidRDefault="00035092">
      <w:r>
        <w:br/>
        <w:t>Ime i prezime: _________________________________</w:t>
      </w:r>
      <w:r w:rsidR="0033589C">
        <w:t>________________________________</w:t>
      </w:r>
      <w:r>
        <w:t>_______</w:t>
      </w:r>
    </w:p>
    <w:p w:rsidR="006F07A6" w:rsidRDefault="00035092">
      <w:r>
        <w:br/>
        <w:t>Telefonski broj: _______________________________________</w:t>
      </w:r>
      <w:r w:rsidR="0033589C">
        <w:t>__</w:t>
      </w:r>
      <w:bookmarkStart w:id="2" w:name="_GoBack"/>
      <w:bookmarkEnd w:id="2"/>
    </w:p>
    <w:p w:rsidR="00AE26F6" w:rsidRDefault="00AE26F6"/>
    <w:p w:rsidR="00982DD8" w:rsidRDefault="00035092">
      <w:r>
        <w:t>U_____________</w:t>
      </w:r>
      <w:r w:rsidR="0033589C">
        <w:t>________________________________________</w:t>
      </w:r>
      <w:r>
        <w:t>,  dana __</w:t>
      </w:r>
      <w:r w:rsidR="0033589C">
        <w:t>____</w:t>
      </w:r>
      <w:r>
        <w:t>_______ 2014. godine</w:t>
      </w:r>
      <w:r w:rsidR="0033589C">
        <w:t>.</w:t>
      </w:r>
      <w:r>
        <w:tab/>
      </w:r>
    </w:p>
    <w:p w:rsidR="006F07A6" w:rsidRDefault="00035092">
      <w:r>
        <w:tab/>
      </w:r>
      <w:r>
        <w:tab/>
      </w:r>
      <w:r>
        <w:tab/>
      </w:r>
    </w:p>
    <w:p w:rsidR="006F07A6" w:rsidRDefault="00035092">
      <w:pPr>
        <w:ind w:left="4320"/>
      </w:pPr>
      <w:proofErr w:type="spellStart"/>
      <w:r>
        <w:t>M.P</w:t>
      </w:r>
      <w:proofErr w:type="spellEnd"/>
      <w:r>
        <w:t>.</w:t>
      </w:r>
      <w:r>
        <w:tab/>
      </w:r>
      <w:r>
        <w:tab/>
      </w:r>
      <w:r>
        <w:tab/>
        <w:t>Potpis odgovorne osobe</w:t>
      </w:r>
      <w:r>
        <w:tab/>
      </w:r>
    </w:p>
    <w:sectPr w:rsidR="006F07A6" w:rsidSect="008123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3A5D" w:rsidRDefault="00883A5D" w:rsidP="00056C8A">
      <w:pPr>
        <w:spacing w:after="0" w:line="240" w:lineRule="auto"/>
      </w:pPr>
      <w:r>
        <w:separator/>
      </w:r>
    </w:p>
  </w:endnote>
  <w:endnote w:type="continuationSeparator" w:id="0">
    <w:p w:rsidR="00883A5D" w:rsidRDefault="00883A5D" w:rsidP="00056C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102" w:rsidRDefault="002A4102">
    <w:pPr>
      <w:pStyle w:val="Podnoj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102" w:rsidRDefault="002A4102">
    <w:pPr>
      <w:pStyle w:val="Podnoj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102" w:rsidRDefault="002A4102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3A5D" w:rsidRDefault="00883A5D" w:rsidP="00056C8A">
      <w:pPr>
        <w:spacing w:after="0" w:line="240" w:lineRule="auto"/>
      </w:pPr>
      <w:r>
        <w:separator/>
      </w:r>
    </w:p>
  </w:footnote>
  <w:footnote w:type="continuationSeparator" w:id="0">
    <w:p w:rsidR="00883A5D" w:rsidRDefault="00883A5D" w:rsidP="00056C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102" w:rsidRDefault="002A4102">
    <w:pPr>
      <w:pStyle w:val="Zaglavlj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506" w:type="dxa"/>
      <w:tblLook w:val="01E0"/>
    </w:tblPr>
    <w:tblGrid>
      <w:gridCol w:w="250"/>
      <w:gridCol w:w="9831"/>
      <w:gridCol w:w="1425"/>
    </w:tblGrid>
    <w:tr w:rsidR="00056C8A" w:rsidTr="00056C8A">
      <w:trPr>
        <w:trHeight w:val="721"/>
      </w:trPr>
      <w:tc>
        <w:tcPr>
          <w:tcW w:w="250" w:type="dxa"/>
        </w:tcPr>
        <w:p w:rsidR="00056C8A" w:rsidRDefault="00056C8A">
          <w:pPr>
            <w:ind w:right="-153"/>
            <w:jc w:val="center"/>
            <w:rPr>
              <w:rFonts w:ascii="Arial" w:eastAsia="Times New Roman" w:hAnsi="Arial" w:cs="Arial"/>
              <w:color w:val="FF0000"/>
              <w:sz w:val="24"/>
              <w:szCs w:val="24"/>
            </w:rPr>
          </w:pPr>
        </w:p>
        <w:p w:rsidR="00056C8A" w:rsidRDefault="00056C8A">
          <w:pPr>
            <w:ind w:right="-153"/>
            <w:jc w:val="center"/>
            <w:rPr>
              <w:rFonts w:ascii="Arial" w:eastAsia="Times New Roman" w:hAnsi="Arial" w:cs="Arial"/>
              <w:color w:val="FF0000"/>
              <w:sz w:val="24"/>
              <w:szCs w:val="24"/>
              <w:lang w:eastAsia="en-US"/>
            </w:rPr>
          </w:pPr>
        </w:p>
      </w:tc>
      <w:tc>
        <w:tcPr>
          <w:tcW w:w="9831" w:type="dxa"/>
        </w:tcPr>
        <w:p w:rsidR="00056C8A" w:rsidRDefault="002A4102">
          <w:pPr>
            <w:rPr>
              <w:rFonts w:ascii="Arial" w:eastAsia="Times New Roman" w:hAnsi="Arial" w:cs="Arial"/>
              <w:b/>
              <w:sz w:val="24"/>
              <w:szCs w:val="24"/>
              <w:u w:val="single"/>
            </w:rPr>
          </w:pPr>
          <w:r>
            <w:rPr>
              <w:noProof/>
            </w:rPr>
            <w:drawing>
              <wp:inline distT="0" distB="0" distL="0" distR="0">
                <wp:extent cx="337820" cy="414655"/>
                <wp:effectExtent l="0" t="0" r="5080" b="4445"/>
                <wp:docPr id="17" name="Rectangle 1126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Rectangle 11264"/>
                        <pic:cNvPicPr/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820" cy="414655"/>
                        </a:xfrm>
                        <a:prstGeom prst="rect">
                          <a:avLst/>
                        </a:prstGeom>
                        <a:noFill/>
                        <a:ln w="9525" algn="ctr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 w:rsidR="00056C8A">
            <w:rPr>
              <w:rFonts w:ascii="Arial" w:hAnsi="Arial" w:cs="Arial"/>
              <w:b/>
              <w:u w:val="single"/>
            </w:rPr>
            <w:tab/>
            <w:t xml:space="preserve"> Program sufinancira Fond za zaštitu okoliša i energetsku učinkovitost </w:t>
          </w:r>
          <w:r w:rsidR="00056C8A">
            <w:rPr>
              <w:rFonts w:ascii="Arial" w:hAnsi="Arial" w:cs="Arial"/>
              <w:noProof/>
            </w:rPr>
            <w:drawing>
              <wp:inline distT="0" distB="0" distL="0" distR="0">
                <wp:extent cx="430530" cy="438150"/>
                <wp:effectExtent l="0" t="0" r="7620" b="0"/>
                <wp:docPr id="1" name="Slika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lika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053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056C8A" w:rsidRDefault="00056C8A">
          <w:pPr>
            <w:ind w:right="-153"/>
            <w:rPr>
              <w:rFonts w:ascii="Arial" w:eastAsia="Times New Roman" w:hAnsi="Arial" w:cs="Arial"/>
              <w:b/>
              <w:color w:val="FF0000"/>
              <w:sz w:val="24"/>
              <w:szCs w:val="24"/>
              <w:lang w:eastAsia="en-US"/>
            </w:rPr>
          </w:pPr>
        </w:p>
      </w:tc>
      <w:tc>
        <w:tcPr>
          <w:tcW w:w="1425" w:type="dxa"/>
        </w:tcPr>
        <w:p w:rsidR="00056C8A" w:rsidRDefault="00056C8A">
          <w:pPr>
            <w:ind w:right="-153"/>
            <w:rPr>
              <w:rFonts w:ascii="Arial" w:eastAsia="Times New Roman" w:hAnsi="Arial" w:cs="Arial"/>
              <w:color w:val="FF0000"/>
              <w:sz w:val="24"/>
              <w:szCs w:val="24"/>
              <w:lang w:eastAsia="en-US"/>
            </w:rPr>
          </w:pPr>
        </w:p>
      </w:tc>
    </w:tr>
  </w:tbl>
  <w:p w:rsidR="00056C8A" w:rsidRDefault="00056C8A">
    <w:pPr>
      <w:pStyle w:val="Zaglavlj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102" w:rsidRDefault="002A4102">
    <w:pPr>
      <w:pStyle w:val="Zaglavlj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644A6C"/>
    <w:multiLevelType w:val="multilevel"/>
    <w:tmpl w:val="8B54BE98"/>
    <w:lvl w:ilvl="0">
      <w:start w:val="1"/>
      <w:numFmt w:val="decimal"/>
      <w:lvlText w:val="%1."/>
      <w:lvlJc w:val="left"/>
      <w:pPr>
        <w:ind w:left="720" w:firstLine="180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●"/>
      <w:lvlJc w:val="left"/>
      <w:pPr>
        <w:ind w:left="1440" w:firstLine="3960"/>
      </w:pPr>
      <w:rPr>
        <w:rFonts w:ascii="Arial" w:eastAsia="Arial" w:hAnsi="Arial" w:cs="Arial"/>
        <w:vertAlign w:val="baseline"/>
      </w:rPr>
    </w:lvl>
    <w:lvl w:ilvl="2">
      <w:start w:val="1"/>
      <w:numFmt w:val="lowerRoman"/>
      <w:lvlText w:val="%3."/>
      <w:lvlJc w:val="right"/>
      <w:pPr>
        <w:ind w:left="2160" w:firstLine="6300"/>
      </w:pPr>
      <w:rPr>
        <w:rFonts w:ascii="Arial" w:eastAsia="Arial" w:hAnsi="Arial" w:cs="Arial"/>
        <w:vertAlign w:val="baseline"/>
      </w:rPr>
    </w:lvl>
    <w:lvl w:ilvl="3">
      <w:start w:val="1"/>
      <w:numFmt w:val="decimal"/>
      <w:lvlText w:val="%4."/>
      <w:lvlJc w:val="left"/>
      <w:pPr>
        <w:ind w:left="2880" w:firstLine="8280"/>
      </w:pPr>
      <w:rPr>
        <w:rFonts w:ascii="Arial" w:eastAsia="Arial" w:hAnsi="Arial" w:cs="Arial"/>
        <w:vertAlign w:val="baseline"/>
      </w:rPr>
    </w:lvl>
    <w:lvl w:ilvl="4">
      <w:start w:val="1"/>
      <w:numFmt w:val="lowerLetter"/>
      <w:lvlText w:val="%5."/>
      <w:lvlJc w:val="left"/>
      <w:pPr>
        <w:ind w:left="3600" w:firstLine="10440"/>
      </w:pPr>
      <w:rPr>
        <w:rFonts w:ascii="Arial" w:eastAsia="Arial" w:hAnsi="Arial" w:cs="Arial"/>
        <w:vertAlign w:val="baseline"/>
      </w:rPr>
    </w:lvl>
    <w:lvl w:ilvl="5">
      <w:start w:val="1"/>
      <w:numFmt w:val="lowerRoman"/>
      <w:lvlText w:val="%6."/>
      <w:lvlJc w:val="right"/>
      <w:pPr>
        <w:ind w:left="4320" w:firstLine="12780"/>
      </w:pPr>
      <w:rPr>
        <w:rFonts w:ascii="Arial" w:eastAsia="Arial" w:hAnsi="Arial" w:cs="Arial"/>
        <w:vertAlign w:val="baseline"/>
      </w:rPr>
    </w:lvl>
    <w:lvl w:ilvl="6">
      <w:start w:val="1"/>
      <w:numFmt w:val="decimal"/>
      <w:lvlText w:val="%7."/>
      <w:lvlJc w:val="left"/>
      <w:pPr>
        <w:ind w:left="5040" w:firstLine="14760"/>
      </w:pPr>
      <w:rPr>
        <w:rFonts w:ascii="Arial" w:eastAsia="Arial" w:hAnsi="Arial" w:cs="Arial"/>
        <w:vertAlign w:val="baseline"/>
      </w:rPr>
    </w:lvl>
    <w:lvl w:ilvl="7">
      <w:start w:val="1"/>
      <w:numFmt w:val="lowerLetter"/>
      <w:lvlText w:val="%8."/>
      <w:lvlJc w:val="left"/>
      <w:pPr>
        <w:ind w:left="5760" w:firstLine="16920"/>
      </w:pPr>
      <w:rPr>
        <w:rFonts w:ascii="Arial" w:eastAsia="Arial" w:hAnsi="Arial" w:cs="Arial"/>
        <w:vertAlign w:val="baseline"/>
      </w:rPr>
    </w:lvl>
    <w:lvl w:ilvl="8">
      <w:start w:val="1"/>
      <w:numFmt w:val="lowerRoman"/>
      <w:lvlText w:val="%9."/>
      <w:lvlJc w:val="right"/>
      <w:pPr>
        <w:ind w:left="6480" w:firstLine="19260"/>
      </w:pPr>
      <w:rPr>
        <w:rFonts w:ascii="Arial" w:eastAsia="Arial" w:hAnsi="Arial" w:cs="Arial"/>
        <w:vertAlign w:val="baseli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isplayBackgroundShape/>
  <w:proofState w:spelling="clean" w:grammar="clean"/>
  <w:defaultTabStop w:val="720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F07A6"/>
    <w:rsid w:val="00024858"/>
    <w:rsid w:val="00035092"/>
    <w:rsid w:val="00056C8A"/>
    <w:rsid w:val="000E3BA9"/>
    <w:rsid w:val="002463C1"/>
    <w:rsid w:val="002A4102"/>
    <w:rsid w:val="002E0122"/>
    <w:rsid w:val="0033589C"/>
    <w:rsid w:val="00424DAA"/>
    <w:rsid w:val="00694953"/>
    <w:rsid w:val="006F07A6"/>
    <w:rsid w:val="00812381"/>
    <w:rsid w:val="00883A5D"/>
    <w:rsid w:val="00982DD8"/>
    <w:rsid w:val="00AE01CC"/>
    <w:rsid w:val="00AE26F6"/>
    <w:rsid w:val="00B608F3"/>
    <w:rsid w:val="00C863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12381"/>
    <w:pPr>
      <w:widowControl w:val="0"/>
    </w:pPr>
    <w:rPr>
      <w:rFonts w:ascii="Calibri" w:eastAsia="Calibri" w:hAnsi="Calibri" w:cs="Calibri"/>
      <w:color w:val="000000"/>
    </w:rPr>
  </w:style>
  <w:style w:type="paragraph" w:styleId="Naslov1">
    <w:name w:val="heading 1"/>
    <w:basedOn w:val="Normal"/>
    <w:next w:val="Normal"/>
    <w:rsid w:val="00812381"/>
    <w:pPr>
      <w:spacing w:before="480" w:after="120"/>
      <w:outlineLvl w:val="0"/>
    </w:pPr>
    <w:rPr>
      <w:b/>
      <w:sz w:val="48"/>
    </w:rPr>
  </w:style>
  <w:style w:type="paragraph" w:styleId="Naslov2">
    <w:name w:val="heading 2"/>
    <w:basedOn w:val="Normal"/>
    <w:next w:val="Normal"/>
    <w:rsid w:val="00812381"/>
    <w:pPr>
      <w:spacing w:before="360" w:after="80"/>
      <w:outlineLvl w:val="1"/>
    </w:pPr>
    <w:rPr>
      <w:b/>
      <w:sz w:val="36"/>
    </w:rPr>
  </w:style>
  <w:style w:type="paragraph" w:styleId="Naslov3">
    <w:name w:val="heading 3"/>
    <w:basedOn w:val="Normal"/>
    <w:next w:val="Normal"/>
    <w:rsid w:val="00812381"/>
    <w:pPr>
      <w:spacing w:before="280" w:after="80"/>
      <w:outlineLvl w:val="2"/>
    </w:pPr>
    <w:rPr>
      <w:b/>
      <w:sz w:val="28"/>
    </w:rPr>
  </w:style>
  <w:style w:type="paragraph" w:styleId="Naslov4">
    <w:name w:val="heading 4"/>
    <w:basedOn w:val="Normal"/>
    <w:next w:val="Normal"/>
    <w:rsid w:val="00812381"/>
    <w:pPr>
      <w:spacing w:before="240" w:after="40"/>
      <w:outlineLvl w:val="3"/>
    </w:pPr>
    <w:rPr>
      <w:b/>
      <w:sz w:val="24"/>
    </w:rPr>
  </w:style>
  <w:style w:type="paragraph" w:styleId="Naslov5">
    <w:name w:val="heading 5"/>
    <w:basedOn w:val="Normal"/>
    <w:next w:val="Normal"/>
    <w:rsid w:val="00812381"/>
    <w:pPr>
      <w:spacing w:before="220" w:after="40"/>
      <w:outlineLvl w:val="4"/>
    </w:pPr>
    <w:rPr>
      <w:b/>
    </w:rPr>
  </w:style>
  <w:style w:type="paragraph" w:styleId="Naslov6">
    <w:name w:val="heading 6"/>
    <w:basedOn w:val="Normal"/>
    <w:next w:val="Normal"/>
    <w:rsid w:val="00812381"/>
    <w:pPr>
      <w:spacing w:before="200" w:after="40"/>
      <w:outlineLvl w:val="5"/>
    </w:pPr>
    <w:rPr>
      <w:b/>
      <w:sz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Naslov">
    <w:name w:val="Title"/>
    <w:basedOn w:val="Normal"/>
    <w:next w:val="Normal"/>
    <w:rsid w:val="00812381"/>
    <w:pPr>
      <w:spacing w:before="480" w:after="120"/>
    </w:pPr>
    <w:rPr>
      <w:b/>
      <w:sz w:val="72"/>
    </w:rPr>
  </w:style>
  <w:style w:type="paragraph" w:styleId="Podnaslov">
    <w:name w:val="Subtitle"/>
    <w:basedOn w:val="Normal"/>
    <w:next w:val="Normal"/>
    <w:rsid w:val="00812381"/>
    <w:pPr>
      <w:spacing w:before="360" w:after="80"/>
    </w:pPr>
    <w:rPr>
      <w:rFonts w:ascii="Georgia" w:eastAsia="Georgia" w:hAnsi="Georgia" w:cs="Georgia"/>
      <w:i/>
      <w:color w:val="666666"/>
      <w:sz w:val="48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812381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812381"/>
    <w:rPr>
      <w:rFonts w:ascii="Calibri" w:eastAsia="Calibri" w:hAnsi="Calibri" w:cs="Calibri"/>
      <w:color w:val="000000"/>
      <w:sz w:val="20"/>
      <w:szCs w:val="20"/>
    </w:rPr>
  </w:style>
  <w:style w:type="character" w:styleId="Referencakomentara">
    <w:name w:val="annotation reference"/>
    <w:basedOn w:val="Zadanifontodlomka"/>
    <w:uiPriority w:val="99"/>
    <w:semiHidden/>
    <w:unhideWhenUsed/>
    <w:rsid w:val="00812381"/>
    <w:rPr>
      <w:sz w:val="16"/>
      <w:szCs w:val="1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E3B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E3BA9"/>
    <w:rPr>
      <w:rFonts w:ascii="Tahoma" w:eastAsia="Calibri" w:hAnsi="Tahoma" w:cs="Tahoma"/>
      <w:color w:val="000000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056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056C8A"/>
    <w:rPr>
      <w:rFonts w:ascii="Calibri" w:eastAsia="Calibri" w:hAnsi="Calibri" w:cs="Calibri"/>
      <w:color w:val="000000"/>
    </w:rPr>
  </w:style>
  <w:style w:type="paragraph" w:styleId="Podnoje">
    <w:name w:val="footer"/>
    <w:basedOn w:val="Normal"/>
    <w:link w:val="PodnojeChar"/>
    <w:uiPriority w:val="99"/>
    <w:unhideWhenUsed/>
    <w:rsid w:val="00056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056C8A"/>
    <w:rPr>
      <w:rFonts w:ascii="Calibri" w:eastAsia="Calibri" w:hAnsi="Calibri" w:cs="Calibri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widowControl w:val="0"/>
    </w:pPr>
    <w:rPr>
      <w:rFonts w:ascii="Calibri" w:eastAsia="Calibri" w:hAnsi="Calibri" w:cs="Calibri"/>
      <w:color w:val="000000"/>
    </w:rPr>
  </w:style>
  <w:style w:type="paragraph" w:styleId="Naslov1">
    <w:name w:val="heading 1"/>
    <w:basedOn w:val="Normal"/>
    <w:next w:val="Normal"/>
    <w:pPr>
      <w:spacing w:before="480" w:after="120"/>
      <w:outlineLvl w:val="0"/>
    </w:pPr>
    <w:rPr>
      <w:b/>
      <w:sz w:val="48"/>
    </w:rPr>
  </w:style>
  <w:style w:type="paragraph" w:styleId="Naslov2">
    <w:name w:val="heading 2"/>
    <w:basedOn w:val="Normal"/>
    <w:next w:val="Normal"/>
    <w:pPr>
      <w:spacing w:before="360" w:after="80"/>
      <w:outlineLvl w:val="1"/>
    </w:pPr>
    <w:rPr>
      <w:b/>
      <w:sz w:val="36"/>
    </w:rPr>
  </w:style>
  <w:style w:type="paragraph" w:styleId="Naslov3">
    <w:name w:val="heading 3"/>
    <w:basedOn w:val="Normal"/>
    <w:next w:val="Normal"/>
    <w:pPr>
      <w:spacing w:before="280" w:after="80"/>
      <w:outlineLvl w:val="2"/>
    </w:pPr>
    <w:rPr>
      <w:b/>
      <w:sz w:val="28"/>
    </w:rPr>
  </w:style>
  <w:style w:type="paragraph" w:styleId="Naslov4">
    <w:name w:val="heading 4"/>
    <w:basedOn w:val="Normal"/>
    <w:next w:val="Normal"/>
    <w:pPr>
      <w:spacing w:before="240" w:after="40"/>
      <w:outlineLvl w:val="3"/>
    </w:pPr>
    <w:rPr>
      <w:b/>
      <w:sz w:val="24"/>
    </w:rPr>
  </w:style>
  <w:style w:type="paragraph" w:styleId="Naslov5">
    <w:name w:val="heading 5"/>
    <w:basedOn w:val="Normal"/>
    <w:next w:val="Normal"/>
    <w:pPr>
      <w:spacing w:before="220" w:after="40"/>
      <w:outlineLvl w:val="4"/>
    </w:pPr>
    <w:rPr>
      <w:b/>
    </w:rPr>
  </w:style>
  <w:style w:type="paragraph" w:styleId="Naslov6">
    <w:name w:val="heading 6"/>
    <w:basedOn w:val="Normal"/>
    <w:next w:val="Normal"/>
    <w:pPr>
      <w:spacing w:before="200" w:after="40"/>
      <w:outlineLvl w:val="5"/>
    </w:pPr>
    <w:rPr>
      <w:b/>
      <w:sz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Naslov">
    <w:name w:val="Title"/>
    <w:basedOn w:val="Normal"/>
    <w:next w:val="Normal"/>
    <w:pPr>
      <w:spacing w:before="480" w:after="120"/>
    </w:pPr>
    <w:rPr>
      <w:b/>
      <w:sz w:val="72"/>
    </w:rPr>
  </w:style>
  <w:style w:type="paragraph" w:styleId="Podnaslov">
    <w:name w:val="Subtitle"/>
    <w:basedOn w:val="Normal"/>
    <w:next w:val="Normal"/>
    <w:pPr>
      <w:spacing w:before="360" w:after="80"/>
    </w:pPr>
    <w:rPr>
      <w:rFonts w:ascii="Georgia" w:eastAsia="Georgia" w:hAnsi="Georgia" w:cs="Georgia"/>
      <w:i/>
      <w:color w:val="666666"/>
      <w:sz w:val="48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Pr>
      <w:rFonts w:ascii="Calibri" w:eastAsia="Calibri" w:hAnsi="Calibri" w:cs="Calibri"/>
      <w:color w:val="000000"/>
      <w:sz w:val="20"/>
      <w:szCs w:val="20"/>
    </w:rPr>
  </w:style>
  <w:style w:type="character" w:styleId="Referencakomentara">
    <w:name w:val="annotation reference"/>
    <w:basedOn w:val="Zadanifontodlomka"/>
    <w:uiPriority w:val="99"/>
    <w:semiHidden/>
    <w:unhideWhenUsed/>
    <w:rPr>
      <w:sz w:val="16"/>
      <w:szCs w:val="1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E3B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E3BA9"/>
    <w:rPr>
      <w:rFonts w:ascii="Tahoma" w:eastAsia="Calibri" w:hAnsi="Tahoma" w:cs="Tahoma"/>
      <w:color w:val="000000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056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056C8A"/>
    <w:rPr>
      <w:rFonts w:ascii="Calibri" w:eastAsia="Calibri" w:hAnsi="Calibri" w:cs="Calibri"/>
      <w:color w:val="000000"/>
    </w:rPr>
  </w:style>
  <w:style w:type="paragraph" w:styleId="Podnoje">
    <w:name w:val="footer"/>
    <w:basedOn w:val="Normal"/>
    <w:link w:val="PodnojeChar"/>
    <w:uiPriority w:val="99"/>
    <w:unhideWhenUsed/>
    <w:rsid w:val="00056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056C8A"/>
    <w:rPr>
      <w:rFonts w:ascii="Calibri" w:eastAsia="Calibri" w:hAnsi="Calibri" w:cs="Calibri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14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Prilog_4_Zahtjev_za_isplatu_subvencije.docx</vt:lpstr>
      <vt:lpstr>Prilog_4_Zahtjev_za_isplatu_subvencije.docx</vt:lpstr>
    </vt:vector>
  </TitlesOfParts>
  <Company/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Prilog_4_Zahtjev_za_isplatu_subvencije.docx</dc:title>
  <cp:lastModifiedBy>Emanuela - Reddhill</cp:lastModifiedBy>
  <cp:revision>14</cp:revision>
  <cp:lastPrinted>2014-04-22T14:52:00Z</cp:lastPrinted>
  <dcterms:created xsi:type="dcterms:W3CDTF">2014-03-06T09:14:00Z</dcterms:created>
  <dcterms:modified xsi:type="dcterms:W3CDTF">2014-06-16T12:34:00Z</dcterms:modified>
</cp:coreProperties>
</file>