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009" w:rsidRPr="00A768BF" w:rsidRDefault="00E11009" w:rsidP="00E11009">
      <w:pPr>
        <w:spacing w:before="100" w:beforeAutospacing="1" w:after="100" w:afterAutospacing="1"/>
        <w:rPr>
          <w:b/>
          <w:bCs/>
          <w:sz w:val="24"/>
          <w:szCs w:val="24"/>
        </w:rPr>
      </w:pPr>
      <w:r w:rsidRPr="00A768BF">
        <w:rPr>
          <w:b/>
          <w:bCs/>
          <w:color w:val="1F497D"/>
          <w:sz w:val="24"/>
          <w:szCs w:val="24"/>
          <w:lang w:val="it-IT" w:eastAsia="en-US"/>
        </w:rPr>
        <w:t> </w:t>
      </w:r>
    </w:p>
    <w:p w:rsidR="00E11009" w:rsidRPr="00A768BF" w:rsidRDefault="00E11009" w:rsidP="00E11009">
      <w:pPr>
        <w:spacing w:before="100" w:beforeAutospacing="1" w:after="100" w:afterAutospacing="1"/>
        <w:rPr>
          <w:b/>
          <w:bCs/>
          <w:sz w:val="24"/>
          <w:szCs w:val="24"/>
        </w:rPr>
      </w:pPr>
      <w:r w:rsidRPr="00A768BF">
        <w:rPr>
          <w:b/>
          <w:bCs/>
          <w:sz w:val="24"/>
          <w:szCs w:val="24"/>
          <w:lang w:val="it-IT"/>
        </w:rPr>
        <w:t>COMUNICAZIONE PARCHEGGI PER DOMENICA 29/09/2019</w:t>
      </w:r>
    </w:p>
    <w:p w:rsidR="00E11009" w:rsidRPr="00A768BF" w:rsidRDefault="00E11009" w:rsidP="00E11009">
      <w:pPr>
        <w:spacing w:before="100" w:beforeAutospacing="1" w:after="100" w:afterAutospacing="1"/>
        <w:rPr>
          <w:b/>
          <w:bCs/>
          <w:sz w:val="24"/>
          <w:szCs w:val="24"/>
        </w:rPr>
      </w:pPr>
      <w:r w:rsidRPr="00A768BF">
        <w:rPr>
          <w:b/>
          <w:bCs/>
          <w:sz w:val="24"/>
          <w:szCs w:val="24"/>
          <w:lang w:val="it-IT"/>
        </w:rPr>
        <w:t>KOMUNIKACIJA ZA PARKIRANJE ZA NEDJELJU 29.09.2019</w:t>
      </w:r>
    </w:p>
    <w:p w:rsidR="00E11009" w:rsidRPr="00A768BF" w:rsidRDefault="00E11009" w:rsidP="00E11009">
      <w:pPr>
        <w:spacing w:before="100" w:beforeAutospacing="1" w:after="100" w:afterAutospacing="1"/>
        <w:rPr>
          <w:b/>
          <w:bCs/>
          <w:sz w:val="24"/>
          <w:szCs w:val="24"/>
        </w:rPr>
      </w:pPr>
      <w:r w:rsidRPr="00A768BF">
        <w:rPr>
          <w:b/>
          <w:bCs/>
          <w:sz w:val="24"/>
          <w:szCs w:val="24"/>
          <w:lang w:val="it-IT"/>
        </w:rPr>
        <w:t>PARKING COMMUNICATION FOR SUNDAY 09/29/2019</w:t>
      </w:r>
    </w:p>
    <w:p w:rsidR="00E11009" w:rsidRPr="00A768BF" w:rsidRDefault="00E11009" w:rsidP="00E11009">
      <w:pPr>
        <w:spacing w:before="100" w:beforeAutospacing="1" w:after="100" w:afterAutospacing="1"/>
        <w:rPr>
          <w:b/>
          <w:bCs/>
          <w:sz w:val="24"/>
          <w:szCs w:val="24"/>
        </w:rPr>
      </w:pPr>
      <w:r w:rsidRPr="00A768BF">
        <w:rPr>
          <w:b/>
          <w:bCs/>
          <w:sz w:val="24"/>
          <w:szCs w:val="24"/>
          <w:lang w:val="it-IT"/>
        </w:rPr>
        <w:t> </w:t>
      </w:r>
    </w:p>
    <w:p w:rsidR="00E11009" w:rsidRPr="00A768BF" w:rsidRDefault="00E11009" w:rsidP="00E11009">
      <w:pPr>
        <w:spacing w:before="100" w:beforeAutospacing="1" w:after="100" w:afterAutospacing="1"/>
        <w:rPr>
          <w:b/>
          <w:bCs/>
          <w:sz w:val="24"/>
          <w:szCs w:val="24"/>
        </w:rPr>
      </w:pPr>
      <w:r w:rsidRPr="00A768BF">
        <w:rPr>
          <w:b/>
          <w:bCs/>
          <w:sz w:val="24"/>
          <w:szCs w:val="24"/>
          <w:lang w:val="it-IT"/>
        </w:rPr>
        <w:t>Il Consiglio del Comune di Grisignana ha deliberato un’appendice al Regolamento dei parcheggi a favore della manifestazione dell’Ex-Tempore per la SOLA GIORNATA di domenica 29/09/2019:</w:t>
      </w:r>
    </w:p>
    <w:p w:rsidR="00E11009" w:rsidRPr="00A768BF" w:rsidRDefault="00E11009" w:rsidP="00E11009">
      <w:pPr>
        <w:pStyle w:val="Odlomakpopisa"/>
        <w:ind w:hanging="360"/>
        <w:rPr>
          <w:b/>
          <w:bCs/>
          <w:sz w:val="24"/>
          <w:szCs w:val="24"/>
        </w:rPr>
      </w:pPr>
      <w:r w:rsidRPr="00A768BF">
        <w:rPr>
          <w:b/>
          <w:bCs/>
          <w:sz w:val="24"/>
          <w:szCs w:val="24"/>
          <w:lang w:val="it-IT"/>
        </w:rPr>
        <w:t>1.</w:t>
      </w:r>
      <w:r w:rsidRPr="00A768BF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       </w:t>
      </w:r>
      <w:r w:rsidRPr="00A768BF">
        <w:rPr>
          <w:b/>
          <w:bCs/>
          <w:sz w:val="24"/>
          <w:szCs w:val="24"/>
          <w:lang w:val="it-IT"/>
        </w:rPr>
        <w:t>Gli ARTISTI che partecipano alla manifestazione sono ESENTI dal pagamento del parcheggio per TUTTA la giornata (domenica al momento della consegna dell’opera riceveranno un foglietto da esibire in macchina)</w:t>
      </w:r>
    </w:p>
    <w:p w:rsidR="00E11009" w:rsidRPr="00A768BF" w:rsidRDefault="00E11009" w:rsidP="00E11009">
      <w:pPr>
        <w:pStyle w:val="Odlomakpopisa"/>
        <w:ind w:hanging="360"/>
        <w:rPr>
          <w:b/>
          <w:bCs/>
          <w:sz w:val="24"/>
          <w:szCs w:val="24"/>
        </w:rPr>
      </w:pPr>
      <w:r w:rsidRPr="00A768BF">
        <w:rPr>
          <w:b/>
          <w:bCs/>
          <w:sz w:val="24"/>
          <w:szCs w:val="24"/>
          <w:lang w:val="it-IT"/>
        </w:rPr>
        <w:t>2.</w:t>
      </w:r>
      <w:r w:rsidRPr="00A768BF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       </w:t>
      </w:r>
      <w:r w:rsidRPr="00A768BF">
        <w:rPr>
          <w:b/>
          <w:bCs/>
          <w:sz w:val="24"/>
          <w:szCs w:val="24"/>
          <w:lang w:val="it-IT"/>
        </w:rPr>
        <w:t>TUTTI GLI ALTRI, comprando il biglietto minimo di 1h/8kn, possono stare a Grisignana a TEMPO INDETERMINATO</w:t>
      </w:r>
    </w:p>
    <w:p w:rsidR="00A768BF" w:rsidRDefault="00E11009" w:rsidP="00E11009">
      <w:pPr>
        <w:spacing w:before="100" w:beforeAutospacing="1" w:after="100" w:afterAutospacing="1"/>
        <w:rPr>
          <w:b/>
          <w:bCs/>
          <w:sz w:val="24"/>
          <w:szCs w:val="24"/>
          <w:lang w:val="it-IT"/>
        </w:rPr>
      </w:pPr>
      <w:r w:rsidRPr="00A768BF">
        <w:rPr>
          <w:b/>
          <w:bCs/>
          <w:sz w:val="24"/>
          <w:szCs w:val="24"/>
          <w:lang w:val="it-IT"/>
        </w:rPr>
        <w:t> </w:t>
      </w:r>
    </w:p>
    <w:p w:rsidR="00E11009" w:rsidRPr="00A768BF" w:rsidRDefault="00E11009" w:rsidP="00E11009">
      <w:pPr>
        <w:spacing w:before="100" w:beforeAutospacing="1" w:after="100" w:afterAutospacing="1"/>
        <w:rPr>
          <w:b/>
          <w:bCs/>
          <w:sz w:val="24"/>
          <w:szCs w:val="24"/>
        </w:rPr>
      </w:pPr>
      <w:r w:rsidRPr="00A768BF">
        <w:rPr>
          <w:b/>
          <w:bCs/>
          <w:sz w:val="24"/>
          <w:szCs w:val="24"/>
        </w:rPr>
        <w:t>Vijeće Općine Grožnjan odobrilo je dodatak Pravilniku o parkiranju u korist manifestacije Ex-</w:t>
      </w:r>
      <w:proofErr w:type="spellStart"/>
      <w:r w:rsidRPr="00A768BF">
        <w:rPr>
          <w:b/>
          <w:bCs/>
          <w:sz w:val="24"/>
          <w:szCs w:val="24"/>
        </w:rPr>
        <w:t>Tempore</w:t>
      </w:r>
      <w:proofErr w:type="spellEnd"/>
      <w:r w:rsidRPr="00A768BF">
        <w:rPr>
          <w:b/>
          <w:bCs/>
          <w:sz w:val="24"/>
          <w:szCs w:val="24"/>
        </w:rPr>
        <w:t xml:space="preserve"> koji vrijedi samo za nedjelju 29.9.2019.:</w:t>
      </w:r>
    </w:p>
    <w:p w:rsidR="00E11009" w:rsidRPr="00A768BF" w:rsidRDefault="00E11009" w:rsidP="00E11009">
      <w:pPr>
        <w:pStyle w:val="Odlomakpopisa"/>
        <w:ind w:hanging="360"/>
        <w:rPr>
          <w:b/>
          <w:bCs/>
          <w:sz w:val="24"/>
          <w:szCs w:val="24"/>
        </w:rPr>
      </w:pPr>
      <w:r w:rsidRPr="00A768BF">
        <w:rPr>
          <w:b/>
          <w:bCs/>
          <w:sz w:val="24"/>
          <w:szCs w:val="24"/>
        </w:rPr>
        <w:t>1.</w:t>
      </w:r>
      <w:r w:rsidRPr="00A768BF">
        <w:rPr>
          <w:rFonts w:ascii="Times New Roman" w:hAnsi="Times New Roman" w:cs="Times New Roman"/>
          <w:b/>
          <w:bCs/>
          <w:sz w:val="24"/>
          <w:szCs w:val="24"/>
        </w:rPr>
        <w:t xml:space="preserve">       </w:t>
      </w:r>
      <w:r w:rsidRPr="00A768BF">
        <w:rPr>
          <w:b/>
          <w:bCs/>
          <w:sz w:val="24"/>
          <w:szCs w:val="24"/>
        </w:rPr>
        <w:t>UMJETNICI koji sudjeluju u događaju IZUZETI su od plaćanja parkiranja (kod notifikacije u nedjelju dobit će letak koji morat će staviti u automobil)</w:t>
      </w:r>
    </w:p>
    <w:p w:rsidR="00E11009" w:rsidRPr="00A768BF" w:rsidRDefault="00E11009" w:rsidP="00E11009">
      <w:pPr>
        <w:pStyle w:val="Odlomakpopisa"/>
        <w:ind w:hanging="360"/>
        <w:rPr>
          <w:b/>
          <w:bCs/>
          <w:sz w:val="24"/>
          <w:szCs w:val="24"/>
        </w:rPr>
      </w:pPr>
      <w:r w:rsidRPr="00A768BF">
        <w:rPr>
          <w:b/>
          <w:bCs/>
          <w:sz w:val="24"/>
          <w:szCs w:val="24"/>
        </w:rPr>
        <w:t>2.</w:t>
      </w:r>
      <w:r w:rsidRPr="00A768BF">
        <w:rPr>
          <w:rFonts w:ascii="Times New Roman" w:hAnsi="Times New Roman" w:cs="Times New Roman"/>
          <w:b/>
          <w:bCs/>
          <w:sz w:val="24"/>
          <w:szCs w:val="24"/>
        </w:rPr>
        <w:t xml:space="preserve">       </w:t>
      </w:r>
      <w:r w:rsidRPr="00A768BF">
        <w:rPr>
          <w:b/>
          <w:bCs/>
          <w:sz w:val="24"/>
          <w:szCs w:val="24"/>
        </w:rPr>
        <w:t>SVI OSTALI, kupnjom minimalne karte od 1h / 8kn, mogu boraviti u Gro</w:t>
      </w:r>
      <w:r w:rsidR="006410DE">
        <w:rPr>
          <w:b/>
          <w:bCs/>
          <w:sz w:val="24"/>
          <w:szCs w:val="24"/>
        </w:rPr>
        <w:t>ž</w:t>
      </w:r>
      <w:r w:rsidRPr="00A768BF">
        <w:rPr>
          <w:b/>
          <w:bCs/>
          <w:sz w:val="24"/>
          <w:szCs w:val="24"/>
        </w:rPr>
        <w:t>njanu CIJELI DAN</w:t>
      </w:r>
      <w:r w:rsidR="006410DE">
        <w:rPr>
          <w:b/>
          <w:bCs/>
          <w:sz w:val="24"/>
          <w:szCs w:val="24"/>
        </w:rPr>
        <w:t>.</w:t>
      </w:r>
    </w:p>
    <w:p w:rsidR="00E11009" w:rsidRPr="00A768BF" w:rsidRDefault="00E11009" w:rsidP="00E11009">
      <w:pPr>
        <w:spacing w:before="100" w:beforeAutospacing="1" w:after="100" w:afterAutospacing="1"/>
        <w:rPr>
          <w:b/>
          <w:bCs/>
          <w:sz w:val="24"/>
          <w:szCs w:val="24"/>
        </w:rPr>
      </w:pPr>
      <w:r w:rsidRPr="00A768BF">
        <w:rPr>
          <w:b/>
          <w:bCs/>
          <w:sz w:val="24"/>
          <w:szCs w:val="24"/>
        </w:rPr>
        <w:t> </w:t>
      </w:r>
    </w:p>
    <w:p w:rsidR="00E11009" w:rsidRPr="00A768BF" w:rsidRDefault="00E11009" w:rsidP="00E11009">
      <w:pPr>
        <w:spacing w:before="100" w:beforeAutospacing="1" w:after="100" w:afterAutospacing="1"/>
        <w:rPr>
          <w:b/>
          <w:bCs/>
          <w:sz w:val="24"/>
          <w:szCs w:val="24"/>
        </w:rPr>
      </w:pPr>
      <w:proofErr w:type="spellStart"/>
      <w:r w:rsidRPr="00A768BF">
        <w:rPr>
          <w:b/>
          <w:bCs/>
          <w:sz w:val="24"/>
          <w:szCs w:val="24"/>
        </w:rPr>
        <w:t>The</w:t>
      </w:r>
      <w:proofErr w:type="spellEnd"/>
      <w:r w:rsidRPr="00A768BF">
        <w:rPr>
          <w:b/>
          <w:bCs/>
          <w:sz w:val="24"/>
          <w:szCs w:val="24"/>
        </w:rPr>
        <w:t xml:space="preserve"> Council of </w:t>
      </w:r>
      <w:proofErr w:type="spellStart"/>
      <w:r w:rsidRPr="00A768BF">
        <w:rPr>
          <w:b/>
          <w:bCs/>
          <w:sz w:val="24"/>
          <w:szCs w:val="24"/>
        </w:rPr>
        <w:t>the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Municipality</w:t>
      </w:r>
      <w:proofErr w:type="spellEnd"/>
      <w:r w:rsidRPr="00A768BF">
        <w:rPr>
          <w:b/>
          <w:bCs/>
          <w:sz w:val="24"/>
          <w:szCs w:val="24"/>
        </w:rPr>
        <w:t xml:space="preserve"> of Grožnjan </w:t>
      </w:r>
      <w:proofErr w:type="spellStart"/>
      <w:r w:rsidRPr="00A768BF">
        <w:rPr>
          <w:b/>
          <w:bCs/>
          <w:sz w:val="24"/>
          <w:szCs w:val="24"/>
        </w:rPr>
        <w:t>approved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an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appendix</w:t>
      </w:r>
      <w:proofErr w:type="spellEnd"/>
      <w:r w:rsidRPr="00A768BF">
        <w:rPr>
          <w:b/>
          <w:bCs/>
          <w:sz w:val="24"/>
          <w:szCs w:val="24"/>
        </w:rPr>
        <w:t xml:space="preserve"> to </w:t>
      </w:r>
      <w:proofErr w:type="spellStart"/>
      <w:r w:rsidRPr="00A768BF">
        <w:rPr>
          <w:b/>
          <w:bCs/>
          <w:sz w:val="24"/>
          <w:szCs w:val="24"/>
        </w:rPr>
        <w:t>the</w:t>
      </w:r>
      <w:proofErr w:type="spellEnd"/>
      <w:r w:rsidRPr="00A768BF">
        <w:rPr>
          <w:b/>
          <w:bCs/>
          <w:sz w:val="24"/>
          <w:szCs w:val="24"/>
        </w:rPr>
        <w:t xml:space="preserve"> Parking </w:t>
      </w:r>
      <w:proofErr w:type="spellStart"/>
      <w:r w:rsidRPr="00A768BF">
        <w:rPr>
          <w:b/>
          <w:bCs/>
          <w:sz w:val="24"/>
          <w:szCs w:val="24"/>
        </w:rPr>
        <w:t>Regulations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in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favor</w:t>
      </w:r>
      <w:proofErr w:type="spellEnd"/>
      <w:r w:rsidRPr="00A768BF">
        <w:rPr>
          <w:b/>
          <w:bCs/>
          <w:sz w:val="24"/>
          <w:szCs w:val="24"/>
        </w:rPr>
        <w:t xml:space="preserve"> of </w:t>
      </w:r>
      <w:proofErr w:type="spellStart"/>
      <w:r w:rsidRPr="00A768BF">
        <w:rPr>
          <w:b/>
          <w:bCs/>
          <w:sz w:val="24"/>
          <w:szCs w:val="24"/>
        </w:rPr>
        <w:t>the</w:t>
      </w:r>
      <w:proofErr w:type="spellEnd"/>
      <w:r w:rsidRPr="00A768BF">
        <w:rPr>
          <w:b/>
          <w:bCs/>
          <w:sz w:val="24"/>
          <w:szCs w:val="24"/>
        </w:rPr>
        <w:t xml:space="preserve"> Ex-</w:t>
      </w:r>
      <w:proofErr w:type="spellStart"/>
      <w:r w:rsidRPr="00A768BF">
        <w:rPr>
          <w:b/>
          <w:bCs/>
          <w:sz w:val="24"/>
          <w:szCs w:val="24"/>
        </w:rPr>
        <w:t>Tempore</w:t>
      </w:r>
      <w:proofErr w:type="spellEnd"/>
      <w:r w:rsidRPr="00A768BF">
        <w:rPr>
          <w:b/>
          <w:bCs/>
          <w:sz w:val="24"/>
          <w:szCs w:val="24"/>
        </w:rPr>
        <w:t xml:space="preserve"> event for </w:t>
      </w:r>
      <w:proofErr w:type="spellStart"/>
      <w:r w:rsidRPr="00A768BF">
        <w:rPr>
          <w:b/>
          <w:bCs/>
          <w:sz w:val="24"/>
          <w:szCs w:val="24"/>
        </w:rPr>
        <w:t>the</w:t>
      </w:r>
      <w:proofErr w:type="spellEnd"/>
      <w:r w:rsidRPr="00A768BF">
        <w:rPr>
          <w:b/>
          <w:bCs/>
          <w:sz w:val="24"/>
          <w:szCs w:val="24"/>
        </w:rPr>
        <w:t xml:space="preserve"> ONLY DAY of </w:t>
      </w:r>
      <w:proofErr w:type="spellStart"/>
      <w:r w:rsidRPr="00A768BF">
        <w:rPr>
          <w:b/>
          <w:bCs/>
          <w:sz w:val="24"/>
          <w:szCs w:val="24"/>
        </w:rPr>
        <w:t>Sunday</w:t>
      </w:r>
      <w:proofErr w:type="spellEnd"/>
      <w:r w:rsidRPr="00A768BF">
        <w:rPr>
          <w:b/>
          <w:bCs/>
          <w:sz w:val="24"/>
          <w:szCs w:val="24"/>
        </w:rPr>
        <w:t xml:space="preserve"> 29/09/2019:</w:t>
      </w:r>
    </w:p>
    <w:p w:rsidR="00E11009" w:rsidRPr="00A768BF" w:rsidRDefault="00E11009" w:rsidP="00E11009">
      <w:pPr>
        <w:pStyle w:val="Odlomakpopisa"/>
        <w:ind w:hanging="360"/>
        <w:rPr>
          <w:b/>
          <w:bCs/>
          <w:sz w:val="24"/>
          <w:szCs w:val="24"/>
        </w:rPr>
      </w:pPr>
      <w:r w:rsidRPr="00A768BF">
        <w:rPr>
          <w:b/>
          <w:bCs/>
          <w:sz w:val="24"/>
          <w:szCs w:val="24"/>
        </w:rPr>
        <w:t>1.</w:t>
      </w:r>
      <w:r w:rsidRPr="00A768BF">
        <w:rPr>
          <w:rFonts w:ascii="Times New Roman" w:hAnsi="Times New Roman" w:cs="Times New Roman"/>
          <w:b/>
          <w:bCs/>
          <w:sz w:val="24"/>
          <w:szCs w:val="24"/>
        </w:rPr>
        <w:t xml:space="preserve">       </w:t>
      </w:r>
      <w:r w:rsidRPr="00A768BF">
        <w:rPr>
          <w:b/>
          <w:bCs/>
          <w:sz w:val="24"/>
          <w:szCs w:val="24"/>
        </w:rPr>
        <w:t xml:space="preserve">ARTISTS </w:t>
      </w:r>
      <w:proofErr w:type="spellStart"/>
      <w:r w:rsidRPr="00A768BF">
        <w:rPr>
          <w:b/>
          <w:bCs/>
          <w:sz w:val="24"/>
          <w:szCs w:val="24"/>
        </w:rPr>
        <w:t>participating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in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the</w:t>
      </w:r>
      <w:proofErr w:type="spellEnd"/>
      <w:r w:rsidRPr="00A768BF">
        <w:rPr>
          <w:b/>
          <w:bCs/>
          <w:sz w:val="24"/>
          <w:szCs w:val="24"/>
        </w:rPr>
        <w:t xml:space="preserve"> event are EXEMPT </w:t>
      </w:r>
      <w:proofErr w:type="spellStart"/>
      <w:r w:rsidRPr="00A768BF">
        <w:rPr>
          <w:b/>
          <w:bCs/>
          <w:sz w:val="24"/>
          <w:szCs w:val="24"/>
        </w:rPr>
        <w:t>from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paying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the</w:t>
      </w:r>
      <w:proofErr w:type="spellEnd"/>
      <w:r w:rsidRPr="00A768BF">
        <w:rPr>
          <w:b/>
          <w:bCs/>
          <w:sz w:val="24"/>
          <w:szCs w:val="24"/>
        </w:rPr>
        <w:t xml:space="preserve"> parking </w:t>
      </w:r>
      <w:proofErr w:type="spellStart"/>
      <w:r w:rsidRPr="00A768BF">
        <w:rPr>
          <w:b/>
          <w:bCs/>
          <w:sz w:val="24"/>
          <w:szCs w:val="24"/>
        </w:rPr>
        <w:t>fee</w:t>
      </w:r>
      <w:proofErr w:type="spellEnd"/>
      <w:r w:rsidRPr="00A768BF">
        <w:rPr>
          <w:b/>
          <w:bCs/>
          <w:sz w:val="24"/>
          <w:szCs w:val="24"/>
        </w:rPr>
        <w:t xml:space="preserve"> for </w:t>
      </w:r>
      <w:proofErr w:type="spellStart"/>
      <w:r w:rsidRPr="00A768BF">
        <w:rPr>
          <w:b/>
          <w:bCs/>
          <w:sz w:val="24"/>
          <w:szCs w:val="24"/>
        </w:rPr>
        <w:t>the</w:t>
      </w:r>
      <w:proofErr w:type="spellEnd"/>
      <w:r w:rsidRPr="00A768BF">
        <w:rPr>
          <w:b/>
          <w:bCs/>
          <w:sz w:val="24"/>
          <w:szCs w:val="24"/>
        </w:rPr>
        <w:t xml:space="preserve"> ENTIRE </w:t>
      </w:r>
      <w:proofErr w:type="spellStart"/>
      <w:r w:rsidRPr="00A768BF">
        <w:rPr>
          <w:b/>
          <w:bCs/>
          <w:sz w:val="24"/>
          <w:szCs w:val="24"/>
        </w:rPr>
        <w:t>day</w:t>
      </w:r>
      <w:proofErr w:type="spellEnd"/>
      <w:r w:rsidRPr="00A768BF">
        <w:rPr>
          <w:b/>
          <w:bCs/>
          <w:sz w:val="24"/>
          <w:szCs w:val="24"/>
        </w:rPr>
        <w:t xml:space="preserve"> (</w:t>
      </w:r>
      <w:proofErr w:type="spellStart"/>
      <w:r w:rsidRPr="00A768BF">
        <w:rPr>
          <w:b/>
          <w:bCs/>
          <w:sz w:val="24"/>
          <w:szCs w:val="24"/>
        </w:rPr>
        <w:t>Sunday</w:t>
      </w:r>
      <w:proofErr w:type="spellEnd"/>
      <w:r w:rsidRPr="00A768BF">
        <w:rPr>
          <w:b/>
          <w:bCs/>
          <w:sz w:val="24"/>
          <w:szCs w:val="24"/>
        </w:rPr>
        <w:t xml:space="preserve"> at </w:t>
      </w:r>
      <w:proofErr w:type="spellStart"/>
      <w:r w:rsidRPr="00A768BF">
        <w:rPr>
          <w:b/>
          <w:bCs/>
          <w:sz w:val="24"/>
          <w:szCs w:val="24"/>
        </w:rPr>
        <w:t>the</w:t>
      </w:r>
      <w:proofErr w:type="spellEnd"/>
      <w:r w:rsidRPr="00A768BF">
        <w:rPr>
          <w:b/>
          <w:bCs/>
          <w:sz w:val="24"/>
          <w:szCs w:val="24"/>
        </w:rPr>
        <w:t xml:space="preserve"> time of </w:t>
      </w:r>
      <w:proofErr w:type="spellStart"/>
      <w:r w:rsidRPr="00A768BF">
        <w:rPr>
          <w:b/>
          <w:bCs/>
          <w:sz w:val="24"/>
          <w:szCs w:val="24"/>
        </w:rPr>
        <w:t>delivery</w:t>
      </w:r>
      <w:proofErr w:type="spellEnd"/>
      <w:r w:rsidRPr="00A768BF">
        <w:rPr>
          <w:b/>
          <w:bCs/>
          <w:sz w:val="24"/>
          <w:szCs w:val="24"/>
        </w:rPr>
        <w:t xml:space="preserve"> of </w:t>
      </w:r>
      <w:proofErr w:type="spellStart"/>
      <w:r w:rsidRPr="00A768BF">
        <w:rPr>
          <w:b/>
          <w:bCs/>
          <w:sz w:val="24"/>
          <w:szCs w:val="24"/>
        </w:rPr>
        <w:t>the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work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they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will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receive</w:t>
      </w:r>
      <w:proofErr w:type="spellEnd"/>
      <w:r w:rsidRPr="00A768BF">
        <w:rPr>
          <w:b/>
          <w:bCs/>
          <w:sz w:val="24"/>
          <w:szCs w:val="24"/>
        </w:rPr>
        <w:t xml:space="preserve"> a </w:t>
      </w:r>
      <w:proofErr w:type="spellStart"/>
      <w:r w:rsidRPr="00A768BF">
        <w:rPr>
          <w:b/>
          <w:bCs/>
          <w:sz w:val="24"/>
          <w:szCs w:val="24"/>
        </w:rPr>
        <w:t>leaflet</w:t>
      </w:r>
      <w:proofErr w:type="spellEnd"/>
      <w:r w:rsidRPr="00A768BF">
        <w:rPr>
          <w:b/>
          <w:bCs/>
          <w:sz w:val="24"/>
          <w:szCs w:val="24"/>
        </w:rPr>
        <w:t xml:space="preserve"> to show </w:t>
      </w:r>
      <w:proofErr w:type="spellStart"/>
      <w:r w:rsidRPr="00A768BF">
        <w:rPr>
          <w:b/>
          <w:bCs/>
          <w:sz w:val="24"/>
          <w:szCs w:val="24"/>
        </w:rPr>
        <w:t>off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in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the</w:t>
      </w:r>
      <w:proofErr w:type="spellEnd"/>
      <w:r w:rsidRPr="00A768BF">
        <w:rPr>
          <w:b/>
          <w:bCs/>
          <w:sz w:val="24"/>
          <w:szCs w:val="24"/>
        </w:rPr>
        <w:t xml:space="preserve"> car)</w:t>
      </w:r>
    </w:p>
    <w:p w:rsidR="00E11009" w:rsidRPr="00A768BF" w:rsidRDefault="00E11009" w:rsidP="00E11009">
      <w:pPr>
        <w:pStyle w:val="Odlomakpopisa"/>
        <w:ind w:hanging="360"/>
        <w:rPr>
          <w:b/>
          <w:bCs/>
          <w:sz w:val="24"/>
          <w:szCs w:val="24"/>
        </w:rPr>
      </w:pPr>
      <w:r w:rsidRPr="00A768BF">
        <w:rPr>
          <w:b/>
          <w:bCs/>
          <w:sz w:val="24"/>
          <w:szCs w:val="24"/>
        </w:rPr>
        <w:t>2.</w:t>
      </w:r>
      <w:r w:rsidRPr="00A768BF">
        <w:rPr>
          <w:rFonts w:ascii="Times New Roman" w:hAnsi="Times New Roman" w:cs="Times New Roman"/>
          <w:b/>
          <w:bCs/>
          <w:sz w:val="24"/>
          <w:szCs w:val="24"/>
        </w:rPr>
        <w:t xml:space="preserve">       </w:t>
      </w:r>
      <w:r w:rsidRPr="00A768BF">
        <w:rPr>
          <w:b/>
          <w:bCs/>
          <w:sz w:val="24"/>
          <w:szCs w:val="24"/>
        </w:rPr>
        <w:t xml:space="preserve">ALL OTHERS, </w:t>
      </w:r>
      <w:proofErr w:type="spellStart"/>
      <w:r w:rsidRPr="00A768BF">
        <w:rPr>
          <w:b/>
          <w:bCs/>
          <w:sz w:val="24"/>
          <w:szCs w:val="24"/>
        </w:rPr>
        <w:t>by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buying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the</w:t>
      </w:r>
      <w:proofErr w:type="spellEnd"/>
      <w:r w:rsidRPr="00A768BF">
        <w:rPr>
          <w:b/>
          <w:bCs/>
          <w:sz w:val="24"/>
          <w:szCs w:val="24"/>
        </w:rPr>
        <w:t xml:space="preserve"> minimum </w:t>
      </w:r>
      <w:proofErr w:type="spellStart"/>
      <w:r w:rsidRPr="00A768BF">
        <w:rPr>
          <w:b/>
          <w:bCs/>
          <w:sz w:val="24"/>
          <w:szCs w:val="24"/>
        </w:rPr>
        <w:t>ticket</w:t>
      </w:r>
      <w:proofErr w:type="spellEnd"/>
      <w:r w:rsidRPr="00A768BF">
        <w:rPr>
          <w:b/>
          <w:bCs/>
          <w:sz w:val="24"/>
          <w:szCs w:val="24"/>
        </w:rPr>
        <w:t xml:space="preserve"> of 1h / 8kn, </w:t>
      </w:r>
      <w:proofErr w:type="spellStart"/>
      <w:r w:rsidRPr="00A768BF">
        <w:rPr>
          <w:b/>
          <w:bCs/>
          <w:sz w:val="24"/>
          <w:szCs w:val="24"/>
        </w:rPr>
        <w:t>can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stay</w:t>
      </w:r>
      <w:proofErr w:type="spellEnd"/>
      <w:r w:rsidRPr="00A768BF">
        <w:rPr>
          <w:b/>
          <w:bCs/>
          <w:sz w:val="24"/>
          <w:szCs w:val="24"/>
        </w:rPr>
        <w:t xml:space="preserve"> </w:t>
      </w:r>
      <w:proofErr w:type="spellStart"/>
      <w:r w:rsidRPr="00A768BF">
        <w:rPr>
          <w:b/>
          <w:bCs/>
          <w:sz w:val="24"/>
          <w:szCs w:val="24"/>
        </w:rPr>
        <w:t>in</w:t>
      </w:r>
      <w:proofErr w:type="spellEnd"/>
      <w:r w:rsidRPr="00A768BF">
        <w:rPr>
          <w:b/>
          <w:bCs/>
          <w:sz w:val="24"/>
          <w:szCs w:val="24"/>
        </w:rPr>
        <w:t xml:space="preserve"> Groznjan on </w:t>
      </w:r>
      <w:proofErr w:type="spellStart"/>
      <w:r w:rsidRPr="00A768BF">
        <w:rPr>
          <w:b/>
          <w:bCs/>
          <w:sz w:val="24"/>
          <w:szCs w:val="24"/>
        </w:rPr>
        <w:t>an</w:t>
      </w:r>
      <w:proofErr w:type="spellEnd"/>
      <w:r w:rsidRPr="00A768BF">
        <w:rPr>
          <w:b/>
          <w:bCs/>
          <w:sz w:val="24"/>
          <w:szCs w:val="24"/>
        </w:rPr>
        <w:t xml:space="preserve"> INDETERMINATE TIME</w:t>
      </w:r>
      <w:r w:rsidR="006410DE">
        <w:rPr>
          <w:b/>
          <w:bCs/>
          <w:sz w:val="24"/>
          <w:szCs w:val="24"/>
        </w:rPr>
        <w:t>.</w:t>
      </w:r>
      <w:bookmarkStart w:id="0" w:name="_GoBack"/>
      <w:bookmarkEnd w:id="0"/>
    </w:p>
    <w:p w:rsidR="00913B39" w:rsidRDefault="00913B39"/>
    <w:sectPr w:rsidR="00913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009"/>
    <w:rsid w:val="006410DE"/>
    <w:rsid w:val="00913B39"/>
    <w:rsid w:val="00A768BF"/>
    <w:rsid w:val="00E1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FFD4A"/>
  <w15:chartTrackingRefBased/>
  <w15:docId w15:val="{20773E65-210E-42C6-8D97-C1E29FBD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11009"/>
    <w:pPr>
      <w:spacing w:after="0" w:line="240" w:lineRule="auto"/>
    </w:pPr>
    <w:rPr>
      <w:rFonts w:ascii="Calibri" w:hAnsi="Calibri" w:cs="Calibri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1100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6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2019-09-28T07:17:00Z</cp:lastPrinted>
  <dcterms:created xsi:type="dcterms:W3CDTF">2019-09-28T07:27:00Z</dcterms:created>
  <dcterms:modified xsi:type="dcterms:W3CDTF">2019-09-28T07:27:00Z</dcterms:modified>
</cp:coreProperties>
</file>